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themeColor="background1"/>
  <w:body>
    <w:p w:rsidR="00CA2AE8" w:rsidRDefault="00DD72FB">
      <w:pPr>
        <w:jc w:val="center"/>
        <w:rPr>
          <w:rFonts w:ascii="Times New Roman" w:hAnsi="Times New Roman" w:cs="Times New Roman"/>
          <w:b/>
          <w:sz w:val="36"/>
          <w:szCs w:val="36"/>
        </w:rPr>
      </w:pPr>
      <w:r>
        <w:rPr>
          <w:rFonts w:ascii="Times New Roman" w:hAnsi="Times New Roman" w:cs="Times New Roman"/>
          <w:b/>
          <w:sz w:val="36"/>
          <w:szCs w:val="36"/>
        </w:rPr>
        <w:t xml:space="preserve"> RESUME</w:t>
      </w:r>
    </w:p>
    <w:tbl>
      <w:tblPr>
        <w:tblStyle w:val="TableGrid"/>
        <w:tblW w:w="9576" w:type="dxa"/>
        <w:tblLayout w:type="fixed"/>
        <w:tblLook w:val="04A0"/>
      </w:tblPr>
      <w:tblGrid>
        <w:gridCol w:w="2293"/>
        <w:gridCol w:w="771"/>
        <w:gridCol w:w="305"/>
        <w:gridCol w:w="850"/>
        <w:gridCol w:w="258"/>
        <w:gridCol w:w="335"/>
        <w:gridCol w:w="471"/>
        <w:gridCol w:w="221"/>
        <w:gridCol w:w="467"/>
        <w:gridCol w:w="205"/>
        <w:gridCol w:w="75"/>
        <w:gridCol w:w="191"/>
        <w:gridCol w:w="296"/>
        <w:gridCol w:w="579"/>
        <w:gridCol w:w="1152"/>
        <w:gridCol w:w="1107"/>
      </w:tblGrid>
      <w:tr w:rsidR="00CA2AE8">
        <w:trPr>
          <w:trHeight w:val="350"/>
        </w:trPr>
        <w:tc>
          <w:tcPr>
            <w:tcW w:w="9576" w:type="dxa"/>
            <w:gridSpan w:val="16"/>
            <w:shd w:val="clear" w:color="auto" w:fill="DDD9C3" w:themeFill="background2" w:themeFillShade="E6"/>
            <w:vAlign w:val="center"/>
          </w:tcPr>
          <w:p w:rsidR="00CA2AE8" w:rsidRDefault="00DD72FB">
            <w:pPr>
              <w:spacing w:after="0" w:line="240" w:lineRule="auto"/>
              <w:rPr>
                <w:rFonts w:ascii="Times New Roman" w:hAnsi="Times New Roman" w:cs="Times New Roman"/>
                <w:color w:val="FF0000"/>
                <w:sz w:val="20"/>
                <w:szCs w:val="20"/>
              </w:rPr>
            </w:pPr>
            <w:r>
              <w:rPr>
                <w:rFonts w:ascii="Times New Roman" w:hAnsi="Times New Roman" w:cs="Times New Roman"/>
                <w:b/>
                <w:bCs/>
                <w:color w:val="FF0000"/>
                <w:sz w:val="20"/>
                <w:szCs w:val="20"/>
              </w:rPr>
              <w:t>PERSONAL DETAILS</w:t>
            </w:r>
          </w:p>
        </w:tc>
      </w:tr>
      <w:tr w:rsidR="00CA2AE8">
        <w:trPr>
          <w:trHeight w:val="530"/>
        </w:trPr>
        <w:tc>
          <w:tcPr>
            <w:tcW w:w="2293" w:type="dxa"/>
            <w:vAlign w:val="center"/>
          </w:tcPr>
          <w:p w:rsidR="00CA2AE8" w:rsidRDefault="00DD72FB">
            <w:pPr>
              <w:spacing w:after="0" w:line="240" w:lineRule="auto"/>
              <w:rPr>
                <w:rFonts w:ascii="Times New Roman" w:hAnsi="Times New Roman" w:cs="Times New Roman"/>
                <w:sz w:val="20"/>
                <w:szCs w:val="20"/>
              </w:rPr>
            </w:pPr>
            <w:r>
              <w:rPr>
                <w:rFonts w:ascii="Times New Roman" w:hAnsi="Times New Roman" w:cs="Times New Roman"/>
                <w:b/>
                <w:bCs/>
                <w:sz w:val="20"/>
                <w:szCs w:val="20"/>
              </w:rPr>
              <w:t>Name</w:t>
            </w:r>
          </w:p>
        </w:tc>
        <w:tc>
          <w:tcPr>
            <w:tcW w:w="4445" w:type="dxa"/>
            <w:gridSpan w:val="12"/>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Dr. MANU Y M</w:t>
            </w:r>
          </w:p>
        </w:tc>
        <w:tc>
          <w:tcPr>
            <w:tcW w:w="2838" w:type="dxa"/>
            <w:gridSpan w:val="3"/>
            <w:vMerge w:val="restart"/>
            <w:vAlign w:val="center"/>
          </w:tcPr>
          <w:p w:rsidR="00CA2AE8" w:rsidRDefault="00DD72FB">
            <w:pPr>
              <w:spacing w:after="0" w:line="240" w:lineRule="auto"/>
              <w:rPr>
                <w:rFonts w:ascii="Times New Roman" w:hAnsi="Times New Roman" w:cs="Times New Roman"/>
                <w:sz w:val="20"/>
                <w:szCs w:val="20"/>
              </w:rPr>
            </w:pPr>
            <w:r>
              <w:rPr>
                <w:rFonts w:ascii="Times New Roman" w:hAnsi="Times New Roman" w:cs="Times New Roman"/>
                <w:b/>
                <w:noProof/>
                <w:sz w:val="20"/>
                <w:szCs w:val="20"/>
                <w:lang w:val="en-IN" w:eastAsia="en-IN"/>
              </w:rPr>
              <w:drawing>
                <wp:inline distT="0" distB="0" distL="0" distR="0">
                  <wp:extent cx="1657350" cy="1562100"/>
                  <wp:effectExtent l="1905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a:picLocks noChangeAspect="1" noChangeArrowheads="1"/>
                          </pic:cNvPicPr>
                        </pic:nvPicPr>
                        <pic:blipFill>
                          <a:blip r:embed="rId8"/>
                          <a:srcRect/>
                          <a:stretch>
                            <a:fillRect/>
                          </a:stretch>
                        </pic:blipFill>
                        <pic:spPr>
                          <a:xfrm>
                            <a:off x="0" y="0"/>
                            <a:ext cx="1657350" cy="1562100"/>
                          </a:xfrm>
                          <a:prstGeom prst="rect">
                            <a:avLst/>
                          </a:prstGeom>
                          <a:noFill/>
                          <a:ln w="9525">
                            <a:noFill/>
                            <a:miter lim="800000"/>
                            <a:headEnd/>
                            <a:tailEnd/>
                          </a:ln>
                        </pic:spPr>
                      </pic:pic>
                    </a:graphicData>
                  </a:graphic>
                </wp:inline>
              </w:drawing>
            </w:r>
          </w:p>
        </w:tc>
      </w:tr>
      <w:tr w:rsidR="00CA2AE8">
        <w:trPr>
          <w:trHeight w:val="620"/>
        </w:trPr>
        <w:tc>
          <w:tcPr>
            <w:tcW w:w="2293" w:type="dxa"/>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Department</w:t>
            </w:r>
          </w:p>
        </w:tc>
        <w:tc>
          <w:tcPr>
            <w:tcW w:w="4445" w:type="dxa"/>
            <w:gridSpan w:val="12"/>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COMPUTER SCIENCE &amp; ENGINEERING</w:t>
            </w:r>
          </w:p>
        </w:tc>
        <w:tc>
          <w:tcPr>
            <w:tcW w:w="2838" w:type="dxa"/>
            <w:gridSpan w:val="3"/>
            <w:vMerge/>
            <w:vAlign w:val="center"/>
          </w:tcPr>
          <w:p w:rsidR="00CA2AE8" w:rsidRDefault="00CA2AE8">
            <w:pPr>
              <w:spacing w:after="0" w:line="240" w:lineRule="auto"/>
              <w:rPr>
                <w:rFonts w:ascii="Times New Roman" w:hAnsi="Times New Roman" w:cs="Times New Roman"/>
                <w:sz w:val="20"/>
                <w:szCs w:val="20"/>
              </w:rPr>
            </w:pPr>
          </w:p>
        </w:tc>
      </w:tr>
      <w:tr w:rsidR="00CA2AE8">
        <w:trPr>
          <w:trHeight w:val="620"/>
        </w:trPr>
        <w:tc>
          <w:tcPr>
            <w:tcW w:w="2293" w:type="dxa"/>
            <w:vAlign w:val="center"/>
          </w:tcPr>
          <w:p w:rsidR="00CA2AE8" w:rsidRDefault="00DD72FB">
            <w:pPr>
              <w:spacing w:after="0" w:line="240" w:lineRule="auto"/>
              <w:rPr>
                <w:rFonts w:ascii="Times New Roman" w:hAnsi="Times New Roman" w:cs="Times New Roman"/>
                <w:b/>
                <w:bCs/>
                <w:sz w:val="20"/>
                <w:szCs w:val="20"/>
              </w:rPr>
            </w:pPr>
            <w:r>
              <w:rPr>
                <w:rFonts w:ascii="Times New Roman" w:hAnsi="Times New Roman" w:cs="Times New Roman"/>
                <w:b/>
                <w:bCs/>
                <w:sz w:val="20"/>
                <w:szCs w:val="20"/>
              </w:rPr>
              <w:t>Designation</w:t>
            </w:r>
          </w:p>
        </w:tc>
        <w:tc>
          <w:tcPr>
            <w:tcW w:w="4445" w:type="dxa"/>
            <w:gridSpan w:val="12"/>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ASSOCIATE PROFESSOR</w:t>
            </w:r>
          </w:p>
        </w:tc>
        <w:tc>
          <w:tcPr>
            <w:tcW w:w="2838" w:type="dxa"/>
            <w:gridSpan w:val="3"/>
            <w:vMerge/>
            <w:vAlign w:val="center"/>
          </w:tcPr>
          <w:p w:rsidR="00CA2AE8" w:rsidRDefault="00CA2AE8">
            <w:pPr>
              <w:spacing w:after="0" w:line="240" w:lineRule="auto"/>
              <w:rPr>
                <w:rFonts w:ascii="Times New Roman" w:hAnsi="Times New Roman" w:cs="Times New Roman"/>
                <w:sz w:val="20"/>
                <w:szCs w:val="20"/>
              </w:rPr>
            </w:pPr>
          </w:p>
        </w:tc>
      </w:tr>
      <w:tr w:rsidR="00CA2AE8">
        <w:trPr>
          <w:trHeight w:val="620"/>
        </w:trPr>
        <w:tc>
          <w:tcPr>
            <w:tcW w:w="2293" w:type="dxa"/>
            <w:tcBorders>
              <w:bottom w:val="single" w:sz="4" w:space="0" w:color="auto"/>
            </w:tcBorders>
            <w:vAlign w:val="center"/>
          </w:tcPr>
          <w:p w:rsidR="00CA2AE8" w:rsidRDefault="00DD72FB">
            <w:pPr>
              <w:spacing w:after="0" w:line="240" w:lineRule="auto"/>
              <w:rPr>
                <w:rFonts w:ascii="Times New Roman" w:hAnsi="Times New Roman" w:cs="Times New Roman"/>
                <w:sz w:val="20"/>
                <w:szCs w:val="20"/>
              </w:rPr>
            </w:pPr>
            <w:r>
              <w:rPr>
                <w:rFonts w:ascii="Times New Roman" w:hAnsi="Times New Roman" w:cs="Times New Roman"/>
                <w:b/>
                <w:bCs/>
                <w:sz w:val="20"/>
                <w:szCs w:val="20"/>
              </w:rPr>
              <w:t>Contact Address</w:t>
            </w:r>
          </w:p>
        </w:tc>
        <w:tc>
          <w:tcPr>
            <w:tcW w:w="4445" w:type="dxa"/>
            <w:gridSpan w:val="12"/>
            <w:tcBorders>
              <w:bottom w:val="single" w:sz="4" w:space="0" w:color="auto"/>
            </w:tcBorders>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 xml:space="preserve">#99, G-BLOCK,AIMS-BGSIT STAFF QUARTERS,OPPOSITE TO BGSIT, B.G.NAGARA-571448, NAGAMANGALA TALUK,MANDYA DISTRICT </w:t>
            </w:r>
          </w:p>
        </w:tc>
        <w:tc>
          <w:tcPr>
            <w:tcW w:w="2838" w:type="dxa"/>
            <w:gridSpan w:val="3"/>
            <w:vMerge/>
            <w:tcBorders>
              <w:bottom w:val="single" w:sz="4" w:space="0" w:color="auto"/>
            </w:tcBorders>
            <w:vAlign w:val="center"/>
          </w:tcPr>
          <w:p w:rsidR="00CA2AE8" w:rsidRDefault="00CA2AE8">
            <w:pPr>
              <w:spacing w:after="0" w:line="240" w:lineRule="auto"/>
              <w:rPr>
                <w:rFonts w:ascii="Times New Roman" w:hAnsi="Times New Roman" w:cs="Times New Roman"/>
                <w:sz w:val="20"/>
                <w:szCs w:val="20"/>
              </w:rPr>
            </w:pPr>
          </w:p>
        </w:tc>
      </w:tr>
      <w:tr w:rsidR="00CA2AE8">
        <w:trPr>
          <w:trHeight w:val="332"/>
        </w:trPr>
        <w:tc>
          <w:tcPr>
            <w:tcW w:w="2293" w:type="dxa"/>
            <w:tcBorders>
              <w:top w:val="single" w:sz="4" w:space="0" w:color="auto"/>
              <w:left w:val="single" w:sz="4" w:space="0" w:color="auto"/>
              <w:bottom w:val="single" w:sz="4" w:space="0" w:color="auto"/>
              <w:right w:val="single" w:sz="4" w:space="0" w:color="auto"/>
            </w:tcBorders>
            <w:vAlign w:val="center"/>
          </w:tcPr>
          <w:p w:rsidR="00CA2AE8" w:rsidRDefault="00DD72FB">
            <w:pPr>
              <w:spacing w:after="0" w:line="240" w:lineRule="auto"/>
              <w:rPr>
                <w:rFonts w:ascii="Times New Roman" w:hAnsi="Times New Roman" w:cs="Times New Roman"/>
                <w:sz w:val="20"/>
                <w:szCs w:val="20"/>
              </w:rPr>
            </w:pPr>
            <w:r>
              <w:rPr>
                <w:rFonts w:ascii="Times New Roman" w:hAnsi="Times New Roman" w:cs="Times New Roman"/>
                <w:b/>
                <w:bCs/>
                <w:sz w:val="20"/>
                <w:szCs w:val="20"/>
              </w:rPr>
              <w:t>Date of Birth</w:t>
            </w:r>
          </w:p>
        </w:tc>
        <w:tc>
          <w:tcPr>
            <w:tcW w:w="1076" w:type="dxa"/>
            <w:gridSpan w:val="2"/>
            <w:tcBorders>
              <w:top w:val="single" w:sz="4" w:space="0" w:color="auto"/>
              <w:left w:val="single" w:sz="4" w:space="0" w:color="auto"/>
              <w:bottom w:val="single" w:sz="4" w:space="0" w:color="auto"/>
              <w:right w:val="single" w:sz="4" w:space="0" w:color="auto"/>
            </w:tcBorders>
            <w:vAlign w:val="center"/>
          </w:tcPr>
          <w:p w:rsidR="00CA2AE8" w:rsidRDefault="00DD72FB">
            <w:pPr>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12</w:t>
            </w:r>
          </w:p>
          <w:p w:rsidR="00CA2AE8" w:rsidRDefault="00CA2AE8">
            <w:pPr>
              <w:spacing w:after="0" w:line="240" w:lineRule="auto"/>
              <w:jc w:val="center"/>
              <w:rPr>
                <w:rFonts w:ascii="Times New Roman" w:hAnsi="Times New Roman" w:cs="Times New Roman"/>
                <w:b/>
                <w:sz w:val="20"/>
                <w:szCs w:val="20"/>
              </w:rPr>
            </w:pPr>
          </w:p>
        </w:tc>
        <w:tc>
          <w:tcPr>
            <w:tcW w:w="850" w:type="dxa"/>
            <w:tcBorders>
              <w:top w:val="single" w:sz="4" w:space="0" w:color="auto"/>
              <w:left w:val="single" w:sz="4" w:space="0" w:color="auto"/>
              <w:bottom w:val="single" w:sz="4" w:space="0" w:color="auto"/>
              <w:right w:val="single" w:sz="4" w:space="0" w:color="auto"/>
            </w:tcBorders>
            <w:vAlign w:val="center"/>
          </w:tcPr>
          <w:p w:rsidR="00CA2AE8" w:rsidRDefault="00DD72FB">
            <w:pPr>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09</w:t>
            </w:r>
          </w:p>
          <w:p w:rsidR="00CA2AE8" w:rsidRDefault="00CA2AE8">
            <w:pPr>
              <w:spacing w:after="0" w:line="240" w:lineRule="auto"/>
              <w:jc w:val="center"/>
              <w:rPr>
                <w:rFonts w:ascii="Times New Roman" w:hAnsi="Times New Roman" w:cs="Times New Roman"/>
                <w:b/>
                <w:sz w:val="20"/>
                <w:szCs w:val="20"/>
              </w:rPr>
            </w:pPr>
          </w:p>
        </w:tc>
        <w:tc>
          <w:tcPr>
            <w:tcW w:w="1064" w:type="dxa"/>
            <w:gridSpan w:val="3"/>
            <w:tcBorders>
              <w:top w:val="single" w:sz="4" w:space="0" w:color="auto"/>
              <w:left w:val="single" w:sz="4" w:space="0" w:color="auto"/>
              <w:bottom w:val="single" w:sz="4" w:space="0" w:color="auto"/>
              <w:right w:val="single" w:sz="4" w:space="0" w:color="auto"/>
            </w:tcBorders>
            <w:vAlign w:val="center"/>
          </w:tcPr>
          <w:p w:rsidR="00CA2AE8" w:rsidRDefault="00DD72FB">
            <w:pPr>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1989</w:t>
            </w:r>
          </w:p>
          <w:p w:rsidR="00CA2AE8" w:rsidRDefault="00CA2AE8">
            <w:pPr>
              <w:spacing w:after="0" w:line="240" w:lineRule="auto"/>
              <w:jc w:val="center"/>
              <w:rPr>
                <w:rFonts w:ascii="Times New Roman" w:hAnsi="Times New Roman" w:cs="Times New Roman"/>
                <w:b/>
                <w:sz w:val="20"/>
                <w:szCs w:val="20"/>
              </w:rPr>
            </w:pPr>
          </w:p>
        </w:tc>
        <w:tc>
          <w:tcPr>
            <w:tcW w:w="1455" w:type="dxa"/>
            <w:gridSpan w:val="6"/>
            <w:tcBorders>
              <w:top w:val="single" w:sz="4" w:space="0" w:color="auto"/>
              <w:left w:val="single" w:sz="4" w:space="0" w:color="auto"/>
              <w:bottom w:val="single" w:sz="4" w:space="0" w:color="auto"/>
              <w:right w:val="single" w:sz="4" w:space="0" w:color="auto"/>
            </w:tcBorders>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Mobile</w:t>
            </w:r>
          </w:p>
        </w:tc>
        <w:tc>
          <w:tcPr>
            <w:tcW w:w="2838" w:type="dxa"/>
            <w:gridSpan w:val="3"/>
            <w:tcBorders>
              <w:top w:val="single" w:sz="4" w:space="0" w:color="auto"/>
              <w:left w:val="single" w:sz="4" w:space="0" w:color="auto"/>
              <w:bottom w:val="single" w:sz="4" w:space="0" w:color="auto"/>
              <w:right w:val="single" w:sz="4" w:space="0" w:color="auto"/>
            </w:tcBorders>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8722296365</w:t>
            </w:r>
          </w:p>
        </w:tc>
      </w:tr>
      <w:tr w:rsidR="00CA2AE8">
        <w:trPr>
          <w:trHeight w:val="332"/>
        </w:trPr>
        <w:tc>
          <w:tcPr>
            <w:tcW w:w="2293" w:type="dxa"/>
            <w:tcBorders>
              <w:top w:val="single" w:sz="4" w:space="0" w:color="auto"/>
              <w:left w:val="single" w:sz="4" w:space="0" w:color="auto"/>
              <w:bottom w:val="single" w:sz="4" w:space="0" w:color="auto"/>
              <w:right w:val="single" w:sz="4" w:space="0" w:color="auto"/>
            </w:tcBorders>
            <w:vAlign w:val="center"/>
          </w:tcPr>
          <w:p w:rsidR="00CA2AE8" w:rsidRDefault="00DD72FB">
            <w:pPr>
              <w:spacing w:after="0" w:line="240" w:lineRule="auto"/>
              <w:rPr>
                <w:rFonts w:ascii="Times New Roman" w:hAnsi="Times New Roman" w:cs="Times New Roman"/>
                <w:b/>
                <w:bCs/>
                <w:sz w:val="20"/>
                <w:szCs w:val="20"/>
              </w:rPr>
            </w:pPr>
            <w:r>
              <w:rPr>
                <w:rFonts w:ascii="Times New Roman" w:hAnsi="Times New Roman" w:cs="Times New Roman"/>
                <w:b/>
                <w:bCs/>
                <w:sz w:val="20"/>
                <w:szCs w:val="20"/>
              </w:rPr>
              <w:t>Date of Joining</w:t>
            </w:r>
          </w:p>
        </w:tc>
        <w:tc>
          <w:tcPr>
            <w:tcW w:w="1076" w:type="dxa"/>
            <w:gridSpan w:val="2"/>
            <w:tcBorders>
              <w:top w:val="single" w:sz="4" w:space="0" w:color="auto"/>
              <w:left w:val="single" w:sz="4" w:space="0" w:color="auto"/>
              <w:bottom w:val="single" w:sz="4" w:space="0" w:color="auto"/>
              <w:right w:val="single" w:sz="4" w:space="0" w:color="auto"/>
            </w:tcBorders>
            <w:vAlign w:val="center"/>
          </w:tcPr>
          <w:p w:rsidR="00CA2AE8" w:rsidRDefault="00DD72FB">
            <w:pPr>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20</w:t>
            </w:r>
          </w:p>
          <w:p w:rsidR="00CA2AE8" w:rsidRDefault="00CA2AE8">
            <w:pPr>
              <w:spacing w:after="0" w:line="240" w:lineRule="auto"/>
              <w:jc w:val="center"/>
              <w:rPr>
                <w:rFonts w:ascii="Times New Roman" w:hAnsi="Times New Roman" w:cs="Times New Roman"/>
                <w:b/>
                <w:sz w:val="20"/>
                <w:szCs w:val="20"/>
              </w:rPr>
            </w:pPr>
          </w:p>
        </w:tc>
        <w:tc>
          <w:tcPr>
            <w:tcW w:w="850" w:type="dxa"/>
            <w:tcBorders>
              <w:top w:val="single" w:sz="4" w:space="0" w:color="auto"/>
              <w:left w:val="single" w:sz="4" w:space="0" w:color="auto"/>
              <w:bottom w:val="single" w:sz="4" w:space="0" w:color="auto"/>
              <w:right w:val="single" w:sz="4" w:space="0" w:color="auto"/>
            </w:tcBorders>
            <w:vAlign w:val="center"/>
          </w:tcPr>
          <w:p w:rsidR="00CA2AE8" w:rsidRDefault="00DD72FB">
            <w:pPr>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07</w:t>
            </w:r>
          </w:p>
          <w:p w:rsidR="00CA2AE8" w:rsidRDefault="00CA2AE8">
            <w:pPr>
              <w:spacing w:after="0" w:line="240" w:lineRule="auto"/>
              <w:jc w:val="center"/>
              <w:rPr>
                <w:rFonts w:ascii="Times New Roman" w:hAnsi="Times New Roman" w:cs="Times New Roman"/>
                <w:b/>
                <w:sz w:val="20"/>
                <w:szCs w:val="20"/>
              </w:rPr>
            </w:pPr>
          </w:p>
        </w:tc>
        <w:tc>
          <w:tcPr>
            <w:tcW w:w="1064" w:type="dxa"/>
            <w:gridSpan w:val="3"/>
            <w:tcBorders>
              <w:top w:val="single" w:sz="4" w:space="0" w:color="auto"/>
              <w:left w:val="single" w:sz="4" w:space="0" w:color="auto"/>
              <w:bottom w:val="single" w:sz="4" w:space="0" w:color="auto"/>
              <w:right w:val="single" w:sz="4" w:space="0" w:color="auto"/>
            </w:tcBorders>
            <w:vAlign w:val="center"/>
          </w:tcPr>
          <w:p w:rsidR="00CA2AE8" w:rsidRDefault="00DD72FB">
            <w:pPr>
              <w:spacing w:after="0" w:line="240" w:lineRule="auto"/>
              <w:jc w:val="center"/>
              <w:rPr>
                <w:rFonts w:ascii="Times New Roman" w:hAnsi="Times New Roman" w:cs="Times New Roman"/>
                <w:b/>
                <w:bCs/>
                <w:sz w:val="20"/>
                <w:szCs w:val="20"/>
              </w:rPr>
            </w:pPr>
            <w:r>
              <w:rPr>
                <w:rFonts w:ascii="Times New Roman" w:hAnsi="Times New Roman" w:cs="Times New Roman"/>
                <w:b/>
                <w:bCs/>
                <w:sz w:val="20"/>
                <w:szCs w:val="20"/>
              </w:rPr>
              <w:t>2015</w:t>
            </w:r>
          </w:p>
          <w:p w:rsidR="00CA2AE8" w:rsidRDefault="00CA2AE8">
            <w:pPr>
              <w:spacing w:after="0" w:line="240" w:lineRule="auto"/>
              <w:jc w:val="center"/>
              <w:rPr>
                <w:rFonts w:ascii="Times New Roman" w:hAnsi="Times New Roman" w:cs="Times New Roman"/>
                <w:b/>
                <w:sz w:val="20"/>
                <w:szCs w:val="20"/>
              </w:rPr>
            </w:pPr>
          </w:p>
        </w:tc>
        <w:tc>
          <w:tcPr>
            <w:tcW w:w="1455" w:type="dxa"/>
            <w:gridSpan w:val="6"/>
            <w:tcBorders>
              <w:top w:val="single" w:sz="4" w:space="0" w:color="auto"/>
              <w:left w:val="single" w:sz="4" w:space="0" w:color="auto"/>
              <w:bottom w:val="single" w:sz="4" w:space="0" w:color="auto"/>
              <w:right w:val="single" w:sz="4" w:space="0" w:color="auto"/>
            </w:tcBorders>
            <w:vAlign w:val="center"/>
          </w:tcPr>
          <w:p w:rsidR="00CA2AE8" w:rsidRDefault="00DD72FB">
            <w:pPr>
              <w:spacing w:after="0" w:line="240" w:lineRule="auto"/>
              <w:rPr>
                <w:rFonts w:ascii="Times New Roman" w:hAnsi="Times New Roman" w:cs="Times New Roman"/>
                <w:b/>
                <w:bCs/>
                <w:sz w:val="20"/>
                <w:szCs w:val="20"/>
              </w:rPr>
            </w:pPr>
            <w:r>
              <w:rPr>
                <w:rFonts w:ascii="Times New Roman" w:hAnsi="Times New Roman" w:cs="Times New Roman"/>
                <w:b/>
                <w:bCs/>
                <w:sz w:val="20"/>
                <w:szCs w:val="20"/>
              </w:rPr>
              <w:t>Blood Group</w:t>
            </w:r>
          </w:p>
        </w:tc>
        <w:tc>
          <w:tcPr>
            <w:tcW w:w="2838" w:type="dxa"/>
            <w:gridSpan w:val="3"/>
            <w:tcBorders>
              <w:top w:val="single" w:sz="4" w:space="0" w:color="auto"/>
              <w:left w:val="single" w:sz="4" w:space="0" w:color="auto"/>
              <w:bottom w:val="single" w:sz="4" w:space="0" w:color="auto"/>
              <w:right w:val="single" w:sz="4" w:space="0" w:color="auto"/>
            </w:tcBorders>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bCs/>
                <w:sz w:val="20"/>
                <w:szCs w:val="20"/>
              </w:rPr>
              <w:t>A +</w:t>
            </w:r>
            <w:r>
              <w:rPr>
                <w:rFonts w:ascii="Times New Roman" w:hAnsi="Times New Roman" w:cs="Times New Roman"/>
                <w:b/>
                <w:bCs/>
                <w:sz w:val="20"/>
                <w:szCs w:val="20"/>
                <w:vertAlign w:val="superscript"/>
              </w:rPr>
              <w:t>ve</w:t>
            </w:r>
          </w:p>
        </w:tc>
      </w:tr>
      <w:tr w:rsidR="00CA2AE8">
        <w:trPr>
          <w:trHeight w:val="332"/>
        </w:trPr>
        <w:tc>
          <w:tcPr>
            <w:tcW w:w="2293" w:type="dxa"/>
            <w:tcBorders>
              <w:top w:val="single" w:sz="4" w:space="0" w:color="auto"/>
              <w:left w:val="single" w:sz="4" w:space="0" w:color="auto"/>
              <w:bottom w:val="single" w:sz="4" w:space="0" w:color="auto"/>
              <w:right w:val="single" w:sz="4" w:space="0" w:color="auto"/>
            </w:tcBorders>
            <w:vAlign w:val="center"/>
          </w:tcPr>
          <w:p w:rsidR="00CA2AE8" w:rsidRDefault="00DD72FB">
            <w:pPr>
              <w:spacing w:after="0" w:line="240" w:lineRule="auto"/>
              <w:rPr>
                <w:rFonts w:ascii="Times New Roman" w:hAnsi="Times New Roman" w:cs="Times New Roman"/>
                <w:b/>
                <w:bCs/>
                <w:sz w:val="20"/>
                <w:szCs w:val="20"/>
              </w:rPr>
            </w:pPr>
            <w:r>
              <w:rPr>
                <w:rFonts w:ascii="Times New Roman" w:hAnsi="Times New Roman" w:cs="Times New Roman"/>
                <w:b/>
                <w:bCs/>
                <w:sz w:val="20"/>
                <w:szCs w:val="20"/>
              </w:rPr>
              <w:t xml:space="preserve">AADHAAR </w:t>
            </w:r>
          </w:p>
        </w:tc>
        <w:tc>
          <w:tcPr>
            <w:tcW w:w="2990" w:type="dxa"/>
            <w:gridSpan w:val="6"/>
            <w:tcBorders>
              <w:top w:val="single" w:sz="4" w:space="0" w:color="auto"/>
              <w:left w:val="single" w:sz="4" w:space="0" w:color="auto"/>
              <w:bottom w:val="single" w:sz="4" w:space="0" w:color="auto"/>
              <w:right w:val="single" w:sz="4" w:space="0" w:color="auto"/>
            </w:tcBorders>
            <w:vAlign w:val="center"/>
          </w:tcPr>
          <w:p w:rsidR="00CA2AE8" w:rsidRDefault="00DD72FB">
            <w:pPr>
              <w:spacing w:after="0" w:line="240" w:lineRule="auto"/>
              <w:rPr>
                <w:rFonts w:ascii="Times New Roman" w:hAnsi="Times New Roman" w:cs="Times New Roman"/>
                <w:b/>
                <w:bCs/>
                <w:sz w:val="20"/>
                <w:szCs w:val="20"/>
              </w:rPr>
            </w:pPr>
            <w:r>
              <w:rPr>
                <w:rFonts w:ascii="Times New Roman" w:hAnsi="Times New Roman" w:cs="Times New Roman"/>
                <w:b/>
                <w:bCs/>
                <w:sz w:val="20"/>
                <w:szCs w:val="20"/>
              </w:rPr>
              <w:t>927554789844</w:t>
            </w:r>
          </w:p>
        </w:tc>
        <w:tc>
          <w:tcPr>
            <w:tcW w:w="1455" w:type="dxa"/>
            <w:gridSpan w:val="6"/>
            <w:tcBorders>
              <w:top w:val="single" w:sz="4" w:space="0" w:color="auto"/>
              <w:left w:val="single" w:sz="4" w:space="0" w:color="auto"/>
              <w:bottom w:val="single" w:sz="4" w:space="0" w:color="auto"/>
              <w:right w:val="single" w:sz="4" w:space="0" w:color="auto"/>
            </w:tcBorders>
            <w:vAlign w:val="center"/>
          </w:tcPr>
          <w:p w:rsidR="00CA2AE8" w:rsidRDefault="00DD72FB">
            <w:pPr>
              <w:spacing w:after="0" w:line="240" w:lineRule="auto"/>
              <w:rPr>
                <w:rFonts w:ascii="Times New Roman" w:hAnsi="Times New Roman" w:cs="Times New Roman"/>
                <w:b/>
                <w:bCs/>
                <w:sz w:val="20"/>
                <w:szCs w:val="20"/>
              </w:rPr>
            </w:pPr>
            <w:r>
              <w:rPr>
                <w:rFonts w:ascii="Times New Roman" w:hAnsi="Times New Roman" w:cs="Times New Roman"/>
                <w:b/>
                <w:bCs/>
                <w:sz w:val="20"/>
                <w:szCs w:val="20"/>
              </w:rPr>
              <w:t>PAN</w:t>
            </w:r>
          </w:p>
        </w:tc>
        <w:tc>
          <w:tcPr>
            <w:tcW w:w="2838" w:type="dxa"/>
            <w:gridSpan w:val="3"/>
            <w:tcBorders>
              <w:top w:val="single" w:sz="4" w:space="0" w:color="auto"/>
              <w:left w:val="single" w:sz="4" w:space="0" w:color="auto"/>
              <w:bottom w:val="single" w:sz="4" w:space="0" w:color="auto"/>
              <w:right w:val="single" w:sz="4" w:space="0" w:color="auto"/>
            </w:tcBorders>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bCs/>
                <w:sz w:val="20"/>
                <w:szCs w:val="20"/>
              </w:rPr>
              <w:t>CMAPM8326B</w:t>
            </w:r>
          </w:p>
        </w:tc>
      </w:tr>
      <w:tr w:rsidR="00CA2AE8">
        <w:trPr>
          <w:trHeight w:val="332"/>
        </w:trPr>
        <w:tc>
          <w:tcPr>
            <w:tcW w:w="2293" w:type="dxa"/>
            <w:tcBorders>
              <w:top w:val="single" w:sz="4" w:space="0" w:color="auto"/>
              <w:left w:val="single" w:sz="4" w:space="0" w:color="auto"/>
              <w:bottom w:val="single" w:sz="4" w:space="0" w:color="auto"/>
              <w:right w:val="single" w:sz="4" w:space="0" w:color="auto"/>
            </w:tcBorders>
            <w:vAlign w:val="center"/>
          </w:tcPr>
          <w:p w:rsidR="00CA2AE8" w:rsidRDefault="00DD72FB">
            <w:pPr>
              <w:spacing w:after="0" w:line="240" w:lineRule="auto"/>
              <w:rPr>
                <w:rFonts w:ascii="Times New Roman" w:hAnsi="Times New Roman" w:cs="Times New Roman"/>
                <w:b/>
                <w:bCs/>
                <w:sz w:val="20"/>
                <w:szCs w:val="20"/>
              </w:rPr>
            </w:pPr>
            <w:r>
              <w:rPr>
                <w:rFonts w:ascii="Times New Roman" w:hAnsi="Times New Roman" w:cs="Times New Roman"/>
                <w:b/>
                <w:bCs/>
                <w:sz w:val="20"/>
                <w:szCs w:val="20"/>
              </w:rPr>
              <w:t>Pass Port</w:t>
            </w:r>
          </w:p>
        </w:tc>
        <w:tc>
          <w:tcPr>
            <w:tcW w:w="2990" w:type="dxa"/>
            <w:gridSpan w:val="6"/>
            <w:tcBorders>
              <w:top w:val="single" w:sz="4" w:space="0" w:color="auto"/>
              <w:left w:val="single" w:sz="4" w:space="0" w:color="auto"/>
              <w:bottom w:val="single" w:sz="4" w:space="0" w:color="auto"/>
              <w:right w:val="single" w:sz="4" w:space="0" w:color="auto"/>
            </w:tcBorders>
            <w:vAlign w:val="center"/>
          </w:tcPr>
          <w:p w:rsidR="00CA2AE8" w:rsidRDefault="00DD72FB">
            <w:pPr>
              <w:spacing w:after="0" w:line="240" w:lineRule="auto"/>
              <w:rPr>
                <w:rFonts w:ascii="Times New Roman" w:hAnsi="Times New Roman" w:cs="Times New Roman"/>
                <w:b/>
                <w:bCs/>
                <w:sz w:val="20"/>
                <w:szCs w:val="20"/>
              </w:rPr>
            </w:pPr>
            <w:r>
              <w:rPr>
                <w:rFonts w:ascii="Times New Roman" w:hAnsi="Times New Roman" w:cs="Times New Roman"/>
                <w:b/>
                <w:bCs/>
                <w:sz w:val="20"/>
                <w:szCs w:val="20"/>
              </w:rPr>
              <w:t>S3314679</w:t>
            </w:r>
          </w:p>
        </w:tc>
        <w:tc>
          <w:tcPr>
            <w:tcW w:w="1455" w:type="dxa"/>
            <w:gridSpan w:val="6"/>
            <w:tcBorders>
              <w:top w:val="single" w:sz="4" w:space="0" w:color="auto"/>
              <w:left w:val="single" w:sz="4" w:space="0" w:color="auto"/>
              <w:bottom w:val="single" w:sz="4" w:space="0" w:color="auto"/>
              <w:right w:val="single" w:sz="4" w:space="0" w:color="auto"/>
            </w:tcBorders>
            <w:vAlign w:val="center"/>
          </w:tcPr>
          <w:p w:rsidR="00CA2AE8" w:rsidRDefault="00DD72FB">
            <w:pPr>
              <w:spacing w:after="0" w:line="240" w:lineRule="auto"/>
              <w:rPr>
                <w:rFonts w:ascii="Times New Roman" w:hAnsi="Times New Roman" w:cs="Times New Roman"/>
                <w:b/>
                <w:bCs/>
                <w:sz w:val="20"/>
                <w:szCs w:val="20"/>
              </w:rPr>
            </w:pPr>
            <w:r>
              <w:rPr>
                <w:rFonts w:ascii="Times New Roman" w:hAnsi="Times New Roman" w:cs="Times New Roman"/>
                <w:b/>
                <w:bCs/>
                <w:sz w:val="20"/>
                <w:szCs w:val="20"/>
              </w:rPr>
              <w:t>Driving License</w:t>
            </w:r>
          </w:p>
        </w:tc>
        <w:tc>
          <w:tcPr>
            <w:tcW w:w="2838" w:type="dxa"/>
            <w:gridSpan w:val="3"/>
            <w:tcBorders>
              <w:top w:val="single" w:sz="4" w:space="0" w:color="auto"/>
              <w:left w:val="single" w:sz="4" w:space="0" w:color="auto"/>
              <w:bottom w:val="single" w:sz="4" w:space="0" w:color="auto"/>
              <w:right w:val="single" w:sz="4" w:space="0" w:color="auto"/>
            </w:tcBorders>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bCs/>
                <w:sz w:val="20"/>
                <w:szCs w:val="20"/>
              </w:rPr>
              <w:t>KA5420140003241</w:t>
            </w:r>
          </w:p>
        </w:tc>
      </w:tr>
      <w:tr w:rsidR="00CA2AE8">
        <w:trPr>
          <w:trHeight w:val="332"/>
        </w:trPr>
        <w:tc>
          <w:tcPr>
            <w:tcW w:w="2293" w:type="dxa"/>
            <w:tcBorders>
              <w:top w:val="single" w:sz="4" w:space="0" w:color="auto"/>
              <w:left w:val="single" w:sz="4" w:space="0" w:color="auto"/>
              <w:bottom w:val="single" w:sz="4" w:space="0" w:color="auto"/>
              <w:right w:val="single" w:sz="4" w:space="0" w:color="auto"/>
            </w:tcBorders>
            <w:vAlign w:val="center"/>
          </w:tcPr>
          <w:p w:rsidR="00CA2AE8" w:rsidRDefault="00DD72FB">
            <w:pPr>
              <w:spacing w:after="0" w:line="240" w:lineRule="auto"/>
              <w:rPr>
                <w:rFonts w:ascii="Times New Roman" w:hAnsi="Times New Roman" w:cs="Times New Roman"/>
                <w:b/>
                <w:bCs/>
                <w:sz w:val="20"/>
                <w:szCs w:val="20"/>
              </w:rPr>
            </w:pPr>
            <w:r>
              <w:rPr>
                <w:rFonts w:ascii="Times New Roman" w:hAnsi="Times New Roman" w:cs="Times New Roman"/>
                <w:b/>
                <w:bCs/>
                <w:sz w:val="20"/>
                <w:szCs w:val="20"/>
              </w:rPr>
              <w:t>Total Experience in Years</w:t>
            </w:r>
          </w:p>
        </w:tc>
        <w:tc>
          <w:tcPr>
            <w:tcW w:w="2990" w:type="dxa"/>
            <w:gridSpan w:val="6"/>
            <w:tcBorders>
              <w:top w:val="single" w:sz="4" w:space="0" w:color="auto"/>
              <w:left w:val="single" w:sz="4" w:space="0" w:color="auto"/>
              <w:bottom w:val="single" w:sz="4" w:space="0" w:color="auto"/>
              <w:right w:val="single" w:sz="4" w:space="0" w:color="auto"/>
            </w:tcBorders>
            <w:vAlign w:val="center"/>
          </w:tcPr>
          <w:p w:rsidR="00CA2AE8" w:rsidRDefault="00DD72FB">
            <w:pPr>
              <w:spacing w:after="0" w:line="240" w:lineRule="auto"/>
              <w:rPr>
                <w:rFonts w:ascii="Times New Roman" w:hAnsi="Times New Roman" w:cs="Times New Roman"/>
                <w:b/>
                <w:bCs/>
                <w:sz w:val="20"/>
                <w:szCs w:val="20"/>
              </w:rPr>
            </w:pPr>
            <w:r>
              <w:rPr>
                <w:rFonts w:ascii="Times New Roman" w:hAnsi="Times New Roman" w:cs="Times New Roman"/>
                <w:b/>
                <w:bCs/>
                <w:sz w:val="20"/>
                <w:szCs w:val="20"/>
              </w:rPr>
              <w:t>Teaching: 11 Yr</w:t>
            </w:r>
          </w:p>
        </w:tc>
        <w:tc>
          <w:tcPr>
            <w:tcW w:w="1455" w:type="dxa"/>
            <w:gridSpan w:val="6"/>
            <w:tcBorders>
              <w:top w:val="single" w:sz="4" w:space="0" w:color="auto"/>
              <w:left w:val="single" w:sz="4" w:space="0" w:color="auto"/>
              <w:bottom w:val="single" w:sz="4" w:space="0" w:color="auto"/>
              <w:right w:val="single" w:sz="4" w:space="0" w:color="auto"/>
            </w:tcBorders>
            <w:vAlign w:val="center"/>
          </w:tcPr>
          <w:p w:rsidR="00CA2AE8" w:rsidRDefault="00DD72FB">
            <w:pPr>
              <w:spacing w:after="0" w:line="240" w:lineRule="auto"/>
              <w:rPr>
                <w:rFonts w:ascii="Times New Roman" w:hAnsi="Times New Roman" w:cs="Times New Roman"/>
                <w:b/>
                <w:bCs/>
                <w:sz w:val="20"/>
                <w:szCs w:val="20"/>
              </w:rPr>
            </w:pPr>
            <w:r>
              <w:rPr>
                <w:rFonts w:ascii="Times New Roman" w:hAnsi="Times New Roman" w:cs="Times New Roman"/>
                <w:b/>
                <w:bCs/>
                <w:sz w:val="20"/>
                <w:szCs w:val="20"/>
              </w:rPr>
              <w:t>Industry:1 Yr</w:t>
            </w:r>
          </w:p>
        </w:tc>
        <w:tc>
          <w:tcPr>
            <w:tcW w:w="2838" w:type="dxa"/>
            <w:gridSpan w:val="3"/>
            <w:tcBorders>
              <w:top w:val="single" w:sz="4" w:space="0" w:color="auto"/>
              <w:left w:val="single" w:sz="4" w:space="0" w:color="auto"/>
              <w:bottom w:val="single" w:sz="4" w:space="0" w:color="auto"/>
              <w:right w:val="single" w:sz="4" w:space="0" w:color="auto"/>
            </w:tcBorders>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Research: 5 Yr</w:t>
            </w:r>
          </w:p>
        </w:tc>
      </w:tr>
      <w:tr w:rsidR="00CA2AE8">
        <w:trPr>
          <w:trHeight w:val="368"/>
        </w:trPr>
        <w:tc>
          <w:tcPr>
            <w:tcW w:w="2293" w:type="dxa"/>
            <w:vAlign w:val="center"/>
          </w:tcPr>
          <w:p w:rsidR="00CA2AE8" w:rsidRDefault="00DD72FB">
            <w:pPr>
              <w:tabs>
                <w:tab w:val="left" w:pos="1125"/>
              </w:tabs>
              <w:spacing w:after="0" w:line="240" w:lineRule="auto"/>
              <w:rPr>
                <w:rFonts w:ascii="Times New Roman" w:hAnsi="Times New Roman" w:cs="Times New Roman"/>
                <w:b/>
                <w:bCs/>
                <w:sz w:val="20"/>
                <w:szCs w:val="20"/>
              </w:rPr>
            </w:pPr>
            <w:r>
              <w:rPr>
                <w:rFonts w:ascii="Times New Roman" w:hAnsi="Times New Roman" w:cs="Times New Roman"/>
                <w:b/>
                <w:bCs/>
                <w:sz w:val="20"/>
                <w:szCs w:val="20"/>
              </w:rPr>
              <w:t>Phone Number</w:t>
            </w:r>
          </w:p>
        </w:tc>
        <w:tc>
          <w:tcPr>
            <w:tcW w:w="3211" w:type="dxa"/>
            <w:gridSpan w:val="7"/>
            <w:vAlign w:val="center"/>
          </w:tcPr>
          <w:p w:rsidR="00CA2AE8" w:rsidRDefault="00DD72FB">
            <w:pPr>
              <w:tabs>
                <w:tab w:val="left" w:pos="1125"/>
              </w:tabs>
              <w:spacing w:after="0" w:line="240" w:lineRule="auto"/>
              <w:rPr>
                <w:rFonts w:ascii="Times New Roman" w:hAnsi="Times New Roman" w:cs="Times New Roman"/>
                <w:b/>
                <w:bCs/>
                <w:sz w:val="20"/>
                <w:szCs w:val="20"/>
              </w:rPr>
            </w:pPr>
            <w:r>
              <w:rPr>
                <w:rFonts w:ascii="Times New Roman" w:hAnsi="Times New Roman" w:cs="Times New Roman"/>
                <w:b/>
                <w:bCs/>
                <w:sz w:val="20"/>
                <w:szCs w:val="20"/>
              </w:rPr>
              <w:t>8722296365</w:t>
            </w:r>
          </w:p>
        </w:tc>
        <w:tc>
          <w:tcPr>
            <w:tcW w:w="747" w:type="dxa"/>
            <w:gridSpan w:val="3"/>
            <w:vAlign w:val="center"/>
          </w:tcPr>
          <w:p w:rsidR="00CA2AE8" w:rsidRDefault="00DD72FB">
            <w:pPr>
              <w:tabs>
                <w:tab w:val="left" w:pos="1125"/>
              </w:tabs>
              <w:spacing w:after="0" w:line="240" w:lineRule="auto"/>
              <w:rPr>
                <w:rFonts w:ascii="Times New Roman" w:hAnsi="Times New Roman" w:cs="Times New Roman"/>
                <w:b/>
                <w:bCs/>
                <w:sz w:val="20"/>
                <w:szCs w:val="20"/>
              </w:rPr>
            </w:pPr>
            <w:r>
              <w:rPr>
                <w:rFonts w:ascii="Times New Roman" w:hAnsi="Times New Roman" w:cs="Times New Roman"/>
                <w:b/>
                <w:bCs/>
                <w:sz w:val="20"/>
                <w:szCs w:val="20"/>
              </w:rPr>
              <w:t>Email</w:t>
            </w:r>
          </w:p>
        </w:tc>
        <w:tc>
          <w:tcPr>
            <w:tcW w:w="3325" w:type="dxa"/>
            <w:gridSpan w:val="5"/>
            <w:vAlign w:val="center"/>
          </w:tcPr>
          <w:p w:rsidR="00CA2AE8" w:rsidRDefault="00DD72FB">
            <w:pPr>
              <w:tabs>
                <w:tab w:val="left" w:pos="1125"/>
              </w:tabs>
              <w:spacing w:after="0" w:line="240" w:lineRule="auto"/>
              <w:rPr>
                <w:rFonts w:ascii="Times New Roman" w:hAnsi="Times New Roman" w:cs="Times New Roman"/>
                <w:b/>
                <w:bCs/>
                <w:sz w:val="20"/>
                <w:szCs w:val="20"/>
              </w:rPr>
            </w:pPr>
            <w:r>
              <w:rPr>
                <w:rFonts w:ascii="Times New Roman" w:hAnsi="Times New Roman" w:cs="Times New Roman"/>
                <w:b/>
                <w:bCs/>
                <w:sz w:val="20"/>
                <w:szCs w:val="20"/>
              </w:rPr>
              <w:t>manuym@bgsit.ac.in</w:t>
            </w:r>
          </w:p>
        </w:tc>
      </w:tr>
      <w:tr w:rsidR="00CA2AE8">
        <w:trPr>
          <w:trHeight w:val="323"/>
        </w:trPr>
        <w:tc>
          <w:tcPr>
            <w:tcW w:w="2293" w:type="dxa"/>
            <w:vAlign w:val="center"/>
          </w:tcPr>
          <w:p w:rsidR="00CA2AE8" w:rsidRDefault="00DD72FB">
            <w:pPr>
              <w:spacing w:after="0" w:line="240" w:lineRule="auto"/>
              <w:rPr>
                <w:rFonts w:ascii="Times New Roman" w:hAnsi="Times New Roman" w:cs="Times New Roman"/>
                <w:sz w:val="20"/>
                <w:szCs w:val="20"/>
              </w:rPr>
            </w:pPr>
            <w:r>
              <w:rPr>
                <w:rFonts w:ascii="Times New Roman" w:hAnsi="Times New Roman" w:cs="Times New Roman"/>
                <w:b/>
                <w:bCs/>
                <w:sz w:val="20"/>
                <w:szCs w:val="20"/>
              </w:rPr>
              <w:t>Core Discipline</w:t>
            </w:r>
          </w:p>
        </w:tc>
        <w:tc>
          <w:tcPr>
            <w:tcW w:w="7283" w:type="dxa"/>
            <w:gridSpan w:val="15"/>
            <w:vAlign w:val="center"/>
          </w:tcPr>
          <w:p w:rsidR="00CA2AE8" w:rsidRDefault="00DD72FB">
            <w:pPr>
              <w:spacing w:after="0" w:line="240" w:lineRule="auto"/>
              <w:rPr>
                <w:rFonts w:ascii="Times New Roman" w:hAnsi="Times New Roman" w:cs="Times New Roman"/>
                <w:b/>
                <w:sz w:val="24"/>
                <w:szCs w:val="24"/>
              </w:rPr>
            </w:pPr>
            <w:r>
              <w:rPr>
                <w:rFonts w:ascii="Times New Roman" w:hAnsi="Times New Roman" w:cs="Times New Roman"/>
                <w:b/>
                <w:sz w:val="20"/>
                <w:szCs w:val="20"/>
              </w:rPr>
              <w:t>Computer Science and Engineering</w:t>
            </w:r>
          </w:p>
        </w:tc>
      </w:tr>
      <w:tr w:rsidR="00CA2AE8">
        <w:trPr>
          <w:trHeight w:val="332"/>
        </w:trPr>
        <w:tc>
          <w:tcPr>
            <w:tcW w:w="2293" w:type="dxa"/>
            <w:vAlign w:val="center"/>
          </w:tcPr>
          <w:p w:rsidR="00CA2AE8" w:rsidRDefault="00DD72FB">
            <w:pPr>
              <w:spacing w:after="0" w:line="240" w:lineRule="auto"/>
              <w:rPr>
                <w:rFonts w:ascii="Times New Roman" w:hAnsi="Times New Roman" w:cs="Times New Roman"/>
                <w:sz w:val="20"/>
                <w:szCs w:val="20"/>
              </w:rPr>
            </w:pPr>
            <w:r>
              <w:rPr>
                <w:rFonts w:ascii="Times New Roman" w:hAnsi="Times New Roman" w:cs="Times New Roman"/>
                <w:b/>
                <w:bCs/>
                <w:sz w:val="20"/>
                <w:szCs w:val="20"/>
              </w:rPr>
              <w:t>Specialization</w:t>
            </w:r>
          </w:p>
        </w:tc>
        <w:tc>
          <w:tcPr>
            <w:tcW w:w="7283" w:type="dxa"/>
            <w:gridSpan w:val="15"/>
            <w:vAlign w:val="center"/>
          </w:tcPr>
          <w:p w:rsidR="00CA2AE8" w:rsidRDefault="00DD72FB">
            <w:pPr>
              <w:spacing w:after="0" w:line="240" w:lineRule="auto"/>
              <w:rPr>
                <w:rFonts w:ascii="Times New Roman" w:hAnsi="Times New Roman" w:cs="Times New Roman"/>
                <w:sz w:val="20"/>
                <w:szCs w:val="20"/>
              </w:rPr>
            </w:pPr>
            <w:r>
              <w:rPr>
                <w:rFonts w:ascii="Times New Roman" w:hAnsi="Times New Roman" w:cs="Times New Roman"/>
                <w:b/>
                <w:sz w:val="20"/>
                <w:szCs w:val="20"/>
              </w:rPr>
              <w:t>Computer Science and Engineering</w:t>
            </w:r>
          </w:p>
        </w:tc>
      </w:tr>
      <w:tr w:rsidR="00CA2AE8">
        <w:trPr>
          <w:trHeight w:val="332"/>
        </w:trPr>
        <w:tc>
          <w:tcPr>
            <w:tcW w:w="9576" w:type="dxa"/>
            <w:gridSpan w:val="16"/>
            <w:shd w:val="clear" w:color="auto" w:fill="DDD9C3" w:themeFill="background2" w:themeFillShade="E6"/>
            <w:vAlign w:val="center"/>
          </w:tcPr>
          <w:p w:rsidR="00CA2AE8" w:rsidRDefault="00DD72FB">
            <w:pPr>
              <w:spacing w:after="0" w:line="240" w:lineRule="auto"/>
              <w:rPr>
                <w:rFonts w:ascii="Times New Roman" w:hAnsi="Times New Roman" w:cs="Times New Roman"/>
                <w:b/>
                <w:bCs/>
                <w:color w:val="FF0000"/>
                <w:sz w:val="20"/>
                <w:szCs w:val="20"/>
              </w:rPr>
            </w:pPr>
            <w:r>
              <w:rPr>
                <w:rFonts w:ascii="Times New Roman" w:hAnsi="Times New Roman" w:cs="Times New Roman"/>
                <w:b/>
                <w:bCs/>
                <w:color w:val="FF0000"/>
                <w:sz w:val="20"/>
                <w:szCs w:val="20"/>
              </w:rPr>
              <w:t>PROFESSIONAL QUALIFICATIONS</w:t>
            </w:r>
          </w:p>
        </w:tc>
      </w:tr>
      <w:tr w:rsidR="00CA2AE8">
        <w:trPr>
          <w:trHeight w:val="485"/>
        </w:trPr>
        <w:tc>
          <w:tcPr>
            <w:tcW w:w="4477" w:type="dxa"/>
            <w:gridSpan w:val="5"/>
            <w:shd w:val="clear" w:color="auto" w:fill="CCC0D9" w:themeFill="accent4" w:themeFillTint="66"/>
            <w:vAlign w:val="center"/>
          </w:tcPr>
          <w:p w:rsidR="00CA2AE8" w:rsidRDefault="00DD72FB">
            <w:pPr>
              <w:spacing w:after="0" w:line="240" w:lineRule="auto"/>
              <w:rPr>
                <w:rFonts w:ascii="Times New Roman" w:hAnsi="Times New Roman" w:cs="Times New Roman"/>
                <w:sz w:val="20"/>
                <w:szCs w:val="20"/>
              </w:rPr>
            </w:pPr>
            <w:r>
              <w:rPr>
                <w:rFonts w:ascii="Times New Roman" w:hAnsi="Times New Roman" w:cs="Times New Roman"/>
                <w:b/>
                <w:bCs/>
                <w:sz w:val="20"/>
                <w:szCs w:val="20"/>
              </w:rPr>
              <w:t xml:space="preserve">Qualification / Discipline </w:t>
            </w:r>
          </w:p>
        </w:tc>
        <w:tc>
          <w:tcPr>
            <w:tcW w:w="1965" w:type="dxa"/>
            <w:gridSpan w:val="7"/>
            <w:shd w:val="clear" w:color="auto" w:fill="CCC0D9" w:themeFill="accent4" w:themeFillTint="66"/>
            <w:vAlign w:val="center"/>
          </w:tcPr>
          <w:p w:rsidR="00CA2AE8" w:rsidRDefault="00DD72FB">
            <w:pPr>
              <w:spacing w:after="0" w:line="240" w:lineRule="auto"/>
              <w:rPr>
                <w:rFonts w:ascii="Times New Roman" w:hAnsi="Times New Roman" w:cs="Times New Roman"/>
                <w:sz w:val="20"/>
                <w:szCs w:val="20"/>
              </w:rPr>
            </w:pPr>
            <w:r>
              <w:rPr>
                <w:rFonts w:ascii="Times New Roman" w:hAnsi="Times New Roman" w:cs="Times New Roman"/>
                <w:b/>
                <w:bCs/>
                <w:sz w:val="20"/>
                <w:szCs w:val="20"/>
              </w:rPr>
              <w:t>Year</w:t>
            </w:r>
          </w:p>
        </w:tc>
        <w:tc>
          <w:tcPr>
            <w:tcW w:w="3134" w:type="dxa"/>
            <w:gridSpan w:val="4"/>
            <w:shd w:val="clear" w:color="auto" w:fill="CCC0D9" w:themeFill="accent4" w:themeFillTint="66"/>
            <w:vAlign w:val="center"/>
          </w:tcPr>
          <w:p w:rsidR="00CA2AE8" w:rsidRDefault="00DD72FB">
            <w:pPr>
              <w:spacing w:after="0" w:line="240" w:lineRule="auto"/>
              <w:rPr>
                <w:rFonts w:ascii="Times New Roman" w:hAnsi="Times New Roman" w:cs="Times New Roman"/>
                <w:b/>
                <w:bCs/>
                <w:sz w:val="20"/>
                <w:szCs w:val="20"/>
              </w:rPr>
            </w:pPr>
            <w:r>
              <w:rPr>
                <w:rFonts w:ascii="Times New Roman" w:hAnsi="Times New Roman" w:cs="Times New Roman"/>
                <w:b/>
                <w:bCs/>
                <w:sz w:val="20"/>
                <w:szCs w:val="20"/>
              </w:rPr>
              <w:t>Institution/University</w:t>
            </w:r>
          </w:p>
        </w:tc>
      </w:tr>
      <w:tr w:rsidR="00CA2AE8">
        <w:trPr>
          <w:trHeight w:val="485"/>
        </w:trPr>
        <w:tc>
          <w:tcPr>
            <w:tcW w:w="4477" w:type="dxa"/>
            <w:gridSpan w:val="5"/>
            <w:vAlign w:val="center"/>
          </w:tcPr>
          <w:p w:rsidR="00CA2AE8" w:rsidRDefault="00DD72FB">
            <w:pPr>
              <w:spacing w:after="0" w:line="240" w:lineRule="auto"/>
              <w:rPr>
                <w:rFonts w:ascii="Times New Roman" w:hAnsi="Times New Roman" w:cs="Times New Roman"/>
                <w:b/>
                <w:bCs/>
                <w:sz w:val="20"/>
                <w:szCs w:val="20"/>
              </w:rPr>
            </w:pPr>
            <w:r>
              <w:rPr>
                <w:rFonts w:ascii="Times New Roman" w:hAnsi="Times New Roman" w:cs="Times New Roman"/>
                <w:b/>
                <w:bCs/>
                <w:sz w:val="20"/>
                <w:szCs w:val="20"/>
              </w:rPr>
              <w:t>Ph.D/ COMPUTER SCIENCE &amp; ENGG</w:t>
            </w:r>
          </w:p>
        </w:tc>
        <w:tc>
          <w:tcPr>
            <w:tcW w:w="1965" w:type="dxa"/>
            <w:gridSpan w:val="7"/>
            <w:vAlign w:val="center"/>
          </w:tcPr>
          <w:p w:rsidR="00CA2AE8" w:rsidRDefault="00DD72FB">
            <w:pPr>
              <w:spacing w:after="0" w:line="240" w:lineRule="auto"/>
              <w:rPr>
                <w:rFonts w:ascii="Times New Roman" w:hAnsi="Times New Roman" w:cs="Times New Roman"/>
                <w:b/>
                <w:bCs/>
                <w:sz w:val="20"/>
                <w:szCs w:val="20"/>
              </w:rPr>
            </w:pPr>
            <w:r>
              <w:rPr>
                <w:rFonts w:ascii="Times New Roman" w:hAnsi="Times New Roman" w:cs="Times New Roman"/>
                <w:b/>
                <w:bCs/>
                <w:sz w:val="20"/>
                <w:szCs w:val="20"/>
              </w:rPr>
              <w:t>2024</w:t>
            </w:r>
          </w:p>
        </w:tc>
        <w:tc>
          <w:tcPr>
            <w:tcW w:w="3134" w:type="dxa"/>
            <w:gridSpan w:val="4"/>
            <w:vAlign w:val="center"/>
          </w:tcPr>
          <w:p w:rsidR="00CA2AE8" w:rsidRDefault="00DD72FB">
            <w:pPr>
              <w:spacing w:after="0" w:line="240" w:lineRule="auto"/>
              <w:rPr>
                <w:rFonts w:ascii="Times New Roman" w:hAnsi="Times New Roman" w:cs="Times New Roman"/>
                <w:b/>
                <w:bCs/>
                <w:sz w:val="20"/>
                <w:szCs w:val="20"/>
              </w:rPr>
            </w:pPr>
            <w:r>
              <w:rPr>
                <w:rFonts w:ascii="Times New Roman" w:hAnsi="Times New Roman" w:cs="Times New Roman"/>
                <w:b/>
                <w:bCs/>
                <w:sz w:val="20"/>
                <w:szCs w:val="20"/>
              </w:rPr>
              <w:t>BGSIT/ACU</w:t>
            </w:r>
          </w:p>
        </w:tc>
      </w:tr>
      <w:tr w:rsidR="00CA2AE8">
        <w:trPr>
          <w:trHeight w:val="485"/>
        </w:trPr>
        <w:tc>
          <w:tcPr>
            <w:tcW w:w="4477" w:type="dxa"/>
            <w:gridSpan w:val="5"/>
            <w:vAlign w:val="center"/>
          </w:tcPr>
          <w:p w:rsidR="00CA2AE8" w:rsidRDefault="00DD72FB">
            <w:pPr>
              <w:spacing w:after="0" w:line="240" w:lineRule="auto"/>
              <w:rPr>
                <w:rFonts w:ascii="Times New Roman" w:hAnsi="Times New Roman" w:cs="Times New Roman"/>
                <w:b/>
                <w:bCs/>
                <w:sz w:val="20"/>
                <w:szCs w:val="20"/>
              </w:rPr>
            </w:pPr>
            <w:r>
              <w:rPr>
                <w:rFonts w:ascii="Times New Roman" w:hAnsi="Times New Roman" w:cs="Times New Roman"/>
                <w:b/>
                <w:bCs/>
                <w:sz w:val="20"/>
                <w:szCs w:val="20"/>
              </w:rPr>
              <w:t>PG:M.Tech/COMPUTER SCIENCE &amp; ENGG</w:t>
            </w:r>
          </w:p>
        </w:tc>
        <w:tc>
          <w:tcPr>
            <w:tcW w:w="1965" w:type="dxa"/>
            <w:gridSpan w:val="7"/>
            <w:vAlign w:val="center"/>
          </w:tcPr>
          <w:p w:rsidR="00CA2AE8" w:rsidRDefault="00DD72FB">
            <w:pPr>
              <w:spacing w:after="0" w:line="240" w:lineRule="auto"/>
              <w:rPr>
                <w:rFonts w:ascii="Times New Roman" w:hAnsi="Times New Roman" w:cs="Times New Roman"/>
                <w:b/>
                <w:bCs/>
                <w:sz w:val="20"/>
                <w:szCs w:val="20"/>
              </w:rPr>
            </w:pPr>
            <w:r>
              <w:rPr>
                <w:rFonts w:ascii="Times New Roman" w:hAnsi="Times New Roman" w:cs="Times New Roman"/>
                <w:b/>
                <w:bCs/>
                <w:sz w:val="20"/>
                <w:szCs w:val="20"/>
              </w:rPr>
              <w:t>2015</w:t>
            </w:r>
          </w:p>
        </w:tc>
        <w:tc>
          <w:tcPr>
            <w:tcW w:w="3134" w:type="dxa"/>
            <w:gridSpan w:val="4"/>
            <w:vAlign w:val="center"/>
          </w:tcPr>
          <w:p w:rsidR="00CA2AE8" w:rsidRDefault="00DD72FB">
            <w:pPr>
              <w:spacing w:after="0" w:line="240" w:lineRule="auto"/>
              <w:rPr>
                <w:rFonts w:ascii="Times New Roman" w:hAnsi="Times New Roman" w:cs="Times New Roman"/>
                <w:b/>
                <w:bCs/>
                <w:sz w:val="20"/>
                <w:szCs w:val="20"/>
              </w:rPr>
            </w:pPr>
            <w:r>
              <w:rPr>
                <w:rFonts w:ascii="Times New Roman" w:hAnsi="Times New Roman" w:cs="Times New Roman"/>
                <w:b/>
                <w:bCs/>
                <w:sz w:val="20"/>
                <w:szCs w:val="20"/>
              </w:rPr>
              <w:t>BGSIT/VTU</w:t>
            </w:r>
          </w:p>
        </w:tc>
      </w:tr>
      <w:tr w:rsidR="00CA2AE8">
        <w:trPr>
          <w:trHeight w:val="485"/>
        </w:trPr>
        <w:tc>
          <w:tcPr>
            <w:tcW w:w="4477" w:type="dxa"/>
            <w:gridSpan w:val="5"/>
            <w:vAlign w:val="center"/>
          </w:tcPr>
          <w:p w:rsidR="00CA2AE8" w:rsidRDefault="00DD72FB">
            <w:pPr>
              <w:spacing w:after="0" w:line="240" w:lineRule="auto"/>
              <w:rPr>
                <w:rFonts w:ascii="Times New Roman" w:hAnsi="Times New Roman" w:cs="Times New Roman"/>
                <w:b/>
                <w:bCs/>
                <w:sz w:val="20"/>
                <w:szCs w:val="20"/>
              </w:rPr>
            </w:pPr>
            <w:r>
              <w:rPr>
                <w:rFonts w:ascii="Times New Roman" w:hAnsi="Times New Roman" w:cs="Times New Roman"/>
                <w:b/>
                <w:bCs/>
                <w:sz w:val="20"/>
                <w:szCs w:val="20"/>
              </w:rPr>
              <w:t>UG: BE/COMPUTER SCIENCE &amp; ENGG</w:t>
            </w:r>
          </w:p>
        </w:tc>
        <w:tc>
          <w:tcPr>
            <w:tcW w:w="1965" w:type="dxa"/>
            <w:gridSpan w:val="7"/>
            <w:vAlign w:val="center"/>
          </w:tcPr>
          <w:p w:rsidR="00CA2AE8" w:rsidRDefault="00DD72FB">
            <w:pPr>
              <w:spacing w:after="0" w:line="240" w:lineRule="auto"/>
              <w:rPr>
                <w:rFonts w:ascii="Times New Roman" w:hAnsi="Times New Roman" w:cs="Times New Roman"/>
                <w:b/>
                <w:bCs/>
                <w:sz w:val="20"/>
                <w:szCs w:val="20"/>
              </w:rPr>
            </w:pPr>
            <w:r>
              <w:rPr>
                <w:rFonts w:ascii="Times New Roman" w:hAnsi="Times New Roman" w:cs="Times New Roman"/>
                <w:b/>
                <w:bCs/>
                <w:sz w:val="20"/>
                <w:szCs w:val="20"/>
              </w:rPr>
              <w:t>2011</w:t>
            </w:r>
          </w:p>
        </w:tc>
        <w:tc>
          <w:tcPr>
            <w:tcW w:w="3134" w:type="dxa"/>
            <w:gridSpan w:val="4"/>
            <w:vAlign w:val="center"/>
          </w:tcPr>
          <w:p w:rsidR="00CA2AE8" w:rsidRDefault="00DD72FB">
            <w:pPr>
              <w:spacing w:after="0" w:line="240" w:lineRule="auto"/>
              <w:rPr>
                <w:rFonts w:ascii="Times New Roman" w:hAnsi="Times New Roman" w:cs="Times New Roman"/>
                <w:b/>
                <w:bCs/>
                <w:sz w:val="20"/>
                <w:szCs w:val="20"/>
              </w:rPr>
            </w:pPr>
            <w:r>
              <w:rPr>
                <w:rFonts w:ascii="Times New Roman" w:hAnsi="Times New Roman" w:cs="Times New Roman"/>
                <w:b/>
                <w:bCs/>
                <w:sz w:val="20"/>
                <w:szCs w:val="20"/>
              </w:rPr>
              <w:t>BGSIT/VTU</w:t>
            </w:r>
          </w:p>
        </w:tc>
      </w:tr>
      <w:tr w:rsidR="00CA2AE8">
        <w:trPr>
          <w:trHeight w:val="485"/>
        </w:trPr>
        <w:tc>
          <w:tcPr>
            <w:tcW w:w="9576" w:type="dxa"/>
            <w:gridSpan w:val="16"/>
            <w:shd w:val="clear" w:color="auto" w:fill="DDD9C3" w:themeFill="background2" w:themeFillShade="E6"/>
            <w:vAlign w:val="center"/>
          </w:tcPr>
          <w:p w:rsidR="00CA2AE8" w:rsidRDefault="00DD72FB">
            <w:pPr>
              <w:spacing w:after="0" w:line="240" w:lineRule="auto"/>
              <w:rPr>
                <w:rFonts w:ascii="Times New Roman" w:hAnsi="Times New Roman" w:cs="Times New Roman"/>
                <w:b/>
                <w:bCs/>
                <w:color w:val="FF0000"/>
                <w:sz w:val="20"/>
                <w:szCs w:val="20"/>
              </w:rPr>
            </w:pPr>
            <w:r>
              <w:rPr>
                <w:rFonts w:ascii="Times New Roman" w:hAnsi="Times New Roman" w:cs="Times New Roman"/>
                <w:b/>
                <w:bCs/>
                <w:color w:val="FF0000"/>
                <w:sz w:val="20"/>
                <w:szCs w:val="20"/>
              </w:rPr>
              <w:t>ID</w:t>
            </w:r>
          </w:p>
        </w:tc>
      </w:tr>
      <w:tr w:rsidR="00CA2AE8">
        <w:trPr>
          <w:trHeight w:val="485"/>
        </w:trPr>
        <w:tc>
          <w:tcPr>
            <w:tcW w:w="2293" w:type="dxa"/>
            <w:tcBorders>
              <w:right w:val="single" w:sz="4" w:space="0" w:color="auto"/>
            </w:tcBorders>
            <w:vAlign w:val="center"/>
          </w:tcPr>
          <w:p w:rsidR="00CA2AE8" w:rsidRDefault="00DD72FB">
            <w:pPr>
              <w:tabs>
                <w:tab w:val="left" w:pos="1125"/>
              </w:tabs>
              <w:spacing w:after="0" w:line="240" w:lineRule="auto"/>
              <w:rPr>
                <w:rFonts w:ascii="Times New Roman" w:hAnsi="Times New Roman" w:cs="Times New Roman"/>
                <w:b/>
                <w:bCs/>
                <w:sz w:val="20"/>
                <w:szCs w:val="20"/>
              </w:rPr>
            </w:pPr>
            <w:r>
              <w:rPr>
                <w:rFonts w:ascii="Times New Roman" w:hAnsi="Times New Roman" w:cs="Times New Roman"/>
                <w:b/>
                <w:bCs/>
                <w:sz w:val="20"/>
                <w:szCs w:val="20"/>
              </w:rPr>
              <w:t>Vidwan-ID            (IRINS ID)</w:t>
            </w:r>
          </w:p>
        </w:tc>
        <w:tc>
          <w:tcPr>
            <w:tcW w:w="2519" w:type="dxa"/>
            <w:gridSpan w:val="5"/>
            <w:tcBorders>
              <w:right w:val="single" w:sz="4" w:space="0" w:color="auto"/>
            </w:tcBorders>
            <w:vAlign w:val="center"/>
          </w:tcPr>
          <w:p w:rsidR="00CA2AE8" w:rsidRDefault="00DD72FB">
            <w:pPr>
              <w:tabs>
                <w:tab w:val="left" w:pos="1125"/>
              </w:tabs>
              <w:spacing w:after="0" w:line="240" w:lineRule="auto"/>
              <w:rPr>
                <w:rFonts w:ascii="Times New Roman" w:hAnsi="Times New Roman" w:cs="Times New Roman"/>
                <w:b/>
                <w:sz w:val="20"/>
                <w:szCs w:val="20"/>
              </w:rPr>
            </w:pPr>
            <w:r>
              <w:rPr>
                <w:rFonts w:ascii="Times New Roman" w:hAnsi="Times New Roman" w:cs="Times New Roman"/>
                <w:b/>
                <w:bCs/>
                <w:sz w:val="20"/>
                <w:szCs w:val="20"/>
                <w:shd w:val="clear" w:color="auto" w:fill="FFFFFF"/>
              </w:rPr>
              <w:t>119783</w:t>
            </w:r>
          </w:p>
        </w:tc>
        <w:tc>
          <w:tcPr>
            <w:tcW w:w="2505" w:type="dxa"/>
            <w:gridSpan w:val="8"/>
            <w:tcBorders>
              <w:left w:val="single" w:sz="4" w:space="0" w:color="auto"/>
              <w:right w:val="single" w:sz="4" w:space="0" w:color="auto"/>
            </w:tcBorders>
            <w:vAlign w:val="center"/>
          </w:tcPr>
          <w:p w:rsidR="00CA2AE8" w:rsidRDefault="00DD72FB">
            <w:pPr>
              <w:tabs>
                <w:tab w:val="left" w:pos="1125"/>
              </w:tabs>
              <w:spacing w:after="0" w:line="240" w:lineRule="auto"/>
              <w:rPr>
                <w:rFonts w:ascii="Times New Roman" w:hAnsi="Times New Roman" w:cs="Times New Roman"/>
                <w:b/>
                <w:bCs/>
                <w:sz w:val="20"/>
                <w:szCs w:val="20"/>
              </w:rPr>
            </w:pPr>
            <w:r>
              <w:rPr>
                <w:rFonts w:ascii="Times New Roman" w:hAnsi="Times New Roman" w:cs="Times New Roman"/>
                <w:b/>
                <w:bCs/>
                <w:sz w:val="20"/>
                <w:szCs w:val="20"/>
              </w:rPr>
              <w:t>Scopus ID</w:t>
            </w:r>
          </w:p>
        </w:tc>
        <w:tc>
          <w:tcPr>
            <w:tcW w:w="2259" w:type="dxa"/>
            <w:gridSpan w:val="2"/>
            <w:tcBorders>
              <w:left w:val="single" w:sz="4" w:space="0" w:color="auto"/>
            </w:tcBorders>
            <w:vAlign w:val="center"/>
          </w:tcPr>
          <w:p w:rsidR="00CA2AE8" w:rsidRDefault="00FE0459">
            <w:pPr>
              <w:tabs>
                <w:tab w:val="left" w:pos="1125"/>
              </w:tabs>
              <w:spacing w:after="0" w:line="240" w:lineRule="auto"/>
              <w:rPr>
                <w:rFonts w:ascii="Times New Roman" w:hAnsi="Times New Roman" w:cs="Times New Roman"/>
                <w:b/>
                <w:sz w:val="20"/>
                <w:szCs w:val="20"/>
              </w:rPr>
            </w:pPr>
            <w:hyperlink r:id="rId9" w:tgtFrame="_blank" w:history="1">
              <w:r w:rsidR="00DD72FB">
                <w:rPr>
                  <w:rStyle w:val="Hyperlink"/>
                  <w:rFonts w:ascii="Times New Roman" w:hAnsi="Times New Roman" w:cs="Times New Roman"/>
                  <w:color w:val="auto"/>
                  <w:sz w:val="20"/>
                  <w:szCs w:val="20"/>
                  <w:shd w:val="clear" w:color="auto" w:fill="FFFFFF"/>
                </w:rPr>
                <w:t>57225893859</w:t>
              </w:r>
            </w:hyperlink>
          </w:p>
        </w:tc>
      </w:tr>
      <w:tr w:rsidR="00CA2AE8">
        <w:trPr>
          <w:trHeight w:val="485"/>
        </w:trPr>
        <w:tc>
          <w:tcPr>
            <w:tcW w:w="2293" w:type="dxa"/>
            <w:tcBorders>
              <w:right w:val="single" w:sz="4" w:space="0" w:color="auto"/>
            </w:tcBorders>
            <w:vAlign w:val="center"/>
          </w:tcPr>
          <w:p w:rsidR="00CA2AE8" w:rsidRDefault="00DD72FB">
            <w:pPr>
              <w:tabs>
                <w:tab w:val="left" w:pos="1125"/>
              </w:tabs>
              <w:spacing w:after="0" w:line="240" w:lineRule="auto"/>
              <w:rPr>
                <w:rFonts w:ascii="Times New Roman" w:hAnsi="Times New Roman" w:cs="Times New Roman"/>
                <w:b/>
                <w:bCs/>
                <w:sz w:val="20"/>
                <w:szCs w:val="20"/>
              </w:rPr>
            </w:pPr>
            <w:r>
              <w:rPr>
                <w:rFonts w:ascii="Times New Roman" w:hAnsi="Times New Roman" w:cs="Times New Roman"/>
                <w:b/>
                <w:bCs/>
                <w:sz w:val="20"/>
                <w:szCs w:val="20"/>
              </w:rPr>
              <w:t>Orcid ID</w:t>
            </w:r>
          </w:p>
        </w:tc>
        <w:tc>
          <w:tcPr>
            <w:tcW w:w="2519" w:type="dxa"/>
            <w:gridSpan w:val="5"/>
            <w:tcBorders>
              <w:right w:val="single" w:sz="4" w:space="0" w:color="auto"/>
            </w:tcBorders>
            <w:vAlign w:val="center"/>
          </w:tcPr>
          <w:p w:rsidR="00CA2AE8" w:rsidRDefault="00FE0459">
            <w:pPr>
              <w:tabs>
                <w:tab w:val="left" w:pos="1125"/>
              </w:tabs>
              <w:spacing w:after="0" w:line="240" w:lineRule="auto"/>
              <w:rPr>
                <w:rFonts w:ascii="Times New Roman" w:hAnsi="Times New Roman" w:cs="Times New Roman"/>
                <w:b/>
                <w:sz w:val="20"/>
                <w:szCs w:val="20"/>
              </w:rPr>
            </w:pPr>
            <w:hyperlink r:id="rId10" w:tgtFrame="_blank" w:history="1">
              <w:r w:rsidR="00DD72FB">
                <w:rPr>
                  <w:rStyle w:val="Hyperlink"/>
                  <w:rFonts w:ascii="Times New Roman" w:hAnsi="Times New Roman" w:cs="Times New Roman"/>
                  <w:color w:val="auto"/>
                  <w:sz w:val="20"/>
                  <w:szCs w:val="20"/>
                  <w:shd w:val="clear" w:color="auto" w:fill="FFFFFF"/>
                </w:rPr>
                <w:t>0000-0002-0308-2668</w:t>
              </w:r>
            </w:hyperlink>
          </w:p>
        </w:tc>
        <w:tc>
          <w:tcPr>
            <w:tcW w:w="2505" w:type="dxa"/>
            <w:gridSpan w:val="8"/>
            <w:tcBorders>
              <w:left w:val="single" w:sz="4" w:space="0" w:color="auto"/>
              <w:right w:val="single" w:sz="4" w:space="0" w:color="auto"/>
            </w:tcBorders>
            <w:vAlign w:val="center"/>
          </w:tcPr>
          <w:p w:rsidR="00CA2AE8" w:rsidRDefault="00DD72FB">
            <w:pPr>
              <w:tabs>
                <w:tab w:val="left" w:pos="1125"/>
              </w:tabs>
              <w:spacing w:after="0" w:line="240" w:lineRule="auto"/>
              <w:rPr>
                <w:rFonts w:ascii="Times New Roman" w:hAnsi="Times New Roman" w:cs="Times New Roman"/>
                <w:b/>
                <w:bCs/>
                <w:sz w:val="20"/>
                <w:szCs w:val="20"/>
              </w:rPr>
            </w:pPr>
            <w:r>
              <w:rPr>
                <w:rFonts w:ascii="Times New Roman" w:hAnsi="Times New Roman" w:cs="Times New Roman"/>
                <w:b/>
                <w:bCs/>
                <w:sz w:val="20"/>
                <w:szCs w:val="20"/>
              </w:rPr>
              <w:t>Google Scholar ID</w:t>
            </w:r>
          </w:p>
        </w:tc>
        <w:tc>
          <w:tcPr>
            <w:tcW w:w="2259" w:type="dxa"/>
            <w:gridSpan w:val="2"/>
            <w:tcBorders>
              <w:left w:val="single" w:sz="4" w:space="0" w:color="auto"/>
            </w:tcBorders>
            <w:vAlign w:val="center"/>
          </w:tcPr>
          <w:p w:rsidR="00CA2AE8" w:rsidRDefault="00FE0459">
            <w:pPr>
              <w:tabs>
                <w:tab w:val="left" w:pos="1125"/>
              </w:tabs>
              <w:spacing w:after="0" w:line="240" w:lineRule="auto"/>
              <w:rPr>
                <w:rFonts w:ascii="Times New Roman" w:hAnsi="Times New Roman" w:cs="Times New Roman"/>
                <w:b/>
                <w:sz w:val="20"/>
                <w:szCs w:val="20"/>
              </w:rPr>
            </w:pPr>
            <w:hyperlink r:id="rId11" w:tgtFrame="_blank" w:history="1">
              <w:r w:rsidR="00DD72FB">
                <w:rPr>
                  <w:rStyle w:val="Hyperlink"/>
                  <w:rFonts w:ascii="Times New Roman" w:hAnsi="Times New Roman" w:cs="Times New Roman"/>
                  <w:color w:val="auto"/>
                  <w:sz w:val="20"/>
                  <w:szCs w:val="20"/>
                  <w:shd w:val="clear" w:color="auto" w:fill="FFFFFF"/>
                </w:rPr>
                <w:t>dbrqaM4AAAAJ</w:t>
              </w:r>
            </w:hyperlink>
          </w:p>
        </w:tc>
      </w:tr>
      <w:tr w:rsidR="00CA2AE8">
        <w:trPr>
          <w:trHeight w:val="485"/>
        </w:trPr>
        <w:tc>
          <w:tcPr>
            <w:tcW w:w="2293" w:type="dxa"/>
            <w:tcBorders>
              <w:right w:val="single" w:sz="4" w:space="0" w:color="auto"/>
            </w:tcBorders>
            <w:vAlign w:val="center"/>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shd w:val="clear" w:color="auto" w:fill="FFFFFF"/>
                <w:lang w:val="en-IN" w:eastAsia="en-IN"/>
              </w:rPr>
              <w:t>Web of Science Researcher ID: </w:t>
            </w:r>
          </w:p>
          <w:p w:rsidR="00CA2AE8" w:rsidRDefault="00CA2AE8">
            <w:pPr>
              <w:shd w:val="clear" w:color="auto" w:fill="FFFFFF"/>
              <w:spacing w:after="180" w:line="240" w:lineRule="auto"/>
              <w:rPr>
                <w:rFonts w:ascii="Times New Roman" w:hAnsi="Times New Roman" w:cs="Times New Roman"/>
                <w:b/>
                <w:bCs/>
                <w:sz w:val="20"/>
                <w:szCs w:val="20"/>
              </w:rPr>
            </w:pPr>
          </w:p>
        </w:tc>
        <w:tc>
          <w:tcPr>
            <w:tcW w:w="2519" w:type="dxa"/>
            <w:gridSpan w:val="5"/>
            <w:tcBorders>
              <w:right w:val="single" w:sz="4" w:space="0" w:color="auto"/>
            </w:tcBorders>
            <w:vAlign w:val="center"/>
          </w:tcPr>
          <w:p w:rsidR="00CA2AE8" w:rsidRDefault="00FE0459">
            <w:pPr>
              <w:spacing w:after="0" w:line="240" w:lineRule="auto"/>
              <w:rPr>
                <w:rFonts w:ascii="Times New Roman" w:hAnsi="Times New Roman" w:cs="Times New Roman"/>
                <w:b/>
                <w:bCs/>
                <w:sz w:val="20"/>
                <w:szCs w:val="20"/>
              </w:rPr>
            </w:pPr>
            <w:hyperlink r:id="rId12" w:tgtFrame="_blank" w:history="1">
              <w:r w:rsidR="00DD72FB">
                <w:rPr>
                  <w:rStyle w:val="Hyperlink"/>
                  <w:rFonts w:ascii="Times New Roman" w:hAnsi="Times New Roman" w:cs="Times New Roman"/>
                  <w:b/>
                  <w:color w:val="auto"/>
                  <w:sz w:val="20"/>
                  <w:szCs w:val="20"/>
                  <w:shd w:val="clear" w:color="auto" w:fill="FFFFFF"/>
                </w:rPr>
                <w:t>AEV-1982-2022</w:t>
              </w:r>
            </w:hyperlink>
          </w:p>
        </w:tc>
        <w:tc>
          <w:tcPr>
            <w:tcW w:w="2505" w:type="dxa"/>
            <w:gridSpan w:val="8"/>
            <w:tcBorders>
              <w:left w:val="single" w:sz="4" w:space="0" w:color="auto"/>
              <w:right w:val="single" w:sz="4" w:space="0" w:color="auto"/>
            </w:tcBorders>
            <w:vAlign w:val="center"/>
          </w:tcPr>
          <w:p w:rsidR="00CA2AE8" w:rsidRDefault="00FE0459">
            <w:pPr>
              <w:rPr>
                <w:rFonts w:ascii="Times New Roman" w:hAnsi="Times New Roman" w:cs="Times New Roman"/>
                <w:sz w:val="20"/>
                <w:szCs w:val="20"/>
              </w:rPr>
            </w:pPr>
            <w:hyperlink r:id="rId13" w:tgtFrame="_blank" w:history="1">
              <w:r w:rsidR="00DD72FB">
                <w:rPr>
                  <w:rStyle w:val="Hyperlink"/>
                  <w:rFonts w:ascii="Times New Roman" w:hAnsi="Times New Roman" w:cs="Times New Roman"/>
                  <w:b/>
                  <w:bCs/>
                  <w:color w:val="auto"/>
                  <w:sz w:val="20"/>
                  <w:szCs w:val="20"/>
                  <w:shd w:val="clear" w:color="auto" w:fill="FFFFFF"/>
                </w:rPr>
                <w:t>Research Gate</w:t>
              </w:r>
            </w:hyperlink>
          </w:p>
          <w:p w:rsidR="00CA2AE8" w:rsidRDefault="00CA2AE8">
            <w:pPr>
              <w:spacing w:after="0" w:line="240" w:lineRule="auto"/>
              <w:rPr>
                <w:rFonts w:ascii="Times New Roman" w:hAnsi="Times New Roman" w:cs="Times New Roman"/>
                <w:b/>
                <w:bCs/>
                <w:sz w:val="20"/>
                <w:szCs w:val="20"/>
              </w:rPr>
            </w:pPr>
          </w:p>
        </w:tc>
        <w:tc>
          <w:tcPr>
            <w:tcW w:w="2259" w:type="dxa"/>
            <w:gridSpan w:val="2"/>
            <w:tcBorders>
              <w:left w:val="single" w:sz="4" w:space="0" w:color="auto"/>
            </w:tcBorders>
            <w:vAlign w:val="center"/>
          </w:tcPr>
          <w:p w:rsidR="00CA2AE8" w:rsidRDefault="00FE0459">
            <w:pPr>
              <w:spacing w:after="0" w:line="240" w:lineRule="auto"/>
              <w:rPr>
                <w:rFonts w:ascii="Times New Roman" w:hAnsi="Times New Roman" w:cs="Times New Roman"/>
                <w:b/>
                <w:bCs/>
                <w:sz w:val="20"/>
                <w:szCs w:val="20"/>
              </w:rPr>
            </w:pPr>
            <w:hyperlink r:id="rId14" w:history="1">
              <w:r w:rsidR="00DD72FB">
                <w:rPr>
                  <w:rStyle w:val="Hyperlink"/>
                  <w:rFonts w:ascii="Times New Roman" w:hAnsi="Times New Roman" w:cs="Times New Roman"/>
                  <w:b/>
                  <w:bCs/>
                  <w:color w:val="auto"/>
                  <w:sz w:val="20"/>
                  <w:szCs w:val="20"/>
                </w:rPr>
                <w:t>https://www.researchgate.net/profile/Y-Manu</w:t>
              </w:r>
            </w:hyperlink>
          </w:p>
        </w:tc>
      </w:tr>
      <w:tr w:rsidR="00CA2AE8">
        <w:trPr>
          <w:trHeight w:val="485"/>
        </w:trPr>
        <w:tc>
          <w:tcPr>
            <w:tcW w:w="2293" w:type="dxa"/>
            <w:tcBorders>
              <w:right w:val="single" w:sz="4" w:space="0" w:color="auto"/>
            </w:tcBorders>
            <w:vAlign w:val="center"/>
          </w:tcPr>
          <w:p w:rsidR="00CA2AE8" w:rsidRDefault="00FE0459">
            <w:pPr>
              <w:spacing w:after="0" w:line="240" w:lineRule="auto"/>
              <w:rPr>
                <w:rFonts w:ascii="Times New Roman" w:eastAsia="Times New Roman" w:hAnsi="Times New Roman" w:cs="Times New Roman"/>
                <w:b/>
                <w:sz w:val="20"/>
                <w:szCs w:val="20"/>
                <w:shd w:val="clear" w:color="auto" w:fill="FFFFFF"/>
                <w:lang w:val="en-IN" w:eastAsia="en-IN"/>
              </w:rPr>
            </w:pPr>
            <w:hyperlink r:id="rId15" w:tgtFrame="_blank" w:history="1">
              <w:r w:rsidR="00DD72FB">
                <w:rPr>
                  <w:rStyle w:val="Hyperlink"/>
                  <w:rFonts w:ascii="Times New Roman" w:hAnsi="Times New Roman" w:cs="Times New Roman"/>
                  <w:b/>
                  <w:bCs/>
                  <w:color w:val="auto"/>
                  <w:sz w:val="20"/>
                  <w:szCs w:val="20"/>
                  <w:shd w:val="clear" w:color="auto" w:fill="FFFFFF"/>
                </w:rPr>
                <w:t>LinkedIn</w:t>
              </w:r>
            </w:hyperlink>
          </w:p>
        </w:tc>
        <w:tc>
          <w:tcPr>
            <w:tcW w:w="2519" w:type="dxa"/>
            <w:gridSpan w:val="5"/>
            <w:tcBorders>
              <w:right w:val="single" w:sz="4" w:space="0" w:color="auto"/>
            </w:tcBorders>
            <w:vAlign w:val="center"/>
          </w:tcPr>
          <w:p w:rsidR="00CA2AE8" w:rsidRDefault="00FE0459">
            <w:pPr>
              <w:spacing w:after="0" w:line="240" w:lineRule="auto"/>
              <w:rPr>
                <w:rFonts w:ascii="Times New Roman" w:hAnsi="Times New Roman" w:cs="Times New Roman"/>
                <w:b/>
                <w:sz w:val="20"/>
                <w:szCs w:val="20"/>
              </w:rPr>
            </w:pPr>
            <w:hyperlink r:id="rId16" w:history="1">
              <w:r w:rsidR="00DD72FB">
                <w:rPr>
                  <w:rStyle w:val="Hyperlink"/>
                  <w:rFonts w:ascii="Times New Roman" w:hAnsi="Times New Roman" w:cs="Times New Roman"/>
                  <w:b/>
                  <w:color w:val="auto"/>
                  <w:sz w:val="20"/>
                  <w:szCs w:val="20"/>
                </w:rPr>
                <w:t>https://www.linkedin.com/in/manu-gowda-a10993136/</w:t>
              </w:r>
            </w:hyperlink>
          </w:p>
        </w:tc>
        <w:tc>
          <w:tcPr>
            <w:tcW w:w="2505" w:type="dxa"/>
            <w:gridSpan w:val="8"/>
            <w:tcBorders>
              <w:left w:val="single" w:sz="4" w:space="0" w:color="auto"/>
              <w:right w:val="single" w:sz="4" w:space="0" w:color="auto"/>
            </w:tcBorders>
            <w:vAlign w:val="center"/>
          </w:tcPr>
          <w:p w:rsidR="00CA2AE8" w:rsidRDefault="00DD72FB">
            <w:pPr>
              <w:rPr>
                <w:rFonts w:ascii="Times New Roman" w:hAnsi="Times New Roman" w:cs="Times New Roman"/>
                <w:b/>
                <w:bCs/>
                <w:sz w:val="20"/>
                <w:szCs w:val="20"/>
                <w:u w:val="single"/>
                <w:shd w:val="clear" w:color="auto" w:fill="FFFFFF"/>
              </w:rPr>
            </w:pPr>
            <w:r>
              <w:rPr>
                <w:rFonts w:ascii="Times New Roman" w:hAnsi="Times New Roman" w:cs="Times New Roman"/>
                <w:b/>
                <w:bCs/>
                <w:sz w:val="20"/>
                <w:szCs w:val="20"/>
                <w:u w:val="single"/>
                <w:shd w:val="clear" w:color="auto" w:fill="FFFFFF"/>
              </w:rPr>
              <w:t>IEEE xplore</w:t>
            </w:r>
          </w:p>
        </w:tc>
        <w:tc>
          <w:tcPr>
            <w:tcW w:w="2259" w:type="dxa"/>
            <w:gridSpan w:val="2"/>
            <w:tcBorders>
              <w:left w:val="single" w:sz="4" w:space="0" w:color="auto"/>
            </w:tcBorders>
            <w:vAlign w:val="center"/>
          </w:tcPr>
          <w:p w:rsidR="00CA2AE8" w:rsidRDefault="00FE0459">
            <w:pPr>
              <w:spacing w:after="0" w:line="240" w:lineRule="auto"/>
              <w:rPr>
                <w:rFonts w:ascii="Times New Roman" w:hAnsi="Times New Roman" w:cs="Times New Roman"/>
                <w:b/>
                <w:bCs/>
                <w:sz w:val="20"/>
                <w:szCs w:val="20"/>
              </w:rPr>
            </w:pPr>
            <w:hyperlink r:id="rId17" w:history="1">
              <w:r w:rsidR="00DD72FB">
                <w:rPr>
                  <w:rStyle w:val="Hyperlink"/>
                  <w:rFonts w:ascii="Times New Roman" w:hAnsi="Times New Roman" w:cs="Times New Roman"/>
                  <w:b/>
                  <w:bCs/>
                  <w:color w:val="auto"/>
                  <w:sz w:val="20"/>
                  <w:szCs w:val="20"/>
                </w:rPr>
                <w:t>https://ieeexplore.ieee.org/author/37088927136</w:t>
              </w:r>
            </w:hyperlink>
          </w:p>
        </w:tc>
      </w:tr>
      <w:tr w:rsidR="00CA2AE8">
        <w:trPr>
          <w:trHeight w:val="485"/>
        </w:trPr>
        <w:tc>
          <w:tcPr>
            <w:tcW w:w="2293" w:type="dxa"/>
            <w:tcBorders>
              <w:right w:val="single" w:sz="4" w:space="0" w:color="auto"/>
            </w:tcBorders>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Academia</w:t>
            </w:r>
          </w:p>
        </w:tc>
        <w:tc>
          <w:tcPr>
            <w:tcW w:w="2519" w:type="dxa"/>
            <w:gridSpan w:val="5"/>
            <w:tcBorders>
              <w:right w:val="single" w:sz="4" w:space="0" w:color="auto"/>
            </w:tcBorders>
            <w:vAlign w:val="center"/>
          </w:tcPr>
          <w:p w:rsidR="00CA2AE8" w:rsidRDefault="00FE0459">
            <w:pPr>
              <w:spacing w:after="0" w:line="240" w:lineRule="auto"/>
              <w:rPr>
                <w:rFonts w:ascii="Times New Roman" w:hAnsi="Times New Roman" w:cs="Times New Roman"/>
                <w:b/>
                <w:sz w:val="20"/>
                <w:szCs w:val="20"/>
                <w:u w:val="single"/>
              </w:rPr>
            </w:pPr>
            <w:hyperlink r:id="rId18" w:history="1">
              <w:r w:rsidR="00DD72FB">
                <w:rPr>
                  <w:rStyle w:val="Hyperlink"/>
                  <w:rFonts w:ascii="Times New Roman" w:hAnsi="Times New Roman" w:cs="Times New Roman"/>
                  <w:b/>
                  <w:sz w:val="20"/>
                  <w:szCs w:val="20"/>
                </w:rPr>
                <w:t>https://independent.academia.edu/ManuGowdaYM</w:t>
              </w:r>
            </w:hyperlink>
          </w:p>
        </w:tc>
        <w:tc>
          <w:tcPr>
            <w:tcW w:w="2505" w:type="dxa"/>
            <w:gridSpan w:val="8"/>
            <w:tcBorders>
              <w:left w:val="single" w:sz="4" w:space="0" w:color="auto"/>
              <w:right w:val="single" w:sz="4" w:space="0" w:color="auto"/>
            </w:tcBorders>
            <w:vAlign w:val="center"/>
          </w:tcPr>
          <w:p w:rsidR="00CA2AE8" w:rsidRDefault="00DD72FB">
            <w:pPr>
              <w:rPr>
                <w:rFonts w:ascii="Times New Roman" w:hAnsi="Times New Roman" w:cs="Times New Roman"/>
                <w:b/>
                <w:bCs/>
                <w:sz w:val="20"/>
                <w:szCs w:val="20"/>
                <w:u w:val="single"/>
                <w:shd w:val="clear" w:color="auto" w:fill="FFFFFF"/>
              </w:rPr>
            </w:pPr>
            <w:r>
              <w:rPr>
                <w:rFonts w:ascii="Times New Roman" w:hAnsi="Times New Roman" w:cs="Times New Roman"/>
                <w:b/>
                <w:color w:val="505050"/>
                <w:sz w:val="20"/>
                <w:szCs w:val="20"/>
                <w:shd w:val="clear" w:color="auto" w:fill="FFFFFF"/>
              </w:rPr>
              <w:t>SSRN Author ID</w:t>
            </w:r>
          </w:p>
        </w:tc>
        <w:tc>
          <w:tcPr>
            <w:tcW w:w="2259" w:type="dxa"/>
            <w:gridSpan w:val="2"/>
            <w:tcBorders>
              <w:left w:val="single" w:sz="4" w:space="0" w:color="auto"/>
            </w:tcBorders>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color w:val="505050"/>
                <w:sz w:val="20"/>
                <w:szCs w:val="20"/>
                <w:shd w:val="clear" w:color="auto" w:fill="FFFFFF"/>
              </w:rPr>
              <w:t>4312442</w:t>
            </w:r>
          </w:p>
        </w:tc>
      </w:tr>
      <w:tr w:rsidR="00CA2AE8">
        <w:trPr>
          <w:trHeight w:val="485"/>
        </w:trPr>
        <w:tc>
          <w:tcPr>
            <w:tcW w:w="2293" w:type="dxa"/>
            <w:tcBorders>
              <w:right w:val="single" w:sz="4" w:space="0" w:color="auto"/>
            </w:tcBorders>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ScholarProfiles</w:t>
            </w:r>
          </w:p>
        </w:tc>
        <w:tc>
          <w:tcPr>
            <w:tcW w:w="2519" w:type="dxa"/>
            <w:gridSpan w:val="5"/>
            <w:tcBorders>
              <w:right w:val="single" w:sz="4" w:space="0" w:color="auto"/>
            </w:tcBorders>
            <w:vAlign w:val="center"/>
          </w:tcPr>
          <w:p w:rsidR="00CA2AE8" w:rsidRDefault="00FE0459">
            <w:pPr>
              <w:spacing w:after="0" w:line="240" w:lineRule="auto"/>
              <w:rPr>
                <w:rFonts w:ascii="Times New Roman" w:hAnsi="Times New Roman" w:cs="Times New Roman"/>
                <w:sz w:val="20"/>
                <w:szCs w:val="20"/>
              </w:rPr>
            </w:pPr>
            <w:hyperlink r:id="rId19" w:tgtFrame="_blank" w:history="1">
              <w:r w:rsidR="00DD72FB">
                <w:rPr>
                  <w:rStyle w:val="Hyperlink"/>
                  <w:rFonts w:ascii="Times New Roman" w:hAnsi="Times New Roman" w:cs="Times New Roman"/>
                  <w:color w:val="0955A4"/>
                  <w:sz w:val="20"/>
                  <w:szCs w:val="20"/>
                  <w:shd w:val="clear" w:color="auto" w:fill="FFFFFF"/>
                </w:rPr>
                <w:t>http://scholarprofiles.com/0000-7560-4313 </w:t>
              </w:r>
            </w:hyperlink>
          </w:p>
        </w:tc>
        <w:tc>
          <w:tcPr>
            <w:tcW w:w="2505" w:type="dxa"/>
            <w:gridSpan w:val="8"/>
            <w:tcBorders>
              <w:left w:val="single" w:sz="4" w:space="0" w:color="auto"/>
              <w:right w:val="single" w:sz="4" w:space="0" w:color="auto"/>
            </w:tcBorders>
            <w:vAlign w:val="center"/>
          </w:tcPr>
          <w:p w:rsidR="00CA2AE8" w:rsidRDefault="00CA2AE8">
            <w:pPr>
              <w:rPr>
                <w:rFonts w:ascii="Times New Roman" w:hAnsi="Times New Roman" w:cs="Times New Roman"/>
                <w:b/>
                <w:color w:val="505050"/>
                <w:sz w:val="20"/>
                <w:szCs w:val="20"/>
                <w:shd w:val="clear" w:color="auto" w:fill="FFFFFF"/>
              </w:rPr>
            </w:pPr>
          </w:p>
        </w:tc>
        <w:tc>
          <w:tcPr>
            <w:tcW w:w="2259" w:type="dxa"/>
            <w:gridSpan w:val="2"/>
            <w:tcBorders>
              <w:left w:val="single" w:sz="4" w:space="0" w:color="auto"/>
            </w:tcBorders>
            <w:vAlign w:val="center"/>
          </w:tcPr>
          <w:p w:rsidR="00CA2AE8" w:rsidRDefault="00CA2AE8">
            <w:pPr>
              <w:spacing w:after="0" w:line="240" w:lineRule="auto"/>
              <w:rPr>
                <w:rFonts w:ascii="Times New Roman" w:hAnsi="Times New Roman" w:cs="Times New Roman"/>
                <w:color w:val="505050"/>
                <w:sz w:val="20"/>
                <w:szCs w:val="20"/>
                <w:shd w:val="clear" w:color="auto" w:fill="FFFFFF"/>
              </w:rPr>
            </w:pPr>
          </w:p>
        </w:tc>
      </w:tr>
      <w:tr w:rsidR="00CA2AE8">
        <w:trPr>
          <w:trHeight w:val="422"/>
        </w:trPr>
        <w:tc>
          <w:tcPr>
            <w:tcW w:w="9576" w:type="dxa"/>
            <w:gridSpan w:val="16"/>
            <w:shd w:val="clear" w:color="auto" w:fill="DDD9C3" w:themeFill="background2" w:themeFillShade="E6"/>
            <w:vAlign w:val="center"/>
          </w:tcPr>
          <w:p w:rsidR="00CA2AE8" w:rsidRDefault="00CA2AE8">
            <w:pPr>
              <w:pStyle w:val="Heading3"/>
              <w:rPr>
                <w:color w:val="FF0000"/>
                <w:sz w:val="20"/>
                <w:szCs w:val="20"/>
              </w:rPr>
            </w:pPr>
          </w:p>
          <w:p w:rsidR="00CA2AE8" w:rsidRDefault="00DD72FB">
            <w:pPr>
              <w:pStyle w:val="Heading3"/>
              <w:rPr>
                <w:color w:val="FF0000"/>
                <w:sz w:val="20"/>
                <w:szCs w:val="20"/>
              </w:rPr>
            </w:pPr>
            <w:r>
              <w:rPr>
                <w:color w:val="FF0000"/>
                <w:sz w:val="20"/>
                <w:szCs w:val="20"/>
              </w:rPr>
              <w:t>MEMBERSHIP OF PROFESSIONAL BODIES: 10</w:t>
            </w:r>
          </w:p>
        </w:tc>
      </w:tr>
      <w:tr w:rsidR="00CA2AE8">
        <w:trPr>
          <w:trHeight w:val="368"/>
        </w:trPr>
        <w:tc>
          <w:tcPr>
            <w:tcW w:w="4477" w:type="dxa"/>
            <w:gridSpan w:val="5"/>
            <w:shd w:val="clear" w:color="auto" w:fill="CCC0D9" w:themeFill="accent4" w:themeFillTint="66"/>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Professional Society</w:t>
            </w:r>
          </w:p>
        </w:tc>
        <w:tc>
          <w:tcPr>
            <w:tcW w:w="1965" w:type="dxa"/>
            <w:gridSpan w:val="7"/>
            <w:shd w:val="clear" w:color="auto" w:fill="CCC0D9" w:themeFill="accent4" w:themeFillTint="66"/>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From Year</w:t>
            </w:r>
          </w:p>
        </w:tc>
        <w:tc>
          <w:tcPr>
            <w:tcW w:w="3134" w:type="dxa"/>
            <w:gridSpan w:val="4"/>
            <w:shd w:val="clear" w:color="auto" w:fill="CCC0D9" w:themeFill="accent4" w:themeFillTint="66"/>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Membership Number/ Nature</w:t>
            </w:r>
          </w:p>
        </w:tc>
      </w:tr>
      <w:tr w:rsidR="00CA2AE8">
        <w:trPr>
          <w:trHeight w:val="368"/>
        </w:trPr>
        <w:tc>
          <w:tcPr>
            <w:tcW w:w="4477" w:type="dxa"/>
            <w:gridSpan w:val="5"/>
            <w:vAlign w:val="center"/>
          </w:tcPr>
          <w:p w:rsidR="00CA2AE8" w:rsidRDefault="00DD72FB">
            <w:pPr>
              <w:spacing w:after="0" w:line="240" w:lineRule="auto"/>
              <w:rPr>
                <w:rFonts w:ascii="Times New Roman" w:hAnsi="Times New Roman" w:cs="Times New Roman"/>
                <w:b/>
                <w:sz w:val="20"/>
                <w:szCs w:val="20"/>
                <w:shd w:val="clear" w:color="auto" w:fill="FFFFFF"/>
              </w:rPr>
            </w:pPr>
            <w:r>
              <w:rPr>
                <w:rFonts w:ascii="Times New Roman" w:hAnsi="Times New Roman" w:cs="Times New Roman"/>
                <w:b/>
                <w:sz w:val="20"/>
                <w:szCs w:val="20"/>
                <w:shd w:val="clear" w:color="auto" w:fill="FFFFFF"/>
              </w:rPr>
              <w:t>Computer Society of India</w:t>
            </w:r>
          </w:p>
        </w:tc>
        <w:tc>
          <w:tcPr>
            <w:tcW w:w="1965" w:type="dxa"/>
            <w:gridSpan w:val="7"/>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2023</w:t>
            </w:r>
          </w:p>
        </w:tc>
        <w:tc>
          <w:tcPr>
            <w:tcW w:w="3134" w:type="dxa"/>
            <w:gridSpan w:val="4"/>
            <w:vAlign w:val="center"/>
          </w:tcPr>
          <w:p w:rsidR="00CA2AE8" w:rsidRDefault="00DD72FB">
            <w:pPr>
              <w:spacing w:after="0" w:line="240" w:lineRule="auto"/>
              <w:rPr>
                <w:rFonts w:ascii="Times New Roman" w:hAnsi="Times New Roman" w:cs="Times New Roman"/>
                <w:b/>
                <w:sz w:val="20"/>
                <w:szCs w:val="20"/>
                <w:shd w:val="clear" w:color="auto" w:fill="FFFFFF"/>
              </w:rPr>
            </w:pPr>
            <w:r>
              <w:rPr>
                <w:rFonts w:ascii="Times New Roman" w:hAnsi="Times New Roman" w:cs="Times New Roman"/>
                <w:b/>
                <w:sz w:val="20"/>
                <w:szCs w:val="20"/>
                <w:shd w:val="clear" w:color="auto" w:fill="FFFFFF"/>
              </w:rPr>
              <w:t>F8004894/ Up to 30.11.2028</w:t>
            </w:r>
          </w:p>
        </w:tc>
      </w:tr>
      <w:tr w:rsidR="00CA2AE8">
        <w:trPr>
          <w:trHeight w:val="368"/>
        </w:trPr>
        <w:tc>
          <w:tcPr>
            <w:tcW w:w="4477" w:type="dxa"/>
            <w:gridSpan w:val="5"/>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shd w:val="clear" w:color="auto" w:fill="FFFFFF"/>
              </w:rPr>
              <w:t>Asia Society of Researcher (ASR)</w:t>
            </w:r>
          </w:p>
        </w:tc>
        <w:tc>
          <w:tcPr>
            <w:tcW w:w="1965" w:type="dxa"/>
            <w:gridSpan w:val="7"/>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2021</w:t>
            </w:r>
          </w:p>
        </w:tc>
        <w:tc>
          <w:tcPr>
            <w:tcW w:w="3134" w:type="dxa"/>
            <w:gridSpan w:val="4"/>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shd w:val="clear" w:color="auto" w:fill="FFFFFF"/>
              </w:rPr>
              <w:t>R219093262</w:t>
            </w:r>
          </w:p>
        </w:tc>
      </w:tr>
      <w:tr w:rsidR="00CA2AE8">
        <w:trPr>
          <w:trHeight w:val="368"/>
        </w:trPr>
        <w:tc>
          <w:tcPr>
            <w:tcW w:w="4477" w:type="dxa"/>
            <w:gridSpan w:val="5"/>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IEEE</w:t>
            </w:r>
          </w:p>
        </w:tc>
        <w:tc>
          <w:tcPr>
            <w:tcW w:w="1965" w:type="dxa"/>
            <w:gridSpan w:val="7"/>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2020</w:t>
            </w:r>
          </w:p>
        </w:tc>
        <w:tc>
          <w:tcPr>
            <w:tcW w:w="3134" w:type="dxa"/>
            <w:gridSpan w:val="4"/>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97070394/31.12.2023</w:t>
            </w:r>
          </w:p>
        </w:tc>
      </w:tr>
      <w:tr w:rsidR="00CA2AE8">
        <w:trPr>
          <w:trHeight w:val="368"/>
        </w:trPr>
        <w:tc>
          <w:tcPr>
            <w:tcW w:w="4477" w:type="dxa"/>
            <w:gridSpan w:val="5"/>
            <w:vAlign w:val="center"/>
          </w:tcPr>
          <w:p w:rsidR="00CA2AE8" w:rsidRDefault="00CA2AE8">
            <w:pPr>
              <w:spacing w:after="0" w:line="240" w:lineRule="auto"/>
              <w:rPr>
                <w:rFonts w:ascii="Times New Roman" w:hAnsi="Times New Roman" w:cs="Times New Roman"/>
                <w:b/>
                <w:sz w:val="20"/>
                <w:szCs w:val="20"/>
              </w:rPr>
            </w:pPr>
          </w:p>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The Indian Science Congress Association</w:t>
            </w:r>
          </w:p>
        </w:tc>
        <w:tc>
          <w:tcPr>
            <w:tcW w:w="1965" w:type="dxa"/>
            <w:gridSpan w:val="7"/>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2019</w:t>
            </w:r>
          </w:p>
        </w:tc>
        <w:tc>
          <w:tcPr>
            <w:tcW w:w="3134" w:type="dxa"/>
            <w:gridSpan w:val="4"/>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L38415/Life Membership</w:t>
            </w:r>
          </w:p>
        </w:tc>
      </w:tr>
      <w:tr w:rsidR="00CA2AE8">
        <w:trPr>
          <w:trHeight w:val="368"/>
        </w:trPr>
        <w:tc>
          <w:tcPr>
            <w:tcW w:w="4477" w:type="dxa"/>
            <w:gridSpan w:val="5"/>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Research Stars</w:t>
            </w:r>
          </w:p>
        </w:tc>
        <w:tc>
          <w:tcPr>
            <w:tcW w:w="1965" w:type="dxa"/>
            <w:gridSpan w:val="7"/>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2019</w:t>
            </w:r>
          </w:p>
        </w:tc>
        <w:tc>
          <w:tcPr>
            <w:tcW w:w="3134" w:type="dxa"/>
            <w:gridSpan w:val="4"/>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RSV91A0034/Individual Membership (Voluntary Membership)</w:t>
            </w:r>
          </w:p>
        </w:tc>
      </w:tr>
      <w:tr w:rsidR="00CA2AE8">
        <w:trPr>
          <w:trHeight w:val="368"/>
        </w:trPr>
        <w:tc>
          <w:tcPr>
            <w:tcW w:w="4477" w:type="dxa"/>
            <w:gridSpan w:val="5"/>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International Association of Engineers (IAENG)</w:t>
            </w:r>
          </w:p>
        </w:tc>
        <w:tc>
          <w:tcPr>
            <w:tcW w:w="1965" w:type="dxa"/>
            <w:gridSpan w:val="7"/>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2018</w:t>
            </w:r>
          </w:p>
        </w:tc>
        <w:tc>
          <w:tcPr>
            <w:tcW w:w="3134" w:type="dxa"/>
            <w:gridSpan w:val="4"/>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209560/ Life Membership</w:t>
            </w:r>
          </w:p>
        </w:tc>
      </w:tr>
      <w:tr w:rsidR="00CA2AE8">
        <w:trPr>
          <w:trHeight w:val="368"/>
        </w:trPr>
        <w:tc>
          <w:tcPr>
            <w:tcW w:w="4477" w:type="dxa"/>
            <w:gridSpan w:val="5"/>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Indian Society for Technical Education (ISTE)</w:t>
            </w:r>
          </w:p>
        </w:tc>
        <w:tc>
          <w:tcPr>
            <w:tcW w:w="1965" w:type="dxa"/>
            <w:gridSpan w:val="7"/>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2017</w:t>
            </w:r>
          </w:p>
        </w:tc>
        <w:tc>
          <w:tcPr>
            <w:tcW w:w="3134" w:type="dxa"/>
            <w:gridSpan w:val="4"/>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LM-121043/ Life Membership</w:t>
            </w:r>
          </w:p>
        </w:tc>
      </w:tr>
      <w:tr w:rsidR="00CA2AE8">
        <w:trPr>
          <w:trHeight w:val="368"/>
        </w:trPr>
        <w:tc>
          <w:tcPr>
            <w:tcW w:w="4477" w:type="dxa"/>
            <w:gridSpan w:val="5"/>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Institute of Scholars (InSc)</w:t>
            </w:r>
          </w:p>
        </w:tc>
        <w:tc>
          <w:tcPr>
            <w:tcW w:w="1965" w:type="dxa"/>
            <w:gridSpan w:val="7"/>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2017</w:t>
            </w:r>
          </w:p>
        </w:tc>
        <w:tc>
          <w:tcPr>
            <w:tcW w:w="3134" w:type="dxa"/>
            <w:gridSpan w:val="4"/>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INSC20211396/ Life Membership</w:t>
            </w:r>
          </w:p>
        </w:tc>
      </w:tr>
      <w:tr w:rsidR="00CA2AE8">
        <w:trPr>
          <w:trHeight w:val="368"/>
        </w:trPr>
        <w:tc>
          <w:tcPr>
            <w:tcW w:w="4477" w:type="dxa"/>
            <w:gridSpan w:val="5"/>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Institute for Exploring Advances in Engineering (IEAE)</w:t>
            </w:r>
          </w:p>
        </w:tc>
        <w:tc>
          <w:tcPr>
            <w:tcW w:w="1965" w:type="dxa"/>
            <w:gridSpan w:val="7"/>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2017</w:t>
            </w:r>
          </w:p>
        </w:tc>
        <w:tc>
          <w:tcPr>
            <w:tcW w:w="3134" w:type="dxa"/>
            <w:gridSpan w:val="4"/>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IEAE20170219/ Life Membership</w:t>
            </w:r>
          </w:p>
        </w:tc>
      </w:tr>
      <w:tr w:rsidR="00CA2AE8">
        <w:trPr>
          <w:trHeight w:val="368"/>
        </w:trPr>
        <w:tc>
          <w:tcPr>
            <w:tcW w:w="4477" w:type="dxa"/>
            <w:gridSpan w:val="5"/>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The Institute of Engineers (India) (IE)</w:t>
            </w:r>
          </w:p>
        </w:tc>
        <w:tc>
          <w:tcPr>
            <w:tcW w:w="1965" w:type="dxa"/>
            <w:gridSpan w:val="7"/>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2016</w:t>
            </w:r>
          </w:p>
        </w:tc>
        <w:tc>
          <w:tcPr>
            <w:tcW w:w="3134" w:type="dxa"/>
            <w:gridSpan w:val="4"/>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AM1639806/ Life Membership</w:t>
            </w:r>
          </w:p>
        </w:tc>
      </w:tr>
      <w:tr w:rsidR="00CA2AE8">
        <w:trPr>
          <w:trHeight w:val="395"/>
        </w:trPr>
        <w:tc>
          <w:tcPr>
            <w:tcW w:w="9576" w:type="dxa"/>
            <w:gridSpan w:val="16"/>
            <w:shd w:val="clear" w:color="auto" w:fill="DDD9C3" w:themeFill="background2" w:themeFillShade="E6"/>
            <w:vAlign w:val="center"/>
          </w:tcPr>
          <w:p w:rsidR="00CA2AE8" w:rsidRDefault="00DD72FB">
            <w:pPr>
              <w:spacing w:after="0" w:line="240" w:lineRule="auto"/>
              <w:rPr>
                <w:rFonts w:ascii="Times New Roman" w:hAnsi="Times New Roman" w:cs="Times New Roman"/>
                <w:sz w:val="20"/>
                <w:szCs w:val="20"/>
              </w:rPr>
            </w:pPr>
            <w:r>
              <w:rPr>
                <w:rStyle w:val="Strong"/>
                <w:rFonts w:ascii="Times New Roman" w:hAnsi="Times New Roman" w:cs="Times New Roman"/>
                <w:sz w:val="20"/>
                <w:szCs w:val="20"/>
              </w:rPr>
              <w:t>SUMMARY OF PUBLICATIONS</w:t>
            </w:r>
          </w:p>
        </w:tc>
      </w:tr>
      <w:tr w:rsidR="00CA2AE8">
        <w:trPr>
          <w:trHeight w:val="395"/>
        </w:trPr>
        <w:tc>
          <w:tcPr>
            <w:tcW w:w="9576" w:type="dxa"/>
            <w:gridSpan w:val="16"/>
            <w:shd w:val="clear" w:color="auto" w:fill="DDD9C3" w:themeFill="background2" w:themeFillShade="E6"/>
            <w:vAlign w:val="center"/>
          </w:tcPr>
          <w:p w:rsidR="00CA2AE8" w:rsidRDefault="00DD72FB">
            <w:pPr>
              <w:spacing w:after="0" w:line="240" w:lineRule="auto"/>
              <w:rPr>
                <w:rFonts w:ascii="Times New Roman" w:hAnsi="Times New Roman" w:cs="Times New Roman"/>
                <w:color w:val="FF0000"/>
                <w:sz w:val="20"/>
                <w:szCs w:val="20"/>
              </w:rPr>
            </w:pPr>
            <w:r>
              <w:rPr>
                <w:rStyle w:val="Strong"/>
                <w:rFonts w:ascii="Times New Roman" w:hAnsi="Times New Roman" w:cs="Times New Roman"/>
                <w:color w:val="FF0000"/>
                <w:sz w:val="20"/>
                <w:szCs w:val="20"/>
              </w:rPr>
              <w:t>INTERNATIONAL JOURNALS: 32</w:t>
            </w:r>
          </w:p>
        </w:tc>
      </w:tr>
      <w:tr w:rsidR="00CA2AE8">
        <w:trPr>
          <w:trHeight w:val="350"/>
        </w:trPr>
        <w:tc>
          <w:tcPr>
            <w:tcW w:w="4477" w:type="dxa"/>
            <w:gridSpan w:val="5"/>
            <w:shd w:val="clear" w:color="auto" w:fill="CCC0D9" w:themeFill="accent4" w:themeFillTint="66"/>
            <w:vAlign w:val="center"/>
          </w:tcPr>
          <w:p w:rsidR="00CA2AE8" w:rsidRDefault="00DD72FB">
            <w:pPr>
              <w:spacing w:after="0" w:line="240" w:lineRule="auto"/>
              <w:rPr>
                <w:rFonts w:ascii="Times New Roman" w:hAnsi="Times New Roman" w:cs="Times New Roman"/>
                <w:sz w:val="20"/>
                <w:szCs w:val="20"/>
              </w:rPr>
            </w:pPr>
            <w:r>
              <w:rPr>
                <w:rStyle w:val="Strong"/>
                <w:rFonts w:ascii="Times New Roman" w:hAnsi="Times New Roman" w:cs="Times New Roman"/>
                <w:sz w:val="20"/>
                <w:szCs w:val="20"/>
              </w:rPr>
              <w:t>Journal Name</w:t>
            </w:r>
          </w:p>
        </w:tc>
        <w:tc>
          <w:tcPr>
            <w:tcW w:w="1965" w:type="dxa"/>
            <w:gridSpan w:val="7"/>
            <w:shd w:val="clear" w:color="auto" w:fill="CCC0D9" w:themeFill="accent4" w:themeFillTint="66"/>
            <w:vAlign w:val="center"/>
          </w:tcPr>
          <w:p w:rsidR="00CA2AE8" w:rsidRDefault="00DD72FB">
            <w:pPr>
              <w:spacing w:after="0" w:line="240" w:lineRule="auto"/>
              <w:rPr>
                <w:rFonts w:ascii="Times New Roman" w:hAnsi="Times New Roman" w:cs="Times New Roman"/>
                <w:sz w:val="20"/>
                <w:szCs w:val="20"/>
              </w:rPr>
            </w:pPr>
            <w:r>
              <w:rPr>
                <w:rStyle w:val="Strong"/>
                <w:rFonts w:ascii="Times New Roman" w:hAnsi="Times New Roman" w:cs="Times New Roman"/>
                <w:sz w:val="20"/>
                <w:szCs w:val="20"/>
              </w:rPr>
              <w:t>Date, Volume &amp; Issue No</w:t>
            </w:r>
          </w:p>
        </w:tc>
        <w:tc>
          <w:tcPr>
            <w:tcW w:w="3134" w:type="dxa"/>
            <w:gridSpan w:val="4"/>
            <w:shd w:val="clear" w:color="auto" w:fill="CCC0D9" w:themeFill="accent4" w:themeFillTint="66"/>
            <w:vAlign w:val="center"/>
          </w:tcPr>
          <w:p w:rsidR="00CA2AE8" w:rsidRDefault="00DD72FB">
            <w:pPr>
              <w:spacing w:after="0" w:line="240" w:lineRule="auto"/>
              <w:rPr>
                <w:rFonts w:ascii="Times New Roman" w:hAnsi="Times New Roman" w:cs="Times New Roman"/>
                <w:sz w:val="20"/>
                <w:szCs w:val="20"/>
              </w:rPr>
            </w:pPr>
            <w:r>
              <w:rPr>
                <w:rStyle w:val="Strong"/>
                <w:rFonts w:ascii="Times New Roman" w:hAnsi="Times New Roman" w:cs="Times New Roman"/>
                <w:sz w:val="20"/>
                <w:szCs w:val="20"/>
              </w:rPr>
              <w:t>Title</w:t>
            </w:r>
          </w:p>
        </w:tc>
      </w:tr>
      <w:tr w:rsidR="00CA2AE8">
        <w:trPr>
          <w:trHeight w:val="986"/>
        </w:trPr>
        <w:tc>
          <w:tcPr>
            <w:tcW w:w="4477" w:type="dxa"/>
            <w:gridSpan w:val="5"/>
            <w:vAlign w:val="center"/>
          </w:tcPr>
          <w:p w:rsidR="00CA2AE8" w:rsidRDefault="00DD72FB">
            <w:pPr>
              <w:pStyle w:val="Default"/>
              <w:rPr>
                <w:b/>
                <w:iCs/>
                <w:color w:val="auto"/>
                <w:sz w:val="20"/>
                <w:szCs w:val="20"/>
                <w:shd w:val="clear" w:color="auto" w:fill="FFFFFF"/>
              </w:rPr>
            </w:pPr>
            <w:r>
              <w:rPr>
                <w:b/>
                <w:color w:val="auto"/>
                <w:sz w:val="20"/>
                <w:szCs w:val="20"/>
                <w:shd w:val="clear" w:color="auto" w:fill="FFFFFF"/>
              </w:rPr>
              <w:t>Artificial Intelligence and Mobile Computing</w:t>
            </w:r>
          </w:p>
        </w:tc>
        <w:tc>
          <w:tcPr>
            <w:tcW w:w="1965" w:type="dxa"/>
            <w:gridSpan w:val="7"/>
            <w:vAlign w:val="center"/>
          </w:tcPr>
          <w:p w:rsidR="00CA2AE8" w:rsidRDefault="00DD72FB">
            <w:pPr>
              <w:shd w:val="clear" w:color="auto" w:fill="FFFFFF"/>
              <w:spacing w:after="0" w:line="240" w:lineRule="auto"/>
              <w:ind w:right="240"/>
              <w:outlineLvl w:val="2"/>
              <w:rPr>
                <w:rFonts w:ascii="Times New Roman" w:hAnsi="Times New Roman" w:cs="Times New Roman"/>
                <w:b/>
                <w:sz w:val="20"/>
                <w:szCs w:val="20"/>
                <w:shd w:val="clear" w:color="auto" w:fill="FFFFFF"/>
              </w:rPr>
            </w:pPr>
            <w:r>
              <w:rPr>
                <w:rFonts w:ascii="Times New Roman" w:hAnsi="Times New Roman" w:cs="Times New Roman"/>
                <w:b/>
                <w:sz w:val="20"/>
                <w:szCs w:val="20"/>
                <w:shd w:val="clear" w:color="auto" w:fill="FFFFFF"/>
              </w:rPr>
              <w:t>31.12.2024, Volume 01, Issue 01</w:t>
            </w:r>
          </w:p>
        </w:tc>
        <w:tc>
          <w:tcPr>
            <w:tcW w:w="3134" w:type="dxa"/>
            <w:gridSpan w:val="4"/>
            <w:vAlign w:val="center"/>
          </w:tcPr>
          <w:p w:rsidR="00CA2AE8" w:rsidRDefault="00FE0459">
            <w:pPr>
              <w:pStyle w:val="Heading3"/>
              <w:shd w:val="clear" w:color="auto" w:fill="FFFFFF"/>
              <w:spacing w:before="0" w:beforeAutospacing="0" w:after="0" w:afterAutospacing="0"/>
              <w:rPr>
                <w:sz w:val="20"/>
                <w:szCs w:val="20"/>
              </w:rPr>
            </w:pPr>
            <w:hyperlink r:id="rId20" w:history="1">
              <w:r w:rsidR="00DD72FB">
                <w:rPr>
                  <w:rStyle w:val="Hyperlink"/>
                  <w:color w:val="auto"/>
                  <w:sz w:val="20"/>
                  <w:szCs w:val="20"/>
                  <w:u w:val="none"/>
                </w:rPr>
                <w:t>The Evolution of Mobile Edge Intelligence: Exploring the Synergy of AI, Edge Computing, And 5G Networks</w:t>
              </w:r>
            </w:hyperlink>
          </w:p>
          <w:p w:rsidR="00CA2AE8" w:rsidRDefault="00CA2AE8">
            <w:pPr>
              <w:shd w:val="clear" w:color="auto" w:fill="FFFFFF"/>
              <w:spacing w:after="0" w:line="240" w:lineRule="auto"/>
              <w:outlineLvl w:val="2"/>
              <w:rPr>
                <w:rFonts w:ascii="Times New Roman" w:hAnsi="Times New Roman" w:cs="Times New Roman"/>
                <w:b/>
                <w:bCs/>
                <w:sz w:val="20"/>
                <w:szCs w:val="20"/>
                <w:shd w:val="clear" w:color="auto" w:fill="FFFFFF"/>
              </w:rPr>
            </w:pPr>
          </w:p>
        </w:tc>
      </w:tr>
      <w:tr w:rsidR="00CA2AE8">
        <w:trPr>
          <w:trHeight w:val="986"/>
        </w:trPr>
        <w:tc>
          <w:tcPr>
            <w:tcW w:w="4477" w:type="dxa"/>
            <w:gridSpan w:val="5"/>
            <w:vAlign w:val="center"/>
          </w:tcPr>
          <w:p w:rsidR="00CA2AE8" w:rsidRDefault="00DD72FB">
            <w:pPr>
              <w:pStyle w:val="Default"/>
              <w:rPr>
                <w:b/>
                <w:color w:val="FF0000"/>
                <w:sz w:val="20"/>
                <w:szCs w:val="20"/>
              </w:rPr>
            </w:pPr>
            <w:r>
              <w:rPr>
                <w:b/>
                <w:iCs/>
                <w:color w:val="FF0000"/>
                <w:sz w:val="20"/>
                <w:szCs w:val="20"/>
                <w:shd w:val="clear" w:color="auto" w:fill="FFFFFF"/>
              </w:rPr>
              <w:t>Frontiers in Health Informatics</w:t>
            </w:r>
            <w:r>
              <w:rPr>
                <w:b/>
                <w:color w:val="FF0000"/>
                <w:sz w:val="20"/>
                <w:szCs w:val="20"/>
                <w:shd w:val="clear" w:color="auto" w:fill="FFFFFF"/>
              </w:rPr>
              <w:t> (ISSN: 2676-7104)</w:t>
            </w:r>
          </w:p>
        </w:tc>
        <w:tc>
          <w:tcPr>
            <w:tcW w:w="1965" w:type="dxa"/>
            <w:gridSpan w:val="7"/>
            <w:vAlign w:val="center"/>
          </w:tcPr>
          <w:p w:rsidR="00CA2AE8" w:rsidRDefault="00DD72FB">
            <w:pPr>
              <w:shd w:val="clear" w:color="auto" w:fill="FFFFFF"/>
              <w:spacing w:after="0" w:line="240" w:lineRule="auto"/>
              <w:ind w:right="240"/>
              <w:outlineLvl w:val="2"/>
              <w:rPr>
                <w:rFonts w:ascii="Times New Roman" w:hAnsi="Times New Roman" w:cs="Times New Roman"/>
                <w:b/>
                <w:color w:val="FF0000"/>
                <w:sz w:val="20"/>
                <w:szCs w:val="20"/>
              </w:rPr>
            </w:pPr>
            <w:r>
              <w:rPr>
                <w:rFonts w:ascii="Times New Roman" w:hAnsi="Times New Roman" w:cs="Times New Roman"/>
                <w:b/>
                <w:color w:val="FF0000"/>
                <w:sz w:val="20"/>
                <w:szCs w:val="20"/>
                <w:shd w:val="clear" w:color="auto" w:fill="FFFFFF"/>
              </w:rPr>
              <w:t>December 2024 Volume 13, Issue 08</w:t>
            </w:r>
          </w:p>
        </w:tc>
        <w:tc>
          <w:tcPr>
            <w:tcW w:w="3134" w:type="dxa"/>
            <w:gridSpan w:val="4"/>
            <w:vAlign w:val="center"/>
          </w:tcPr>
          <w:p w:rsidR="00CA2AE8" w:rsidRDefault="00DD72FB">
            <w:pPr>
              <w:shd w:val="clear" w:color="auto" w:fill="FFFFFF"/>
              <w:spacing w:after="0" w:line="240" w:lineRule="auto"/>
              <w:outlineLvl w:val="2"/>
              <w:rPr>
                <w:rFonts w:ascii="Times New Roman" w:hAnsi="Times New Roman" w:cs="Times New Roman"/>
                <w:b/>
                <w:color w:val="FF0000"/>
                <w:sz w:val="20"/>
                <w:szCs w:val="20"/>
                <w:shd w:val="clear" w:color="auto" w:fill="FFFFFF"/>
              </w:rPr>
            </w:pPr>
            <w:r>
              <w:rPr>
                <w:rFonts w:ascii="Times New Roman" w:hAnsi="Times New Roman" w:cs="Times New Roman"/>
                <w:b/>
                <w:bCs/>
                <w:color w:val="FF0000"/>
                <w:sz w:val="20"/>
                <w:szCs w:val="20"/>
                <w:shd w:val="clear" w:color="auto" w:fill="FFFFFF"/>
              </w:rPr>
              <w:t>Natural Language Processing in Low-Resource Language Contexts</w:t>
            </w:r>
          </w:p>
        </w:tc>
      </w:tr>
      <w:tr w:rsidR="00CA2AE8">
        <w:trPr>
          <w:trHeight w:val="986"/>
        </w:trPr>
        <w:tc>
          <w:tcPr>
            <w:tcW w:w="4477" w:type="dxa"/>
            <w:gridSpan w:val="5"/>
            <w:vAlign w:val="center"/>
          </w:tcPr>
          <w:p w:rsidR="00CA2AE8" w:rsidRDefault="00DD72FB">
            <w:pPr>
              <w:pStyle w:val="Default"/>
              <w:rPr>
                <w:b/>
                <w:color w:val="auto"/>
                <w:sz w:val="20"/>
                <w:szCs w:val="20"/>
              </w:rPr>
            </w:pPr>
            <w:r>
              <w:rPr>
                <w:b/>
                <w:color w:val="auto"/>
                <w:sz w:val="20"/>
                <w:szCs w:val="20"/>
              </w:rPr>
              <w:t>International journal of Scientific Research in Engineering &amp; Management (IJSREM)</w:t>
            </w:r>
          </w:p>
        </w:tc>
        <w:tc>
          <w:tcPr>
            <w:tcW w:w="1965" w:type="dxa"/>
            <w:gridSpan w:val="7"/>
            <w:vAlign w:val="center"/>
          </w:tcPr>
          <w:p w:rsidR="00CA2AE8" w:rsidRDefault="00DD72FB">
            <w:pPr>
              <w:shd w:val="clear" w:color="auto" w:fill="FFFFFF"/>
              <w:spacing w:after="0" w:line="240" w:lineRule="auto"/>
              <w:ind w:right="240"/>
              <w:outlineLvl w:val="2"/>
              <w:rPr>
                <w:rFonts w:ascii="Times New Roman" w:hAnsi="Times New Roman" w:cs="Times New Roman"/>
                <w:b/>
                <w:sz w:val="20"/>
                <w:szCs w:val="20"/>
              </w:rPr>
            </w:pPr>
            <w:r>
              <w:rPr>
                <w:rFonts w:ascii="Times New Roman" w:hAnsi="Times New Roman" w:cs="Times New Roman"/>
                <w:b/>
                <w:sz w:val="20"/>
                <w:szCs w:val="20"/>
                <w:shd w:val="clear" w:color="auto" w:fill="FFFFFF"/>
              </w:rPr>
              <w:t>June 2024 Volume 08, Issue 06</w:t>
            </w:r>
          </w:p>
        </w:tc>
        <w:tc>
          <w:tcPr>
            <w:tcW w:w="3134" w:type="dxa"/>
            <w:gridSpan w:val="4"/>
            <w:vAlign w:val="center"/>
          </w:tcPr>
          <w:p w:rsidR="00CA2AE8" w:rsidRDefault="00DD72FB">
            <w:pPr>
              <w:shd w:val="clear" w:color="auto" w:fill="FFFFFF"/>
              <w:spacing w:after="0" w:line="240" w:lineRule="auto"/>
              <w:outlineLvl w:val="2"/>
              <w:rPr>
                <w:rFonts w:ascii="Times New Roman" w:hAnsi="Times New Roman" w:cs="Times New Roman"/>
                <w:b/>
                <w:sz w:val="20"/>
                <w:szCs w:val="20"/>
              </w:rPr>
            </w:pPr>
            <w:r>
              <w:rPr>
                <w:rFonts w:ascii="Times New Roman" w:hAnsi="Times New Roman" w:cs="Times New Roman"/>
                <w:b/>
                <w:sz w:val="20"/>
                <w:szCs w:val="20"/>
                <w:shd w:val="clear" w:color="auto" w:fill="FFFFFF"/>
              </w:rPr>
              <w:t>Hyperloop New Mode of Transportation</w:t>
            </w:r>
          </w:p>
        </w:tc>
      </w:tr>
      <w:tr w:rsidR="00CA2AE8">
        <w:trPr>
          <w:trHeight w:val="986"/>
        </w:trPr>
        <w:tc>
          <w:tcPr>
            <w:tcW w:w="4477" w:type="dxa"/>
            <w:gridSpan w:val="5"/>
            <w:vAlign w:val="center"/>
          </w:tcPr>
          <w:p w:rsidR="00CA2AE8" w:rsidRDefault="00DD72FB">
            <w:pPr>
              <w:pStyle w:val="Default"/>
              <w:rPr>
                <w:b/>
                <w:color w:val="auto"/>
                <w:sz w:val="20"/>
                <w:szCs w:val="20"/>
              </w:rPr>
            </w:pPr>
            <w:r>
              <w:rPr>
                <w:b/>
                <w:color w:val="auto"/>
                <w:sz w:val="20"/>
                <w:szCs w:val="20"/>
              </w:rPr>
              <w:t>International journal of Scientific Research in Engineering &amp; Management (IJSREM)</w:t>
            </w:r>
          </w:p>
        </w:tc>
        <w:tc>
          <w:tcPr>
            <w:tcW w:w="1965" w:type="dxa"/>
            <w:gridSpan w:val="7"/>
            <w:vAlign w:val="center"/>
          </w:tcPr>
          <w:p w:rsidR="00CA2AE8" w:rsidRDefault="00DD72FB">
            <w:pPr>
              <w:shd w:val="clear" w:color="auto" w:fill="FFFFFF"/>
              <w:spacing w:after="0" w:line="240" w:lineRule="auto"/>
              <w:ind w:right="240"/>
              <w:outlineLvl w:val="2"/>
              <w:rPr>
                <w:rFonts w:ascii="Times New Roman" w:hAnsi="Times New Roman" w:cs="Times New Roman"/>
                <w:b/>
                <w:sz w:val="20"/>
                <w:szCs w:val="20"/>
              </w:rPr>
            </w:pPr>
            <w:r>
              <w:rPr>
                <w:rFonts w:ascii="Times New Roman" w:hAnsi="Times New Roman" w:cs="Times New Roman"/>
                <w:b/>
                <w:sz w:val="20"/>
                <w:szCs w:val="20"/>
                <w:shd w:val="clear" w:color="auto" w:fill="FFFFFF"/>
              </w:rPr>
              <w:t>June 2024 Volume 08, Issue 06</w:t>
            </w:r>
          </w:p>
        </w:tc>
        <w:tc>
          <w:tcPr>
            <w:tcW w:w="3134" w:type="dxa"/>
            <w:gridSpan w:val="4"/>
            <w:vAlign w:val="center"/>
          </w:tcPr>
          <w:p w:rsidR="00CA2AE8" w:rsidRDefault="00DD72FB">
            <w:pPr>
              <w:shd w:val="clear" w:color="auto" w:fill="FFFFFF"/>
              <w:spacing w:after="0" w:line="240" w:lineRule="auto"/>
              <w:outlineLvl w:val="2"/>
              <w:rPr>
                <w:rFonts w:ascii="Times New Roman" w:hAnsi="Times New Roman" w:cs="Times New Roman"/>
                <w:b/>
                <w:sz w:val="20"/>
                <w:szCs w:val="20"/>
              </w:rPr>
            </w:pPr>
            <w:r>
              <w:rPr>
                <w:rFonts w:ascii="Times New Roman" w:hAnsi="Times New Roman" w:cs="Times New Roman"/>
                <w:b/>
                <w:sz w:val="20"/>
                <w:szCs w:val="20"/>
              </w:rPr>
              <w:t>Utilization of Augmented Reality in the field of Virtual Labs</w:t>
            </w:r>
          </w:p>
        </w:tc>
      </w:tr>
      <w:tr w:rsidR="00CA2AE8">
        <w:trPr>
          <w:trHeight w:val="986"/>
        </w:trPr>
        <w:tc>
          <w:tcPr>
            <w:tcW w:w="4477" w:type="dxa"/>
            <w:gridSpan w:val="5"/>
            <w:vAlign w:val="center"/>
          </w:tcPr>
          <w:p w:rsidR="00CA2AE8" w:rsidRDefault="00CA2AE8">
            <w:pPr>
              <w:pStyle w:val="Default"/>
              <w:rPr>
                <w:b/>
                <w:color w:val="auto"/>
                <w:sz w:val="20"/>
                <w:szCs w:val="20"/>
              </w:rPr>
            </w:pPr>
          </w:p>
          <w:p w:rsidR="00CA2AE8" w:rsidRDefault="00DD72FB">
            <w:pPr>
              <w:pStyle w:val="Default"/>
              <w:rPr>
                <w:b/>
                <w:color w:val="auto"/>
                <w:sz w:val="20"/>
                <w:szCs w:val="20"/>
              </w:rPr>
            </w:pPr>
            <w:r>
              <w:rPr>
                <w:b/>
                <w:color w:val="auto"/>
                <w:sz w:val="20"/>
                <w:szCs w:val="20"/>
              </w:rPr>
              <w:t xml:space="preserve"> International Research Journal Of Modernization in Engineering Technology and Science</w:t>
            </w:r>
          </w:p>
        </w:tc>
        <w:tc>
          <w:tcPr>
            <w:tcW w:w="1965" w:type="dxa"/>
            <w:gridSpan w:val="7"/>
            <w:vAlign w:val="center"/>
          </w:tcPr>
          <w:p w:rsidR="00CA2AE8" w:rsidRDefault="00DD72FB">
            <w:pPr>
              <w:shd w:val="clear" w:color="auto" w:fill="FFFFFF"/>
              <w:spacing w:after="0" w:line="240" w:lineRule="auto"/>
              <w:ind w:right="240"/>
              <w:outlineLvl w:val="2"/>
              <w:rPr>
                <w:rFonts w:ascii="Times New Roman" w:hAnsi="Times New Roman" w:cs="Times New Roman"/>
                <w:b/>
                <w:sz w:val="20"/>
                <w:szCs w:val="20"/>
                <w:shd w:val="clear" w:color="auto" w:fill="FFFFFF"/>
              </w:rPr>
            </w:pPr>
            <w:r>
              <w:rPr>
                <w:rFonts w:ascii="Times New Roman" w:hAnsi="Times New Roman" w:cs="Times New Roman"/>
                <w:b/>
                <w:sz w:val="20"/>
                <w:szCs w:val="20"/>
              </w:rPr>
              <w:t xml:space="preserve">June 2024,Volume 06, Issue 06, </w:t>
            </w:r>
          </w:p>
        </w:tc>
        <w:tc>
          <w:tcPr>
            <w:tcW w:w="3134" w:type="dxa"/>
            <w:gridSpan w:val="4"/>
            <w:vAlign w:val="center"/>
          </w:tcPr>
          <w:p w:rsidR="00CA2AE8" w:rsidRDefault="00DD72FB">
            <w:pPr>
              <w:shd w:val="clear" w:color="auto" w:fill="FFFFFF"/>
              <w:spacing w:after="0" w:line="240" w:lineRule="auto"/>
              <w:outlineLvl w:val="2"/>
              <w:rPr>
                <w:rFonts w:ascii="Times New Roman" w:eastAsia="Times New Roman" w:hAnsi="Times New Roman" w:cs="Times New Roman"/>
                <w:b/>
                <w:bCs/>
                <w:sz w:val="20"/>
                <w:szCs w:val="20"/>
                <w:lang w:val="en-IN" w:eastAsia="en-IN"/>
              </w:rPr>
            </w:pPr>
            <w:r>
              <w:rPr>
                <w:rFonts w:ascii="Times New Roman" w:hAnsi="Times New Roman" w:cs="Times New Roman"/>
                <w:b/>
                <w:iCs/>
                <w:sz w:val="20"/>
                <w:szCs w:val="20"/>
              </w:rPr>
              <w:t>Facility Layout Design Through Genetic Algorithm</w:t>
            </w:r>
          </w:p>
        </w:tc>
      </w:tr>
      <w:tr w:rsidR="00CA2AE8">
        <w:trPr>
          <w:trHeight w:val="986"/>
        </w:trPr>
        <w:tc>
          <w:tcPr>
            <w:tcW w:w="4477" w:type="dxa"/>
            <w:gridSpan w:val="5"/>
            <w:vAlign w:val="center"/>
          </w:tcPr>
          <w:p w:rsidR="00CA2AE8" w:rsidRDefault="00DD72FB">
            <w:pPr>
              <w:pStyle w:val="Heading2"/>
              <w:shd w:val="clear" w:color="auto" w:fill="FFFFFF"/>
              <w:spacing w:line="240" w:lineRule="auto"/>
              <w:ind w:right="240"/>
              <w:rPr>
                <w:rFonts w:ascii="Times New Roman" w:hAnsi="Times New Roman" w:cs="Times New Roman"/>
                <w:color w:val="auto"/>
                <w:sz w:val="20"/>
                <w:szCs w:val="20"/>
                <w:lang w:val="en-IN" w:eastAsia="en-IN"/>
              </w:rPr>
            </w:pPr>
            <w:r>
              <w:rPr>
                <w:rFonts w:ascii="Times New Roman" w:hAnsi="Times New Roman" w:cs="Times New Roman"/>
                <w:color w:val="auto"/>
                <w:sz w:val="20"/>
                <w:szCs w:val="20"/>
              </w:rPr>
              <w:lastRenderedPageBreak/>
              <w:t>International journal of Scientific Research in Engineering &amp; Management (IJSREM)</w:t>
            </w:r>
          </w:p>
        </w:tc>
        <w:tc>
          <w:tcPr>
            <w:tcW w:w="1965" w:type="dxa"/>
            <w:gridSpan w:val="7"/>
            <w:vAlign w:val="center"/>
          </w:tcPr>
          <w:p w:rsidR="00CA2AE8" w:rsidRDefault="00DD72FB">
            <w:pPr>
              <w:shd w:val="clear" w:color="auto" w:fill="FFFFFF"/>
              <w:spacing w:after="0" w:line="240" w:lineRule="auto"/>
              <w:ind w:right="240"/>
              <w:outlineLvl w:val="2"/>
              <w:rPr>
                <w:rFonts w:ascii="Times New Roman" w:hAnsi="Times New Roman" w:cs="Times New Roman"/>
                <w:b/>
                <w:sz w:val="20"/>
                <w:szCs w:val="20"/>
                <w:shd w:val="clear" w:color="auto" w:fill="FFFFFF"/>
              </w:rPr>
            </w:pPr>
            <w:r>
              <w:rPr>
                <w:rFonts w:ascii="Times New Roman" w:hAnsi="Times New Roman" w:cs="Times New Roman"/>
                <w:b/>
                <w:sz w:val="20"/>
                <w:szCs w:val="20"/>
                <w:shd w:val="clear" w:color="auto" w:fill="FFFFFF"/>
              </w:rPr>
              <w:t>June 2024 Volume 08, Issue 06</w:t>
            </w:r>
          </w:p>
        </w:tc>
        <w:tc>
          <w:tcPr>
            <w:tcW w:w="3134" w:type="dxa"/>
            <w:gridSpan w:val="4"/>
            <w:vAlign w:val="center"/>
          </w:tcPr>
          <w:p w:rsidR="00CA2AE8" w:rsidRDefault="00DD72FB">
            <w:pPr>
              <w:shd w:val="clear" w:color="auto" w:fill="FFFFFF"/>
              <w:spacing w:after="0" w:line="240" w:lineRule="auto"/>
              <w:outlineLvl w:val="2"/>
              <w:rPr>
                <w:rFonts w:ascii="Times New Roman" w:eastAsia="Times New Roman" w:hAnsi="Times New Roman" w:cs="Times New Roman"/>
                <w:b/>
                <w:bCs/>
                <w:sz w:val="20"/>
                <w:szCs w:val="20"/>
                <w:lang w:val="en-IN" w:eastAsia="en-IN"/>
              </w:rPr>
            </w:pPr>
            <w:r>
              <w:rPr>
                <w:rFonts w:ascii="Times New Roman" w:eastAsia="Times New Roman" w:hAnsi="Times New Roman" w:cs="Times New Roman"/>
                <w:b/>
                <w:bCs/>
                <w:sz w:val="20"/>
                <w:szCs w:val="20"/>
                <w:lang w:val="en-IN" w:eastAsia="en-IN"/>
              </w:rPr>
              <w:t>Li-Fi Technology for Vehicle-To-Vehicle</w:t>
            </w:r>
          </w:p>
        </w:tc>
      </w:tr>
      <w:tr w:rsidR="00CA2AE8">
        <w:trPr>
          <w:trHeight w:val="986"/>
        </w:trPr>
        <w:tc>
          <w:tcPr>
            <w:tcW w:w="4477" w:type="dxa"/>
            <w:gridSpan w:val="5"/>
            <w:vAlign w:val="center"/>
          </w:tcPr>
          <w:p w:rsidR="00CA2AE8" w:rsidRDefault="00DD72FB">
            <w:pPr>
              <w:pStyle w:val="Heading2"/>
              <w:shd w:val="clear" w:color="auto" w:fill="FFFFFF"/>
              <w:spacing w:line="240" w:lineRule="auto"/>
              <w:ind w:right="240"/>
              <w:rPr>
                <w:rFonts w:ascii="Times New Roman" w:hAnsi="Times New Roman" w:cs="Times New Roman"/>
                <w:color w:val="auto"/>
                <w:sz w:val="20"/>
                <w:szCs w:val="20"/>
                <w:lang w:val="en-IN" w:eastAsia="en-IN"/>
              </w:rPr>
            </w:pPr>
            <w:r>
              <w:rPr>
                <w:rFonts w:ascii="Times New Roman" w:hAnsi="Times New Roman" w:cs="Times New Roman"/>
                <w:color w:val="auto"/>
                <w:sz w:val="20"/>
                <w:szCs w:val="20"/>
              </w:rPr>
              <w:t>International journal of Scientific Research in Engineering &amp; Management (IJSREM)</w:t>
            </w:r>
          </w:p>
        </w:tc>
        <w:tc>
          <w:tcPr>
            <w:tcW w:w="1965" w:type="dxa"/>
            <w:gridSpan w:val="7"/>
            <w:vAlign w:val="center"/>
          </w:tcPr>
          <w:p w:rsidR="00CA2AE8" w:rsidRDefault="00DD72FB">
            <w:pPr>
              <w:shd w:val="clear" w:color="auto" w:fill="FFFFFF"/>
              <w:spacing w:after="0" w:line="240" w:lineRule="auto"/>
              <w:ind w:right="240"/>
              <w:outlineLvl w:val="2"/>
              <w:rPr>
                <w:rFonts w:ascii="Times New Roman" w:hAnsi="Times New Roman" w:cs="Times New Roman"/>
                <w:b/>
                <w:sz w:val="20"/>
                <w:szCs w:val="20"/>
                <w:shd w:val="clear" w:color="auto" w:fill="FFFFFF"/>
              </w:rPr>
            </w:pPr>
            <w:r>
              <w:rPr>
                <w:rFonts w:ascii="Times New Roman" w:hAnsi="Times New Roman" w:cs="Times New Roman"/>
                <w:b/>
                <w:sz w:val="20"/>
                <w:szCs w:val="20"/>
                <w:shd w:val="clear" w:color="auto" w:fill="FFFFFF"/>
              </w:rPr>
              <w:t>June 2024 Volume 08, Issue 06</w:t>
            </w:r>
          </w:p>
        </w:tc>
        <w:tc>
          <w:tcPr>
            <w:tcW w:w="3134" w:type="dxa"/>
            <w:gridSpan w:val="4"/>
            <w:vAlign w:val="center"/>
          </w:tcPr>
          <w:p w:rsidR="00CA2AE8" w:rsidRDefault="00DD72FB">
            <w:pPr>
              <w:shd w:val="clear" w:color="auto" w:fill="FFFFFF"/>
              <w:spacing w:after="0" w:line="240" w:lineRule="auto"/>
              <w:outlineLvl w:val="2"/>
              <w:rPr>
                <w:rFonts w:ascii="Times New Roman" w:eastAsia="Times New Roman" w:hAnsi="Times New Roman" w:cs="Times New Roman"/>
                <w:b/>
                <w:bCs/>
                <w:sz w:val="20"/>
                <w:szCs w:val="20"/>
                <w:lang w:val="en-IN" w:eastAsia="en-IN"/>
              </w:rPr>
            </w:pPr>
            <w:r>
              <w:rPr>
                <w:rFonts w:ascii="Times New Roman" w:eastAsia="Times New Roman" w:hAnsi="Times New Roman" w:cs="Times New Roman"/>
                <w:b/>
                <w:bCs/>
                <w:sz w:val="20"/>
                <w:szCs w:val="20"/>
                <w:lang w:val="en-IN" w:eastAsia="en-IN"/>
              </w:rPr>
              <w:t>State OS : A Memory Sufficient Hybrid Operating System for IOT Devices</w:t>
            </w:r>
          </w:p>
        </w:tc>
      </w:tr>
      <w:tr w:rsidR="00CA2AE8">
        <w:trPr>
          <w:trHeight w:val="986"/>
        </w:trPr>
        <w:tc>
          <w:tcPr>
            <w:tcW w:w="4477" w:type="dxa"/>
            <w:gridSpan w:val="5"/>
            <w:vAlign w:val="center"/>
          </w:tcPr>
          <w:p w:rsidR="00CA2AE8" w:rsidRDefault="00DD72FB">
            <w:pPr>
              <w:pStyle w:val="Heading2"/>
              <w:shd w:val="clear" w:color="auto" w:fill="FFFFFF"/>
              <w:spacing w:line="240" w:lineRule="auto"/>
              <w:ind w:right="240"/>
              <w:rPr>
                <w:rFonts w:ascii="Times New Roman" w:hAnsi="Times New Roman" w:cs="Times New Roman"/>
                <w:color w:val="auto"/>
                <w:sz w:val="20"/>
                <w:szCs w:val="20"/>
                <w:lang w:val="en-IN" w:eastAsia="en-IN"/>
              </w:rPr>
            </w:pPr>
            <w:r>
              <w:rPr>
                <w:rFonts w:ascii="Times New Roman" w:hAnsi="Times New Roman" w:cs="Times New Roman"/>
                <w:color w:val="auto"/>
                <w:sz w:val="20"/>
                <w:szCs w:val="20"/>
              </w:rPr>
              <w:t>International journal of Scientific Research in Engineering &amp; Management (IJSREM)</w:t>
            </w:r>
          </w:p>
        </w:tc>
        <w:tc>
          <w:tcPr>
            <w:tcW w:w="1965" w:type="dxa"/>
            <w:gridSpan w:val="7"/>
            <w:vAlign w:val="center"/>
          </w:tcPr>
          <w:p w:rsidR="00CA2AE8" w:rsidRDefault="00DD72FB">
            <w:pPr>
              <w:shd w:val="clear" w:color="auto" w:fill="FFFFFF"/>
              <w:spacing w:after="0" w:line="240" w:lineRule="auto"/>
              <w:ind w:right="240"/>
              <w:outlineLvl w:val="2"/>
              <w:rPr>
                <w:rFonts w:ascii="Times New Roman" w:hAnsi="Times New Roman" w:cs="Times New Roman"/>
                <w:b/>
                <w:sz w:val="20"/>
                <w:szCs w:val="20"/>
                <w:shd w:val="clear" w:color="auto" w:fill="FFFFFF"/>
              </w:rPr>
            </w:pPr>
            <w:r>
              <w:rPr>
                <w:rFonts w:ascii="Times New Roman" w:hAnsi="Times New Roman" w:cs="Times New Roman"/>
                <w:b/>
                <w:sz w:val="20"/>
                <w:szCs w:val="20"/>
                <w:shd w:val="clear" w:color="auto" w:fill="FFFFFF"/>
              </w:rPr>
              <w:t>June 2024 Volume 08, Issue 06</w:t>
            </w:r>
          </w:p>
        </w:tc>
        <w:tc>
          <w:tcPr>
            <w:tcW w:w="3134" w:type="dxa"/>
            <w:gridSpan w:val="4"/>
            <w:vAlign w:val="center"/>
          </w:tcPr>
          <w:p w:rsidR="00CA2AE8" w:rsidRDefault="00DD72FB">
            <w:pPr>
              <w:shd w:val="clear" w:color="auto" w:fill="FFFFFF"/>
              <w:spacing w:after="0" w:line="240" w:lineRule="auto"/>
              <w:outlineLvl w:val="2"/>
              <w:rPr>
                <w:rFonts w:ascii="Times New Roman" w:eastAsia="Times New Roman" w:hAnsi="Times New Roman" w:cs="Times New Roman"/>
                <w:b/>
                <w:bCs/>
                <w:sz w:val="20"/>
                <w:szCs w:val="20"/>
                <w:lang w:val="en-IN" w:eastAsia="en-IN"/>
              </w:rPr>
            </w:pPr>
            <w:r>
              <w:rPr>
                <w:rFonts w:ascii="Times New Roman" w:eastAsia="Times New Roman" w:hAnsi="Times New Roman" w:cs="Times New Roman"/>
                <w:b/>
                <w:bCs/>
                <w:sz w:val="20"/>
                <w:szCs w:val="20"/>
                <w:lang w:val="en-IN" w:eastAsia="en-IN"/>
              </w:rPr>
              <w:t>Surveillance System for Real Time High Precision Recognition of Criminal</w:t>
            </w:r>
          </w:p>
        </w:tc>
      </w:tr>
      <w:tr w:rsidR="00CA2AE8">
        <w:trPr>
          <w:trHeight w:val="986"/>
        </w:trPr>
        <w:tc>
          <w:tcPr>
            <w:tcW w:w="4477" w:type="dxa"/>
            <w:gridSpan w:val="5"/>
            <w:vAlign w:val="center"/>
          </w:tcPr>
          <w:p w:rsidR="00CA2AE8" w:rsidRDefault="00DD72FB">
            <w:pPr>
              <w:pStyle w:val="Heading2"/>
              <w:shd w:val="clear" w:color="auto" w:fill="FFFFFF"/>
              <w:spacing w:line="240" w:lineRule="auto"/>
              <w:ind w:right="240"/>
              <w:rPr>
                <w:rFonts w:ascii="Times New Roman" w:hAnsi="Times New Roman" w:cs="Times New Roman"/>
                <w:color w:val="auto"/>
                <w:sz w:val="20"/>
                <w:szCs w:val="20"/>
                <w:lang w:val="en-IN" w:eastAsia="en-IN"/>
              </w:rPr>
            </w:pPr>
            <w:r>
              <w:rPr>
                <w:rFonts w:ascii="Times New Roman" w:hAnsi="Times New Roman" w:cs="Times New Roman"/>
                <w:color w:val="auto"/>
                <w:sz w:val="20"/>
                <w:szCs w:val="20"/>
              </w:rPr>
              <w:t>International journal of Scientific Research in Engineering &amp; Management (IJSREM)</w:t>
            </w:r>
          </w:p>
        </w:tc>
        <w:tc>
          <w:tcPr>
            <w:tcW w:w="1965" w:type="dxa"/>
            <w:gridSpan w:val="7"/>
            <w:vAlign w:val="center"/>
          </w:tcPr>
          <w:p w:rsidR="00CA2AE8" w:rsidRDefault="00DD72FB">
            <w:pPr>
              <w:shd w:val="clear" w:color="auto" w:fill="FFFFFF"/>
              <w:spacing w:after="0" w:line="240" w:lineRule="auto"/>
              <w:ind w:right="240"/>
              <w:outlineLvl w:val="2"/>
              <w:rPr>
                <w:rFonts w:ascii="Times New Roman" w:hAnsi="Times New Roman" w:cs="Times New Roman"/>
                <w:b/>
                <w:sz w:val="20"/>
                <w:szCs w:val="20"/>
                <w:shd w:val="clear" w:color="auto" w:fill="FFFFFF"/>
              </w:rPr>
            </w:pPr>
            <w:r>
              <w:rPr>
                <w:rFonts w:ascii="Times New Roman" w:hAnsi="Times New Roman" w:cs="Times New Roman"/>
                <w:b/>
                <w:sz w:val="20"/>
                <w:szCs w:val="20"/>
                <w:shd w:val="clear" w:color="auto" w:fill="FFFFFF"/>
              </w:rPr>
              <w:t>June 2024 Volume 08, Issue 06</w:t>
            </w:r>
          </w:p>
        </w:tc>
        <w:tc>
          <w:tcPr>
            <w:tcW w:w="3134" w:type="dxa"/>
            <w:gridSpan w:val="4"/>
            <w:vAlign w:val="center"/>
          </w:tcPr>
          <w:p w:rsidR="00CA2AE8" w:rsidRDefault="00DD72FB">
            <w:pPr>
              <w:shd w:val="clear" w:color="auto" w:fill="FFFFFF"/>
              <w:spacing w:after="0" w:line="240" w:lineRule="auto"/>
              <w:outlineLvl w:val="2"/>
              <w:rPr>
                <w:rFonts w:ascii="Times New Roman" w:eastAsia="Times New Roman" w:hAnsi="Times New Roman" w:cs="Times New Roman"/>
                <w:b/>
                <w:bCs/>
                <w:sz w:val="20"/>
                <w:szCs w:val="20"/>
                <w:lang w:val="en-IN" w:eastAsia="en-IN"/>
              </w:rPr>
            </w:pPr>
            <w:r>
              <w:rPr>
                <w:rFonts w:ascii="Times New Roman" w:eastAsia="Times New Roman" w:hAnsi="Times New Roman" w:cs="Times New Roman"/>
                <w:b/>
                <w:bCs/>
                <w:sz w:val="20"/>
                <w:szCs w:val="20"/>
                <w:lang w:val="en-IN" w:eastAsia="en-IN"/>
              </w:rPr>
              <w:t>A New Malware Classification Framework Based on Deep Learning Algorithms</w:t>
            </w:r>
          </w:p>
          <w:p w:rsidR="00CA2AE8" w:rsidRDefault="00CA2AE8">
            <w:pPr>
              <w:pStyle w:val="Heading3"/>
              <w:shd w:val="clear" w:color="auto" w:fill="FFFFFF"/>
              <w:spacing w:before="0" w:beforeAutospacing="0" w:after="0" w:afterAutospacing="0"/>
              <w:rPr>
                <w:sz w:val="20"/>
                <w:szCs w:val="20"/>
              </w:rPr>
            </w:pPr>
          </w:p>
        </w:tc>
      </w:tr>
      <w:tr w:rsidR="00CA2AE8">
        <w:trPr>
          <w:trHeight w:val="986"/>
        </w:trPr>
        <w:tc>
          <w:tcPr>
            <w:tcW w:w="4477" w:type="dxa"/>
            <w:gridSpan w:val="5"/>
            <w:vAlign w:val="center"/>
          </w:tcPr>
          <w:p w:rsidR="00CA2AE8" w:rsidRPr="00F11C90" w:rsidRDefault="00DD72FB">
            <w:pPr>
              <w:pStyle w:val="Heading2"/>
              <w:shd w:val="clear" w:color="auto" w:fill="FFFFFF"/>
              <w:spacing w:line="240" w:lineRule="auto"/>
              <w:ind w:right="240"/>
              <w:rPr>
                <w:rFonts w:ascii="Times New Roman" w:hAnsi="Times New Roman" w:cs="Times New Roman"/>
                <w:color w:val="auto"/>
                <w:sz w:val="20"/>
                <w:szCs w:val="20"/>
                <w:lang w:val="en-IN" w:eastAsia="en-IN"/>
              </w:rPr>
            </w:pPr>
            <w:r w:rsidRPr="00F11C90">
              <w:rPr>
                <w:rFonts w:ascii="Times New Roman" w:hAnsi="Times New Roman" w:cs="Times New Roman"/>
                <w:color w:val="auto"/>
                <w:sz w:val="20"/>
                <w:szCs w:val="20"/>
                <w:lang w:val="en-IN" w:eastAsia="en-IN"/>
              </w:rPr>
              <w:t>Multimedia Tools and Applications Springer (Q1 Journal)</w:t>
            </w:r>
          </w:p>
        </w:tc>
        <w:tc>
          <w:tcPr>
            <w:tcW w:w="1965" w:type="dxa"/>
            <w:gridSpan w:val="7"/>
            <w:vAlign w:val="center"/>
          </w:tcPr>
          <w:p w:rsidR="00CA2AE8" w:rsidRPr="00F11C90" w:rsidRDefault="00DD72FB">
            <w:pPr>
              <w:shd w:val="clear" w:color="auto" w:fill="FFFFFF"/>
              <w:spacing w:after="0" w:line="240" w:lineRule="auto"/>
              <w:ind w:right="240"/>
              <w:outlineLvl w:val="2"/>
              <w:rPr>
                <w:rFonts w:ascii="Times New Roman" w:hAnsi="Times New Roman" w:cs="Times New Roman"/>
                <w:b/>
                <w:sz w:val="20"/>
                <w:szCs w:val="20"/>
                <w:lang w:val="en-IN" w:eastAsia="en-IN"/>
              </w:rPr>
            </w:pPr>
            <w:r w:rsidRPr="00F11C90">
              <w:rPr>
                <w:rFonts w:ascii="Times New Roman" w:hAnsi="Times New Roman" w:cs="Times New Roman"/>
                <w:b/>
                <w:sz w:val="20"/>
                <w:szCs w:val="20"/>
                <w:shd w:val="clear" w:color="auto" w:fill="FFFFFF"/>
              </w:rPr>
              <w:t xml:space="preserve">20 April 2024, </w:t>
            </w:r>
            <w:r w:rsidRPr="00F11C90">
              <w:rPr>
                <w:rFonts w:ascii="Times New Roman" w:hAnsi="Times New Roman" w:cs="Times New Roman"/>
                <w:b/>
                <w:bCs/>
                <w:sz w:val="20"/>
                <w:szCs w:val="20"/>
                <w:shd w:val="clear" w:color="auto" w:fill="FFFFFF"/>
              </w:rPr>
              <w:t>Volume 83,</w:t>
            </w:r>
            <w:hyperlink r:id="rId21" w:history="1">
              <w:r w:rsidRPr="00F11C90">
                <w:rPr>
                  <w:rStyle w:val="Hyperlink"/>
                  <w:rFonts w:ascii="Times New Roman" w:hAnsi="Times New Roman" w:cs="Times New Roman"/>
                  <w:b/>
                  <w:bCs/>
                  <w:color w:val="auto"/>
                  <w:sz w:val="20"/>
                  <w:szCs w:val="20"/>
                  <w:u w:val="none"/>
                  <w:shd w:val="clear" w:color="auto" w:fill="FFFFFF"/>
                </w:rPr>
                <w:t>Issue 14</w:t>
              </w:r>
            </w:hyperlink>
          </w:p>
        </w:tc>
        <w:tc>
          <w:tcPr>
            <w:tcW w:w="3134" w:type="dxa"/>
            <w:gridSpan w:val="4"/>
            <w:vAlign w:val="center"/>
          </w:tcPr>
          <w:p w:rsidR="00CA2AE8" w:rsidRPr="00F11C90" w:rsidRDefault="00FE0459">
            <w:pPr>
              <w:pStyle w:val="Heading3"/>
              <w:shd w:val="clear" w:color="auto" w:fill="FFFFFF"/>
              <w:spacing w:before="0" w:beforeAutospacing="0" w:after="0" w:afterAutospacing="0"/>
              <w:rPr>
                <w:sz w:val="20"/>
                <w:szCs w:val="20"/>
              </w:rPr>
            </w:pPr>
            <w:hyperlink r:id="rId22" w:history="1">
              <w:r w:rsidR="00DD72FB" w:rsidRPr="00F11C90">
                <w:rPr>
                  <w:rStyle w:val="Hyperlink"/>
                  <w:color w:val="auto"/>
                  <w:sz w:val="20"/>
                  <w:szCs w:val="20"/>
                  <w:u w:val="none"/>
                </w:rPr>
                <w:t>Abnormalities detection and tracking of crowd using kinematics approach in a video stream</w:t>
              </w:r>
            </w:hyperlink>
          </w:p>
        </w:tc>
      </w:tr>
      <w:tr w:rsidR="00CA2AE8">
        <w:trPr>
          <w:trHeight w:val="350"/>
        </w:trPr>
        <w:tc>
          <w:tcPr>
            <w:tcW w:w="4477" w:type="dxa"/>
            <w:gridSpan w:val="5"/>
            <w:vAlign w:val="center"/>
          </w:tcPr>
          <w:p w:rsidR="00CA2AE8" w:rsidRDefault="00DD72FB">
            <w:pPr>
              <w:pStyle w:val="Heading2"/>
              <w:shd w:val="clear" w:color="auto" w:fill="FFFFFF"/>
              <w:spacing w:line="240" w:lineRule="auto"/>
              <w:ind w:right="240"/>
              <w:rPr>
                <w:rFonts w:ascii="Times New Roman" w:hAnsi="Times New Roman" w:cs="Times New Roman"/>
                <w:bCs w:val="0"/>
                <w:color w:val="auto"/>
                <w:sz w:val="20"/>
                <w:szCs w:val="20"/>
              </w:rPr>
            </w:pPr>
            <w:r>
              <w:rPr>
                <w:rFonts w:ascii="Times New Roman" w:hAnsi="Times New Roman" w:cs="Times New Roman"/>
                <w:color w:val="auto"/>
                <w:sz w:val="20"/>
                <w:szCs w:val="20"/>
                <w:lang w:val="en-IN" w:eastAsia="en-IN"/>
              </w:rPr>
              <w:t xml:space="preserve">Nano World Journal (NWJ)                     </w:t>
            </w:r>
            <w:r>
              <w:rPr>
                <w:rFonts w:ascii="Arial" w:hAnsi="Arial" w:cs="Arial"/>
                <w:color w:val="auto"/>
                <w:sz w:val="18"/>
                <w:szCs w:val="18"/>
                <w:shd w:val="clear" w:color="auto" w:fill="FFFFFF"/>
              </w:rPr>
              <w:t>Scopus ID: 21100926589</w:t>
            </w:r>
          </w:p>
        </w:tc>
        <w:tc>
          <w:tcPr>
            <w:tcW w:w="1965" w:type="dxa"/>
            <w:gridSpan w:val="7"/>
            <w:vAlign w:val="center"/>
          </w:tcPr>
          <w:p w:rsidR="00CA2AE8" w:rsidRDefault="00DD72FB">
            <w:pPr>
              <w:shd w:val="clear" w:color="auto" w:fill="FFFFFF"/>
              <w:spacing w:after="0" w:line="240" w:lineRule="auto"/>
              <w:ind w:right="240"/>
              <w:outlineLvl w:val="2"/>
              <w:rPr>
                <w:rFonts w:ascii="Times New Roman" w:eastAsia="Times New Roman" w:hAnsi="Times New Roman" w:cs="Times New Roman"/>
                <w:b/>
                <w:sz w:val="20"/>
                <w:szCs w:val="20"/>
                <w:lang w:val="en-IN" w:eastAsia="en-IN"/>
              </w:rPr>
            </w:pPr>
            <w:r>
              <w:rPr>
                <w:rFonts w:ascii="Times New Roman" w:hAnsi="Times New Roman" w:cs="Times New Roman"/>
                <w:b/>
                <w:sz w:val="20"/>
                <w:szCs w:val="20"/>
                <w:lang w:val="en-IN" w:eastAsia="en-IN"/>
              </w:rPr>
              <w:t>11.10.2023, Volume 9 Special Issue 3</w:t>
            </w:r>
          </w:p>
        </w:tc>
        <w:tc>
          <w:tcPr>
            <w:tcW w:w="3134" w:type="dxa"/>
            <w:gridSpan w:val="4"/>
            <w:vAlign w:val="center"/>
          </w:tcPr>
          <w:p w:rsidR="00CA2AE8" w:rsidRDefault="00DD72FB">
            <w:pPr>
              <w:shd w:val="clear" w:color="auto" w:fill="FFFFFF"/>
              <w:spacing w:after="0" w:line="240" w:lineRule="auto"/>
              <w:ind w:right="240"/>
              <w:outlineLvl w:val="2"/>
              <w:rPr>
                <w:rStyle w:val="Strong"/>
                <w:rFonts w:ascii="Times New Roman" w:hAnsi="Times New Roman" w:cs="Times New Roman"/>
                <w:sz w:val="20"/>
                <w:szCs w:val="20"/>
              </w:rPr>
            </w:pPr>
            <w:r>
              <w:rPr>
                <w:rFonts w:ascii="Times New Roman" w:hAnsi="Times New Roman" w:cs="Times New Roman"/>
                <w:b/>
                <w:sz w:val="20"/>
                <w:szCs w:val="20"/>
                <w:lang w:val="en-IN" w:eastAsia="en-IN"/>
              </w:rPr>
              <w:t>Enhancing Mechanical and Tribological Properties of AA6063 Matrix Composites Through Nanoscale Boron Carbide Reinforcement</w:t>
            </w:r>
          </w:p>
        </w:tc>
      </w:tr>
      <w:tr w:rsidR="00CA2AE8">
        <w:trPr>
          <w:trHeight w:val="350"/>
        </w:trPr>
        <w:tc>
          <w:tcPr>
            <w:tcW w:w="4477" w:type="dxa"/>
            <w:gridSpan w:val="5"/>
            <w:vAlign w:val="center"/>
          </w:tcPr>
          <w:p w:rsidR="00CA2AE8" w:rsidRDefault="00DD72FB">
            <w:pPr>
              <w:pStyle w:val="Heading2"/>
              <w:shd w:val="clear" w:color="auto" w:fill="FFFFFF"/>
              <w:spacing w:line="240" w:lineRule="auto"/>
              <w:ind w:right="240"/>
              <w:rPr>
                <w:rFonts w:ascii="Times New Roman" w:hAnsi="Times New Roman" w:cs="Times New Roman"/>
                <w:bCs w:val="0"/>
                <w:color w:val="auto"/>
                <w:sz w:val="20"/>
                <w:szCs w:val="20"/>
              </w:rPr>
            </w:pPr>
            <w:r>
              <w:rPr>
                <w:rFonts w:ascii="Times New Roman" w:hAnsi="Times New Roman" w:cs="Times New Roman"/>
                <w:bCs w:val="0"/>
                <w:color w:val="auto"/>
                <w:sz w:val="20"/>
                <w:szCs w:val="20"/>
              </w:rPr>
              <w:t>Grenze International Journal of</w:t>
            </w:r>
          </w:p>
          <w:p w:rsidR="00CA2AE8" w:rsidRDefault="00DD72FB">
            <w:pPr>
              <w:pStyle w:val="Heading2"/>
              <w:shd w:val="clear" w:color="auto" w:fill="FFFFFF"/>
              <w:spacing w:before="0" w:line="240" w:lineRule="auto"/>
              <w:ind w:right="240"/>
              <w:rPr>
                <w:rFonts w:ascii="Times New Roman" w:hAnsi="Times New Roman" w:cs="Times New Roman"/>
                <w:bCs w:val="0"/>
                <w:color w:val="auto"/>
                <w:sz w:val="20"/>
                <w:szCs w:val="20"/>
              </w:rPr>
            </w:pPr>
            <w:r>
              <w:rPr>
                <w:rFonts w:ascii="Times New Roman" w:hAnsi="Times New Roman" w:cs="Times New Roman"/>
                <w:bCs w:val="0"/>
                <w:color w:val="auto"/>
                <w:sz w:val="20"/>
                <w:szCs w:val="20"/>
              </w:rPr>
              <w:t>Engineering and Technology (GIJET)</w:t>
            </w:r>
          </w:p>
        </w:tc>
        <w:tc>
          <w:tcPr>
            <w:tcW w:w="1965" w:type="dxa"/>
            <w:gridSpan w:val="7"/>
            <w:vAlign w:val="center"/>
          </w:tcPr>
          <w:p w:rsidR="00CA2AE8" w:rsidRDefault="00DD72FB">
            <w:pPr>
              <w:shd w:val="clear" w:color="auto" w:fill="FFFFFF"/>
              <w:spacing w:after="0" w:line="240" w:lineRule="auto"/>
              <w:ind w:right="240"/>
              <w:outlineLvl w:val="2"/>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June 2023,Volume 9 Issue 2</w:t>
            </w:r>
          </w:p>
        </w:tc>
        <w:tc>
          <w:tcPr>
            <w:tcW w:w="3134" w:type="dxa"/>
            <w:gridSpan w:val="4"/>
            <w:vAlign w:val="center"/>
          </w:tcPr>
          <w:p w:rsidR="00CA2AE8" w:rsidRDefault="00DD72FB">
            <w:pPr>
              <w:shd w:val="clear" w:color="auto" w:fill="FFFFFF"/>
              <w:spacing w:after="0" w:line="240" w:lineRule="auto"/>
              <w:ind w:right="240"/>
              <w:outlineLvl w:val="2"/>
              <w:rPr>
                <w:rFonts w:ascii="Times New Roman" w:eastAsia="Times New Roman" w:hAnsi="Times New Roman" w:cs="Times New Roman"/>
                <w:b/>
                <w:sz w:val="20"/>
                <w:szCs w:val="20"/>
                <w:lang w:val="en-IN" w:eastAsia="en-IN"/>
              </w:rPr>
            </w:pPr>
            <w:r>
              <w:rPr>
                <w:rStyle w:val="Strong"/>
                <w:rFonts w:ascii="Times New Roman" w:hAnsi="Times New Roman" w:cs="Times New Roman"/>
                <w:sz w:val="20"/>
                <w:szCs w:val="20"/>
              </w:rPr>
              <w:t>Brain Controlled Wheelchair based on Brain Computer Interface</w:t>
            </w:r>
          </w:p>
        </w:tc>
      </w:tr>
      <w:tr w:rsidR="00CA2AE8">
        <w:trPr>
          <w:trHeight w:val="350"/>
        </w:trPr>
        <w:tc>
          <w:tcPr>
            <w:tcW w:w="4477" w:type="dxa"/>
            <w:gridSpan w:val="5"/>
            <w:vAlign w:val="center"/>
          </w:tcPr>
          <w:p w:rsidR="00CA2AE8" w:rsidRDefault="00DD72FB">
            <w:pPr>
              <w:pStyle w:val="Heading2"/>
              <w:shd w:val="clear" w:color="auto" w:fill="FFFFFF"/>
              <w:spacing w:line="240" w:lineRule="auto"/>
              <w:ind w:right="240"/>
              <w:rPr>
                <w:rFonts w:ascii="Times New Roman" w:hAnsi="Times New Roman" w:cs="Times New Roman"/>
                <w:bCs w:val="0"/>
                <w:color w:val="auto"/>
                <w:sz w:val="20"/>
                <w:szCs w:val="20"/>
              </w:rPr>
            </w:pPr>
            <w:r>
              <w:rPr>
                <w:rFonts w:ascii="Times New Roman" w:hAnsi="Times New Roman" w:cs="Times New Roman"/>
                <w:bCs w:val="0"/>
                <w:color w:val="auto"/>
                <w:sz w:val="20"/>
                <w:szCs w:val="20"/>
              </w:rPr>
              <w:t>Grenze International Journal of</w:t>
            </w:r>
          </w:p>
          <w:p w:rsidR="00CA2AE8" w:rsidRDefault="00DD72FB">
            <w:pPr>
              <w:pStyle w:val="Heading2"/>
              <w:shd w:val="clear" w:color="auto" w:fill="FFFFFF"/>
              <w:spacing w:before="0" w:line="240" w:lineRule="auto"/>
              <w:ind w:right="240"/>
              <w:rPr>
                <w:rFonts w:ascii="Times New Roman" w:hAnsi="Times New Roman" w:cs="Times New Roman"/>
                <w:bCs w:val="0"/>
                <w:color w:val="auto"/>
                <w:sz w:val="20"/>
                <w:szCs w:val="20"/>
              </w:rPr>
            </w:pPr>
            <w:r>
              <w:rPr>
                <w:rFonts w:ascii="Times New Roman" w:hAnsi="Times New Roman" w:cs="Times New Roman"/>
                <w:bCs w:val="0"/>
                <w:color w:val="auto"/>
                <w:sz w:val="20"/>
                <w:szCs w:val="20"/>
              </w:rPr>
              <w:t>Engineering and Technology (GIJET)</w:t>
            </w:r>
          </w:p>
        </w:tc>
        <w:tc>
          <w:tcPr>
            <w:tcW w:w="1965" w:type="dxa"/>
            <w:gridSpan w:val="7"/>
            <w:vAlign w:val="center"/>
          </w:tcPr>
          <w:p w:rsidR="00CA2AE8" w:rsidRDefault="00DD72FB">
            <w:pPr>
              <w:shd w:val="clear" w:color="auto" w:fill="FFFFFF"/>
              <w:spacing w:after="0" w:line="240" w:lineRule="auto"/>
              <w:ind w:right="240"/>
              <w:outlineLvl w:val="2"/>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June 2023,Volume 9 Issue 2</w:t>
            </w:r>
          </w:p>
        </w:tc>
        <w:tc>
          <w:tcPr>
            <w:tcW w:w="3134" w:type="dxa"/>
            <w:gridSpan w:val="4"/>
            <w:vAlign w:val="center"/>
          </w:tcPr>
          <w:p w:rsidR="00CA2AE8" w:rsidRDefault="00DD72FB">
            <w:pPr>
              <w:shd w:val="clear" w:color="auto" w:fill="FFFFFF"/>
              <w:spacing w:after="0" w:line="240" w:lineRule="auto"/>
              <w:ind w:right="240"/>
              <w:outlineLvl w:val="2"/>
              <w:rPr>
                <w:rFonts w:ascii="Times New Roman" w:eastAsia="Times New Roman" w:hAnsi="Times New Roman" w:cs="Times New Roman"/>
                <w:b/>
                <w:sz w:val="20"/>
                <w:szCs w:val="20"/>
                <w:lang w:val="en-IN" w:eastAsia="en-IN"/>
              </w:rPr>
            </w:pPr>
            <w:r>
              <w:rPr>
                <w:rStyle w:val="Strong"/>
                <w:rFonts w:ascii="Times New Roman" w:hAnsi="Times New Roman" w:cs="Times New Roman"/>
                <w:sz w:val="20"/>
                <w:szCs w:val="20"/>
              </w:rPr>
              <w:t>E-Learning System for Farmers in Rural Villages</w:t>
            </w:r>
          </w:p>
        </w:tc>
      </w:tr>
      <w:tr w:rsidR="00CA2AE8">
        <w:trPr>
          <w:trHeight w:val="350"/>
        </w:trPr>
        <w:tc>
          <w:tcPr>
            <w:tcW w:w="4477" w:type="dxa"/>
            <w:gridSpan w:val="5"/>
            <w:vAlign w:val="center"/>
          </w:tcPr>
          <w:p w:rsidR="00CA2AE8" w:rsidRDefault="00DD72FB">
            <w:pPr>
              <w:pStyle w:val="Heading2"/>
              <w:shd w:val="clear" w:color="auto" w:fill="FFFFFF"/>
              <w:spacing w:line="240" w:lineRule="auto"/>
              <w:ind w:right="240"/>
              <w:rPr>
                <w:rFonts w:ascii="Times New Roman" w:hAnsi="Times New Roman" w:cs="Times New Roman"/>
                <w:bCs w:val="0"/>
                <w:color w:val="auto"/>
                <w:sz w:val="20"/>
                <w:szCs w:val="20"/>
              </w:rPr>
            </w:pPr>
            <w:r>
              <w:rPr>
                <w:rFonts w:ascii="Times New Roman" w:hAnsi="Times New Roman" w:cs="Times New Roman"/>
                <w:bCs w:val="0"/>
                <w:color w:val="auto"/>
                <w:sz w:val="20"/>
                <w:szCs w:val="20"/>
              </w:rPr>
              <w:t>Grenze International Journal of</w:t>
            </w:r>
          </w:p>
          <w:p w:rsidR="00CA2AE8" w:rsidRDefault="00DD72FB">
            <w:pPr>
              <w:pStyle w:val="Heading2"/>
              <w:shd w:val="clear" w:color="auto" w:fill="FFFFFF"/>
              <w:spacing w:before="0" w:line="240" w:lineRule="auto"/>
              <w:ind w:right="240"/>
              <w:rPr>
                <w:rFonts w:ascii="Times New Roman" w:hAnsi="Times New Roman" w:cs="Times New Roman"/>
                <w:bCs w:val="0"/>
                <w:color w:val="auto"/>
                <w:sz w:val="20"/>
                <w:szCs w:val="20"/>
              </w:rPr>
            </w:pPr>
            <w:r>
              <w:rPr>
                <w:rFonts w:ascii="Times New Roman" w:hAnsi="Times New Roman" w:cs="Times New Roman"/>
                <w:bCs w:val="0"/>
                <w:color w:val="auto"/>
                <w:sz w:val="20"/>
                <w:szCs w:val="20"/>
              </w:rPr>
              <w:t>Engineering and Technology (GIJET)</w:t>
            </w:r>
          </w:p>
        </w:tc>
        <w:tc>
          <w:tcPr>
            <w:tcW w:w="1965" w:type="dxa"/>
            <w:gridSpan w:val="7"/>
            <w:vAlign w:val="center"/>
          </w:tcPr>
          <w:p w:rsidR="00CA2AE8" w:rsidRDefault="00DD72FB">
            <w:pPr>
              <w:shd w:val="clear" w:color="auto" w:fill="FFFFFF"/>
              <w:spacing w:after="0" w:line="240" w:lineRule="auto"/>
              <w:ind w:right="240"/>
              <w:outlineLvl w:val="2"/>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June 2023,Volume 9 Issue 2</w:t>
            </w:r>
          </w:p>
        </w:tc>
        <w:tc>
          <w:tcPr>
            <w:tcW w:w="3134" w:type="dxa"/>
            <w:gridSpan w:val="4"/>
            <w:vAlign w:val="center"/>
          </w:tcPr>
          <w:p w:rsidR="00CA2AE8" w:rsidRDefault="00DD72FB">
            <w:pPr>
              <w:shd w:val="clear" w:color="auto" w:fill="FFFFFF"/>
              <w:spacing w:after="0" w:line="240" w:lineRule="auto"/>
              <w:ind w:right="240"/>
              <w:outlineLvl w:val="2"/>
              <w:rPr>
                <w:rFonts w:ascii="Times New Roman" w:eastAsia="Times New Roman" w:hAnsi="Times New Roman" w:cs="Times New Roman"/>
                <w:b/>
                <w:sz w:val="20"/>
                <w:szCs w:val="20"/>
                <w:lang w:val="en-IN" w:eastAsia="en-IN"/>
              </w:rPr>
            </w:pPr>
            <w:r>
              <w:rPr>
                <w:rStyle w:val="Strong"/>
                <w:rFonts w:ascii="Times New Roman" w:hAnsi="Times New Roman" w:cs="Times New Roman"/>
                <w:sz w:val="20"/>
                <w:szCs w:val="20"/>
              </w:rPr>
              <w:t>Litter Classification based on Convnet Artificial Neural Networks</w:t>
            </w:r>
          </w:p>
        </w:tc>
      </w:tr>
      <w:tr w:rsidR="00CA2AE8">
        <w:trPr>
          <w:trHeight w:val="350"/>
        </w:trPr>
        <w:tc>
          <w:tcPr>
            <w:tcW w:w="4477" w:type="dxa"/>
            <w:gridSpan w:val="5"/>
            <w:vAlign w:val="center"/>
          </w:tcPr>
          <w:p w:rsidR="00CA2AE8" w:rsidRPr="00F11C90" w:rsidRDefault="00DD72FB">
            <w:pPr>
              <w:pStyle w:val="Heading2"/>
              <w:shd w:val="clear" w:color="auto" w:fill="FFFFFF"/>
              <w:spacing w:before="0"/>
              <w:ind w:right="240"/>
              <w:rPr>
                <w:rFonts w:ascii="Times New Roman" w:hAnsi="Times New Roman" w:cs="Times New Roman"/>
                <w:bCs w:val="0"/>
                <w:color w:val="auto"/>
                <w:sz w:val="20"/>
                <w:szCs w:val="20"/>
              </w:rPr>
            </w:pPr>
            <w:r w:rsidRPr="00F11C90">
              <w:rPr>
                <w:rFonts w:ascii="Times New Roman" w:hAnsi="Times New Roman" w:cs="Times New Roman"/>
                <w:bCs w:val="0"/>
                <w:color w:val="auto"/>
                <w:sz w:val="20"/>
                <w:szCs w:val="20"/>
              </w:rPr>
              <w:t>Indonesian Journal of Electrical Engineering and Computer Science</w:t>
            </w:r>
          </w:p>
          <w:p w:rsidR="00CA2AE8" w:rsidRPr="00F11C90" w:rsidRDefault="00CA2AE8">
            <w:pPr>
              <w:spacing w:after="0" w:line="240" w:lineRule="auto"/>
              <w:rPr>
                <w:rFonts w:ascii="Times New Roman" w:hAnsi="Times New Roman" w:cs="Times New Roman"/>
                <w:b/>
                <w:sz w:val="20"/>
                <w:szCs w:val="20"/>
              </w:rPr>
            </w:pPr>
          </w:p>
        </w:tc>
        <w:tc>
          <w:tcPr>
            <w:tcW w:w="1965" w:type="dxa"/>
            <w:gridSpan w:val="7"/>
            <w:vAlign w:val="center"/>
          </w:tcPr>
          <w:p w:rsidR="00CA2AE8" w:rsidRPr="00F11C90" w:rsidRDefault="00DD72FB">
            <w:pPr>
              <w:shd w:val="clear" w:color="auto" w:fill="FFFFFF"/>
              <w:spacing w:after="60" w:line="240" w:lineRule="auto"/>
              <w:ind w:right="240"/>
              <w:outlineLvl w:val="2"/>
              <w:rPr>
                <w:rFonts w:ascii="Times New Roman" w:eastAsia="Times New Roman" w:hAnsi="Times New Roman" w:cs="Times New Roman"/>
                <w:b/>
                <w:sz w:val="20"/>
                <w:szCs w:val="20"/>
                <w:lang w:val="en-IN" w:eastAsia="en-IN"/>
              </w:rPr>
            </w:pPr>
            <w:r w:rsidRPr="00F11C90">
              <w:rPr>
                <w:rFonts w:ascii="Times New Roman" w:eastAsia="Times New Roman" w:hAnsi="Times New Roman" w:cs="Times New Roman"/>
                <w:b/>
                <w:sz w:val="20"/>
                <w:szCs w:val="20"/>
                <w:lang w:val="en-IN" w:eastAsia="en-IN"/>
              </w:rPr>
              <w:t>June 2023,Vol 30, No 3</w:t>
            </w:r>
          </w:p>
          <w:p w:rsidR="00CA2AE8" w:rsidRPr="00F11C90" w:rsidRDefault="00CA2AE8">
            <w:pPr>
              <w:spacing w:after="0" w:line="240" w:lineRule="auto"/>
              <w:rPr>
                <w:rFonts w:ascii="Times New Roman" w:hAnsi="Times New Roman" w:cs="Times New Roman"/>
                <w:b/>
                <w:sz w:val="20"/>
                <w:szCs w:val="20"/>
                <w:shd w:val="clear" w:color="auto" w:fill="FFFFFF"/>
              </w:rPr>
            </w:pPr>
          </w:p>
        </w:tc>
        <w:tc>
          <w:tcPr>
            <w:tcW w:w="3134" w:type="dxa"/>
            <w:gridSpan w:val="4"/>
            <w:vAlign w:val="center"/>
          </w:tcPr>
          <w:p w:rsidR="00CA2AE8" w:rsidRPr="00F11C90" w:rsidRDefault="00DD72FB">
            <w:pPr>
              <w:shd w:val="clear" w:color="auto" w:fill="FFFFFF"/>
              <w:spacing w:after="60" w:line="240" w:lineRule="auto"/>
              <w:ind w:right="240"/>
              <w:outlineLvl w:val="2"/>
              <w:rPr>
                <w:rStyle w:val="Strong"/>
                <w:rFonts w:ascii="Times New Roman" w:eastAsia="Times New Roman" w:hAnsi="Times New Roman" w:cs="Times New Roman"/>
                <w:bCs w:val="0"/>
                <w:sz w:val="20"/>
                <w:szCs w:val="20"/>
                <w:lang w:val="en-IN" w:eastAsia="en-IN"/>
              </w:rPr>
            </w:pPr>
            <w:r w:rsidRPr="00F11C90">
              <w:rPr>
                <w:rFonts w:ascii="Times New Roman" w:eastAsia="Times New Roman" w:hAnsi="Times New Roman" w:cs="Times New Roman"/>
                <w:b/>
                <w:sz w:val="20"/>
                <w:szCs w:val="20"/>
                <w:lang w:val="en-IN" w:eastAsia="en-IN"/>
              </w:rPr>
              <w:t>An integrated multi-level feature fusion framework for crowd behaviour prediction and analysis</w:t>
            </w:r>
          </w:p>
        </w:tc>
      </w:tr>
      <w:tr w:rsidR="00CA2AE8">
        <w:trPr>
          <w:trHeight w:val="350"/>
        </w:trPr>
        <w:tc>
          <w:tcPr>
            <w:tcW w:w="4477" w:type="dxa"/>
            <w:gridSpan w:val="5"/>
            <w:vAlign w:val="center"/>
          </w:tcPr>
          <w:p w:rsidR="00CA2AE8" w:rsidRPr="00F11C90" w:rsidRDefault="00DD72FB">
            <w:pPr>
              <w:spacing w:after="0" w:line="240" w:lineRule="auto"/>
              <w:rPr>
                <w:rFonts w:ascii="Times New Roman" w:hAnsi="Times New Roman" w:cs="Times New Roman"/>
                <w:b/>
                <w:sz w:val="20"/>
                <w:szCs w:val="20"/>
              </w:rPr>
            </w:pPr>
            <w:r w:rsidRPr="00F11C90">
              <w:rPr>
                <w:rFonts w:ascii="Times New Roman" w:hAnsi="Times New Roman" w:cs="Times New Roman"/>
                <w:b/>
                <w:sz w:val="20"/>
                <w:szCs w:val="20"/>
                <w:shd w:val="clear" w:color="auto" w:fill="FFFFFF"/>
              </w:rPr>
              <w:t>Health, Science and Technology </w:t>
            </w:r>
          </w:p>
        </w:tc>
        <w:tc>
          <w:tcPr>
            <w:tcW w:w="1965" w:type="dxa"/>
            <w:gridSpan w:val="7"/>
            <w:vAlign w:val="center"/>
          </w:tcPr>
          <w:p w:rsidR="00CA2AE8" w:rsidRPr="00F11C90" w:rsidRDefault="00DD72FB">
            <w:pPr>
              <w:shd w:val="clear" w:color="auto" w:fill="FFFFFF"/>
              <w:spacing w:after="0"/>
              <w:rPr>
                <w:rFonts w:ascii="Times New Roman" w:hAnsi="Times New Roman" w:cs="Times New Roman"/>
                <w:b/>
                <w:sz w:val="20"/>
                <w:szCs w:val="20"/>
              </w:rPr>
            </w:pPr>
            <w:r w:rsidRPr="00F11C90">
              <w:rPr>
                <w:rFonts w:ascii="Times New Roman" w:hAnsi="Times New Roman" w:cs="Times New Roman"/>
                <w:b/>
                <w:sz w:val="20"/>
                <w:szCs w:val="20"/>
              </w:rPr>
              <w:t>Dec-2022, </w:t>
            </w:r>
            <w:hyperlink r:id="rId23" w:history="1">
              <w:r w:rsidRPr="00F11C90">
                <w:rPr>
                  <w:rStyle w:val="Hyperlink"/>
                  <w:rFonts w:ascii="Times New Roman" w:hAnsi="Times New Roman" w:cs="Times New Roman"/>
                  <w:b/>
                  <w:color w:val="auto"/>
                  <w:sz w:val="20"/>
                  <w:szCs w:val="20"/>
                  <w:u w:val="none"/>
                </w:rPr>
                <w:t>Vol 2 No S2 (2022): Special Supplement: Asia-Pacific Multidisciplinary Research</w:t>
              </w:r>
            </w:hyperlink>
            <w:r w:rsidRPr="00F11C90">
              <w:rPr>
                <w:rFonts w:ascii="Times New Roman" w:hAnsi="Times New Roman" w:cs="Times New Roman"/>
                <w:b/>
                <w:sz w:val="20"/>
                <w:szCs w:val="20"/>
              </w:rPr>
              <w:t> </w:t>
            </w:r>
          </w:p>
        </w:tc>
        <w:tc>
          <w:tcPr>
            <w:tcW w:w="3134" w:type="dxa"/>
            <w:gridSpan w:val="4"/>
            <w:vAlign w:val="center"/>
          </w:tcPr>
          <w:p w:rsidR="00CA2AE8" w:rsidRPr="00F11C90" w:rsidRDefault="00DD72FB">
            <w:pPr>
              <w:pStyle w:val="Heading1"/>
              <w:shd w:val="clear" w:color="auto" w:fill="FFFFFF"/>
              <w:spacing w:before="0"/>
              <w:rPr>
                <w:rFonts w:ascii="Times New Roman" w:hAnsi="Times New Roman" w:cs="Times New Roman"/>
                <w:color w:val="auto"/>
                <w:sz w:val="20"/>
                <w:szCs w:val="20"/>
              </w:rPr>
            </w:pPr>
            <w:r w:rsidRPr="00F11C90">
              <w:rPr>
                <w:rFonts w:ascii="Times New Roman" w:hAnsi="Times New Roman" w:cs="Times New Roman"/>
                <w:color w:val="auto"/>
                <w:sz w:val="20"/>
                <w:szCs w:val="20"/>
              </w:rPr>
              <w:t>Crowd Behavior Analysis and Prediction Using the Feature Fusion Framework</w:t>
            </w:r>
          </w:p>
          <w:p w:rsidR="00CA2AE8" w:rsidRPr="00F11C90" w:rsidRDefault="00CA2AE8">
            <w:pPr>
              <w:spacing w:after="0" w:line="240" w:lineRule="auto"/>
              <w:rPr>
                <w:rStyle w:val="Strong"/>
                <w:rFonts w:ascii="Times New Roman" w:hAnsi="Times New Roman" w:cs="Times New Roman"/>
                <w:bCs w:val="0"/>
                <w:spacing w:val="-15"/>
                <w:sz w:val="20"/>
                <w:szCs w:val="20"/>
              </w:rPr>
            </w:pPr>
          </w:p>
        </w:tc>
      </w:tr>
      <w:tr w:rsidR="00CA2AE8">
        <w:trPr>
          <w:trHeight w:val="350"/>
        </w:trPr>
        <w:tc>
          <w:tcPr>
            <w:tcW w:w="4477" w:type="dxa"/>
            <w:gridSpan w:val="5"/>
            <w:vAlign w:val="center"/>
          </w:tcPr>
          <w:p w:rsidR="00CA2AE8" w:rsidRDefault="00DD72FB">
            <w:pPr>
              <w:spacing w:after="0" w:line="240" w:lineRule="auto"/>
              <w:rPr>
                <w:rStyle w:val="Strong"/>
                <w:rFonts w:ascii="Times New Roman" w:hAnsi="Times New Roman" w:cs="Times New Roman"/>
                <w:sz w:val="20"/>
                <w:szCs w:val="20"/>
              </w:rPr>
            </w:pPr>
            <w:r>
              <w:rPr>
                <w:rFonts w:ascii="Times New Roman" w:hAnsi="Times New Roman" w:cs="Times New Roman"/>
                <w:b/>
                <w:sz w:val="20"/>
                <w:szCs w:val="20"/>
              </w:rPr>
              <w:t xml:space="preserve">International Journal of Electrical and Electronics Research (IJEER)  </w:t>
            </w:r>
          </w:p>
        </w:tc>
        <w:tc>
          <w:tcPr>
            <w:tcW w:w="1965" w:type="dxa"/>
            <w:gridSpan w:val="7"/>
            <w:vAlign w:val="center"/>
          </w:tcPr>
          <w:p w:rsidR="00CA2AE8" w:rsidRDefault="00DD72FB">
            <w:pPr>
              <w:spacing w:after="0" w:line="240" w:lineRule="auto"/>
              <w:rPr>
                <w:rFonts w:ascii="Times New Roman" w:hAnsi="Times New Roman" w:cs="Times New Roman"/>
                <w:b/>
                <w:sz w:val="20"/>
                <w:szCs w:val="20"/>
                <w:shd w:val="clear" w:color="auto" w:fill="FFFFFF"/>
              </w:rPr>
            </w:pPr>
            <w:r>
              <w:rPr>
                <w:rFonts w:ascii="Times New Roman" w:hAnsi="Times New Roman" w:cs="Times New Roman"/>
                <w:b/>
                <w:sz w:val="20"/>
                <w:szCs w:val="20"/>
                <w:shd w:val="clear" w:color="auto" w:fill="FFFFFF"/>
              </w:rPr>
              <w:t>March-2022,</w:t>
            </w:r>
          </w:p>
          <w:p w:rsidR="00CA2AE8" w:rsidRDefault="00DD72FB">
            <w:pPr>
              <w:spacing w:after="0" w:line="240" w:lineRule="auto"/>
              <w:rPr>
                <w:rFonts w:ascii="Times New Roman" w:hAnsi="Times New Roman" w:cs="Times New Roman"/>
                <w:b/>
                <w:sz w:val="20"/>
                <w:szCs w:val="20"/>
                <w:shd w:val="clear" w:color="auto" w:fill="FFFFFF"/>
              </w:rPr>
            </w:pPr>
            <w:r>
              <w:rPr>
                <w:rFonts w:ascii="Times New Roman" w:hAnsi="Times New Roman" w:cs="Times New Roman"/>
                <w:b/>
                <w:sz w:val="20"/>
                <w:szCs w:val="20"/>
                <w:shd w:val="clear" w:color="auto" w:fill="FFFFFF"/>
              </w:rPr>
              <w:t>Volume 10, Issue 01</w:t>
            </w:r>
          </w:p>
        </w:tc>
        <w:tc>
          <w:tcPr>
            <w:tcW w:w="3134" w:type="dxa"/>
            <w:gridSpan w:val="4"/>
            <w:vAlign w:val="center"/>
          </w:tcPr>
          <w:p w:rsidR="00CA2AE8" w:rsidRDefault="00DD72FB">
            <w:pPr>
              <w:spacing w:after="0" w:line="240" w:lineRule="auto"/>
              <w:rPr>
                <w:rStyle w:val="Strong"/>
                <w:rFonts w:ascii="Times New Roman" w:hAnsi="Times New Roman" w:cs="Times New Roman"/>
                <w:spacing w:val="-15"/>
                <w:sz w:val="20"/>
                <w:szCs w:val="20"/>
              </w:rPr>
            </w:pPr>
            <w:r>
              <w:rPr>
                <w:rStyle w:val="Strong"/>
                <w:rFonts w:ascii="Times New Roman" w:hAnsi="Times New Roman" w:cs="Times New Roman"/>
                <w:bCs w:val="0"/>
                <w:spacing w:val="-15"/>
                <w:sz w:val="20"/>
                <w:szCs w:val="20"/>
              </w:rPr>
              <w:t>IOT Based Smart Health Care System to Monitor Covid-19 Patients</w:t>
            </w:r>
          </w:p>
        </w:tc>
      </w:tr>
      <w:tr w:rsidR="00CA2AE8">
        <w:trPr>
          <w:trHeight w:val="350"/>
        </w:trPr>
        <w:tc>
          <w:tcPr>
            <w:tcW w:w="4477" w:type="dxa"/>
            <w:gridSpan w:val="5"/>
            <w:vAlign w:val="center"/>
          </w:tcPr>
          <w:p w:rsidR="00CA2AE8" w:rsidRDefault="00DD72FB">
            <w:pPr>
              <w:spacing w:after="0" w:line="240" w:lineRule="auto"/>
              <w:rPr>
                <w:rStyle w:val="Strong"/>
                <w:rFonts w:ascii="Times New Roman" w:hAnsi="Times New Roman" w:cs="Times New Roman"/>
                <w:sz w:val="20"/>
                <w:szCs w:val="20"/>
              </w:rPr>
            </w:pPr>
            <w:r>
              <w:rPr>
                <w:rStyle w:val="Strong"/>
                <w:rFonts w:ascii="Times New Roman" w:hAnsi="Times New Roman" w:cs="Times New Roman"/>
                <w:sz w:val="20"/>
                <w:szCs w:val="20"/>
              </w:rPr>
              <w:t>Journal of Huazhong University of Science and Technology</w:t>
            </w:r>
          </w:p>
        </w:tc>
        <w:tc>
          <w:tcPr>
            <w:tcW w:w="1965" w:type="dxa"/>
            <w:gridSpan w:val="7"/>
            <w:vAlign w:val="center"/>
          </w:tcPr>
          <w:p w:rsidR="00CA2AE8" w:rsidRDefault="00DD72FB">
            <w:pPr>
              <w:spacing w:after="0" w:line="240" w:lineRule="auto"/>
              <w:rPr>
                <w:rStyle w:val="Strong"/>
                <w:rFonts w:ascii="Times New Roman" w:hAnsi="Times New Roman" w:cs="Times New Roman"/>
                <w:sz w:val="20"/>
                <w:szCs w:val="20"/>
              </w:rPr>
            </w:pPr>
            <w:r>
              <w:rPr>
                <w:rFonts w:ascii="Times New Roman" w:hAnsi="Times New Roman" w:cs="Times New Roman"/>
                <w:b/>
                <w:sz w:val="20"/>
                <w:szCs w:val="20"/>
                <w:shd w:val="clear" w:color="auto" w:fill="FFFFFF"/>
              </w:rPr>
              <w:t>August-2021, Volume 50, Issue 08</w:t>
            </w:r>
          </w:p>
        </w:tc>
        <w:tc>
          <w:tcPr>
            <w:tcW w:w="3134" w:type="dxa"/>
            <w:gridSpan w:val="4"/>
            <w:vAlign w:val="center"/>
          </w:tcPr>
          <w:p w:rsidR="00CA2AE8" w:rsidRDefault="00DD72FB">
            <w:pPr>
              <w:spacing w:after="0" w:line="240" w:lineRule="auto"/>
              <w:rPr>
                <w:rStyle w:val="Strong"/>
                <w:rFonts w:ascii="Times New Roman" w:hAnsi="Times New Roman" w:cs="Times New Roman"/>
                <w:sz w:val="20"/>
                <w:szCs w:val="20"/>
              </w:rPr>
            </w:pPr>
            <w:r>
              <w:rPr>
                <w:rStyle w:val="Strong"/>
                <w:rFonts w:ascii="Times New Roman" w:hAnsi="Times New Roman" w:cs="Times New Roman"/>
                <w:sz w:val="20"/>
                <w:szCs w:val="20"/>
              </w:rPr>
              <w:t>Fire Detection Based On Convolution Neural Network Using Video Surveilance</w:t>
            </w:r>
          </w:p>
        </w:tc>
      </w:tr>
      <w:tr w:rsidR="00CA2AE8">
        <w:trPr>
          <w:trHeight w:val="350"/>
        </w:trPr>
        <w:tc>
          <w:tcPr>
            <w:tcW w:w="4477" w:type="dxa"/>
            <w:gridSpan w:val="5"/>
            <w:vAlign w:val="center"/>
          </w:tcPr>
          <w:p w:rsidR="00CA2AE8" w:rsidRDefault="00DD72FB">
            <w:pPr>
              <w:pStyle w:val="Heading1"/>
              <w:shd w:val="clear" w:color="auto" w:fill="FFFFFF"/>
              <w:spacing w:before="0" w:line="240" w:lineRule="auto"/>
              <w:rPr>
                <w:rFonts w:ascii="Times New Roman" w:hAnsi="Times New Roman" w:cs="Times New Roman"/>
                <w:color w:val="auto"/>
                <w:sz w:val="20"/>
                <w:szCs w:val="20"/>
                <w:shd w:val="clear" w:color="auto" w:fill="FFFFFF"/>
              </w:rPr>
            </w:pPr>
            <w:r>
              <w:rPr>
                <w:rFonts w:ascii="Times New Roman" w:hAnsi="Times New Roman" w:cs="Times New Roman"/>
                <w:color w:val="auto"/>
                <w:sz w:val="20"/>
                <w:szCs w:val="20"/>
              </w:rPr>
              <w:lastRenderedPageBreak/>
              <w:t>International Journal of Advanced Research in Computer and Communication Engineering</w:t>
            </w:r>
          </w:p>
        </w:tc>
        <w:tc>
          <w:tcPr>
            <w:tcW w:w="1965" w:type="dxa"/>
            <w:gridSpan w:val="7"/>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June 2021,Volume 10, Issue 6</w:t>
            </w:r>
          </w:p>
        </w:tc>
        <w:tc>
          <w:tcPr>
            <w:tcW w:w="3134" w:type="dxa"/>
            <w:gridSpan w:val="4"/>
            <w:vAlign w:val="center"/>
          </w:tcPr>
          <w:p w:rsidR="00CA2AE8" w:rsidRDefault="00DD72FB">
            <w:pPr>
              <w:spacing w:after="0" w:line="240" w:lineRule="auto"/>
              <w:rPr>
                <w:rFonts w:ascii="Times New Roman" w:hAnsi="Times New Roman" w:cs="Times New Roman"/>
                <w:b/>
                <w:bCs/>
                <w:iCs/>
                <w:sz w:val="20"/>
                <w:szCs w:val="20"/>
                <w:shd w:val="clear" w:color="auto" w:fill="FFFFFF"/>
              </w:rPr>
            </w:pPr>
            <w:r>
              <w:rPr>
                <w:rFonts w:ascii="Times New Roman" w:hAnsi="Times New Roman" w:cs="Times New Roman"/>
                <w:b/>
                <w:sz w:val="20"/>
                <w:szCs w:val="20"/>
              </w:rPr>
              <w:t>A Machine Learning Approach to Predict Autism Spectrum Disorder</w:t>
            </w:r>
          </w:p>
        </w:tc>
      </w:tr>
      <w:tr w:rsidR="00CA2AE8">
        <w:trPr>
          <w:trHeight w:val="350"/>
        </w:trPr>
        <w:tc>
          <w:tcPr>
            <w:tcW w:w="4477" w:type="dxa"/>
            <w:gridSpan w:val="5"/>
            <w:vAlign w:val="center"/>
          </w:tcPr>
          <w:p w:rsidR="00CA2AE8" w:rsidRDefault="00DD72FB">
            <w:pPr>
              <w:pStyle w:val="Heading1"/>
              <w:shd w:val="clear" w:color="auto" w:fill="FFFFFF"/>
              <w:spacing w:before="0" w:line="240" w:lineRule="auto"/>
              <w:rPr>
                <w:rFonts w:ascii="Times New Roman" w:hAnsi="Times New Roman" w:cs="Times New Roman"/>
                <w:color w:val="auto"/>
                <w:sz w:val="20"/>
                <w:szCs w:val="20"/>
                <w:shd w:val="clear" w:color="auto" w:fill="FFFFFF"/>
              </w:rPr>
            </w:pPr>
            <w:r>
              <w:rPr>
                <w:rFonts w:ascii="Times New Roman" w:hAnsi="Times New Roman" w:cs="Times New Roman"/>
                <w:color w:val="auto"/>
                <w:sz w:val="20"/>
                <w:szCs w:val="20"/>
                <w:shd w:val="clear" w:color="auto" w:fill="FFFFFF"/>
              </w:rPr>
              <w:t>Journal of Emerging Technologies and Innovative Research</w:t>
            </w:r>
          </w:p>
        </w:tc>
        <w:tc>
          <w:tcPr>
            <w:tcW w:w="1965" w:type="dxa"/>
            <w:gridSpan w:val="7"/>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June-2021, Volume 8, Issue 6</w:t>
            </w:r>
          </w:p>
        </w:tc>
        <w:tc>
          <w:tcPr>
            <w:tcW w:w="3134" w:type="dxa"/>
            <w:gridSpan w:val="4"/>
            <w:vAlign w:val="center"/>
          </w:tcPr>
          <w:p w:rsidR="00CA2AE8" w:rsidRDefault="00DD72FB">
            <w:pPr>
              <w:spacing w:after="0" w:line="240" w:lineRule="auto"/>
              <w:rPr>
                <w:rFonts w:ascii="Times New Roman" w:hAnsi="Times New Roman" w:cs="Times New Roman"/>
                <w:b/>
                <w:bCs/>
                <w:iCs/>
                <w:sz w:val="20"/>
                <w:szCs w:val="20"/>
                <w:shd w:val="clear" w:color="auto" w:fill="FFFFFF"/>
              </w:rPr>
            </w:pPr>
            <w:r>
              <w:rPr>
                <w:rFonts w:ascii="Times New Roman" w:hAnsi="Times New Roman" w:cs="Times New Roman"/>
                <w:b/>
                <w:bCs/>
                <w:iCs/>
                <w:sz w:val="20"/>
                <w:szCs w:val="20"/>
                <w:shd w:val="clear" w:color="auto" w:fill="FFFFFF"/>
              </w:rPr>
              <w:t>Anomaly Detection in Videos Using Deep Learning Techniques</w:t>
            </w:r>
          </w:p>
        </w:tc>
      </w:tr>
      <w:tr w:rsidR="00CA2AE8">
        <w:trPr>
          <w:trHeight w:val="350"/>
        </w:trPr>
        <w:tc>
          <w:tcPr>
            <w:tcW w:w="4477" w:type="dxa"/>
            <w:gridSpan w:val="5"/>
            <w:vAlign w:val="center"/>
          </w:tcPr>
          <w:p w:rsidR="00CA2AE8" w:rsidRDefault="00DD72FB">
            <w:pPr>
              <w:pStyle w:val="Heading1"/>
              <w:shd w:val="clear" w:color="auto" w:fill="FFFFFF"/>
              <w:spacing w:before="0" w:line="240" w:lineRule="auto"/>
              <w:rPr>
                <w:rFonts w:ascii="Times New Roman" w:hAnsi="Times New Roman" w:cs="Times New Roman"/>
                <w:bCs w:val="0"/>
                <w:iCs/>
                <w:color w:val="auto"/>
                <w:sz w:val="20"/>
                <w:szCs w:val="20"/>
                <w:shd w:val="clear" w:color="auto" w:fill="FFFFFF"/>
              </w:rPr>
            </w:pPr>
            <w:r>
              <w:rPr>
                <w:rFonts w:ascii="Times New Roman" w:hAnsi="Times New Roman" w:cs="Times New Roman"/>
                <w:color w:val="auto"/>
                <w:sz w:val="20"/>
                <w:szCs w:val="20"/>
                <w:shd w:val="clear" w:color="auto" w:fill="FFFFFF"/>
              </w:rPr>
              <w:t>The Journal of Seybold</w:t>
            </w:r>
          </w:p>
        </w:tc>
        <w:tc>
          <w:tcPr>
            <w:tcW w:w="1965" w:type="dxa"/>
            <w:gridSpan w:val="7"/>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August-2020,Volume 15,Issue 8</w:t>
            </w:r>
          </w:p>
        </w:tc>
        <w:tc>
          <w:tcPr>
            <w:tcW w:w="3134" w:type="dxa"/>
            <w:gridSpan w:val="4"/>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bCs/>
                <w:iCs/>
                <w:sz w:val="20"/>
                <w:szCs w:val="20"/>
                <w:shd w:val="clear" w:color="auto" w:fill="FFFFFF"/>
              </w:rPr>
              <w:t>Image extraction based on its Content</w:t>
            </w:r>
          </w:p>
        </w:tc>
      </w:tr>
      <w:tr w:rsidR="00CA2AE8">
        <w:trPr>
          <w:trHeight w:val="350"/>
        </w:trPr>
        <w:tc>
          <w:tcPr>
            <w:tcW w:w="4477" w:type="dxa"/>
            <w:gridSpan w:val="5"/>
            <w:vAlign w:val="center"/>
          </w:tcPr>
          <w:p w:rsidR="00CA2AE8" w:rsidRDefault="00DD72FB">
            <w:pPr>
              <w:pStyle w:val="Heading1"/>
              <w:shd w:val="clear" w:color="auto" w:fill="FFFFFF"/>
              <w:spacing w:before="0" w:line="240" w:lineRule="auto"/>
              <w:rPr>
                <w:rFonts w:ascii="Times New Roman" w:hAnsi="Times New Roman" w:cs="Times New Roman"/>
                <w:color w:val="FF0000"/>
                <w:sz w:val="20"/>
                <w:szCs w:val="20"/>
                <w:shd w:val="clear" w:color="auto" w:fill="FFFFFF"/>
              </w:rPr>
            </w:pPr>
            <w:r>
              <w:rPr>
                <w:rFonts w:ascii="Times New Roman" w:hAnsi="Times New Roman" w:cs="Times New Roman"/>
                <w:bCs w:val="0"/>
                <w:iCs/>
                <w:color w:val="FF0000"/>
                <w:sz w:val="20"/>
                <w:szCs w:val="20"/>
                <w:shd w:val="clear" w:color="auto" w:fill="FFFFFF"/>
              </w:rPr>
              <w:t>Journal of Computational and Theoretical Nanoscience</w:t>
            </w:r>
          </w:p>
        </w:tc>
        <w:tc>
          <w:tcPr>
            <w:tcW w:w="1965" w:type="dxa"/>
            <w:gridSpan w:val="7"/>
            <w:vAlign w:val="center"/>
          </w:tcPr>
          <w:p w:rsidR="00CA2AE8" w:rsidRDefault="00DD72FB">
            <w:pPr>
              <w:spacing w:after="0" w:line="240" w:lineRule="auto"/>
              <w:rPr>
                <w:rFonts w:ascii="Times New Roman" w:hAnsi="Times New Roman" w:cs="Times New Roman"/>
                <w:b/>
                <w:color w:val="FF0000"/>
                <w:sz w:val="20"/>
                <w:szCs w:val="20"/>
                <w:shd w:val="clear" w:color="auto" w:fill="FFFFFF"/>
              </w:rPr>
            </w:pPr>
            <w:r>
              <w:rPr>
                <w:rFonts w:ascii="Times New Roman" w:hAnsi="Times New Roman" w:cs="Times New Roman"/>
                <w:b/>
                <w:color w:val="FF0000"/>
                <w:sz w:val="20"/>
                <w:szCs w:val="20"/>
              </w:rPr>
              <w:t>November-2020,Volume17, Issue 11</w:t>
            </w:r>
          </w:p>
        </w:tc>
        <w:tc>
          <w:tcPr>
            <w:tcW w:w="3134" w:type="dxa"/>
            <w:gridSpan w:val="4"/>
            <w:vAlign w:val="center"/>
          </w:tcPr>
          <w:p w:rsidR="00CA2AE8" w:rsidRDefault="00DD72FB">
            <w:pPr>
              <w:spacing w:after="0" w:line="240" w:lineRule="auto"/>
              <w:rPr>
                <w:rStyle w:val="Strong"/>
                <w:rFonts w:ascii="Times New Roman" w:hAnsi="Times New Roman" w:cs="Times New Roman"/>
                <w:color w:val="FF0000"/>
                <w:sz w:val="20"/>
                <w:szCs w:val="20"/>
              </w:rPr>
            </w:pPr>
            <w:r>
              <w:rPr>
                <w:rFonts w:ascii="Times New Roman" w:hAnsi="Times New Roman" w:cs="Times New Roman"/>
                <w:b/>
                <w:color w:val="FF0000"/>
                <w:sz w:val="20"/>
                <w:szCs w:val="20"/>
              </w:rPr>
              <w:t>Survey on Machine Learning Based Video Analytics Techniques</w:t>
            </w:r>
          </w:p>
        </w:tc>
      </w:tr>
      <w:tr w:rsidR="00CA2AE8">
        <w:trPr>
          <w:trHeight w:val="350"/>
        </w:trPr>
        <w:tc>
          <w:tcPr>
            <w:tcW w:w="4477" w:type="dxa"/>
            <w:gridSpan w:val="5"/>
            <w:vAlign w:val="center"/>
          </w:tcPr>
          <w:p w:rsidR="00CA2AE8" w:rsidRDefault="00DD72FB">
            <w:pPr>
              <w:pStyle w:val="Heading1"/>
              <w:shd w:val="clear" w:color="auto" w:fill="FFFFFF"/>
              <w:spacing w:before="0" w:line="240" w:lineRule="auto"/>
              <w:rPr>
                <w:rFonts w:ascii="Times New Roman" w:hAnsi="Times New Roman" w:cs="Times New Roman"/>
                <w:bCs w:val="0"/>
                <w:color w:val="auto"/>
                <w:sz w:val="20"/>
                <w:szCs w:val="20"/>
              </w:rPr>
            </w:pPr>
            <w:r>
              <w:rPr>
                <w:rFonts w:ascii="Times New Roman" w:hAnsi="Times New Roman" w:cs="Times New Roman"/>
                <w:color w:val="auto"/>
                <w:sz w:val="20"/>
                <w:szCs w:val="20"/>
                <w:shd w:val="clear" w:color="auto" w:fill="FFFFFF"/>
              </w:rPr>
              <w:t>Elsevier Ssrn Digital Library </w:t>
            </w:r>
          </w:p>
        </w:tc>
        <w:tc>
          <w:tcPr>
            <w:tcW w:w="1965" w:type="dxa"/>
            <w:gridSpan w:val="7"/>
            <w:vAlign w:val="center"/>
          </w:tcPr>
          <w:p w:rsidR="00CA2AE8" w:rsidRDefault="00DD72FB">
            <w:pPr>
              <w:spacing w:after="0" w:line="240" w:lineRule="auto"/>
              <w:rPr>
                <w:rStyle w:val="Strong"/>
                <w:rFonts w:ascii="Times New Roman" w:hAnsi="Times New Roman" w:cs="Times New Roman"/>
                <w:b w:val="0"/>
                <w:sz w:val="20"/>
                <w:szCs w:val="20"/>
              </w:rPr>
            </w:pPr>
            <w:r>
              <w:rPr>
                <w:rFonts w:ascii="Times New Roman" w:hAnsi="Times New Roman" w:cs="Times New Roman"/>
                <w:b/>
                <w:sz w:val="20"/>
                <w:szCs w:val="20"/>
                <w:shd w:val="clear" w:color="auto" w:fill="FFFFFF"/>
              </w:rPr>
              <w:t>23 Dec 2019</w:t>
            </w:r>
          </w:p>
        </w:tc>
        <w:tc>
          <w:tcPr>
            <w:tcW w:w="3134" w:type="dxa"/>
            <w:gridSpan w:val="4"/>
            <w:vAlign w:val="center"/>
          </w:tcPr>
          <w:p w:rsidR="00CA2AE8" w:rsidRDefault="00DD72FB">
            <w:pPr>
              <w:spacing w:after="0" w:line="240" w:lineRule="auto"/>
              <w:rPr>
                <w:rFonts w:ascii="Times New Roman" w:hAnsi="Times New Roman" w:cs="Times New Roman"/>
                <w:b/>
                <w:sz w:val="20"/>
                <w:szCs w:val="20"/>
                <w:shd w:val="clear" w:color="auto" w:fill="FFFFFF"/>
              </w:rPr>
            </w:pPr>
            <w:r>
              <w:rPr>
                <w:rFonts w:ascii="Times New Roman" w:hAnsi="Times New Roman" w:cs="Times New Roman"/>
                <w:b/>
                <w:sz w:val="20"/>
                <w:szCs w:val="20"/>
                <w:lang w:val="en-IN" w:eastAsia="en-IN"/>
              </w:rPr>
              <w:t>An Technique For Big statistics Security Based on Hadoop Distributed File System</w:t>
            </w:r>
          </w:p>
        </w:tc>
      </w:tr>
      <w:tr w:rsidR="00CA2AE8">
        <w:trPr>
          <w:trHeight w:val="350"/>
        </w:trPr>
        <w:tc>
          <w:tcPr>
            <w:tcW w:w="4477" w:type="dxa"/>
            <w:gridSpan w:val="5"/>
            <w:vAlign w:val="center"/>
          </w:tcPr>
          <w:p w:rsidR="00CA2AE8" w:rsidRDefault="00DD72FB">
            <w:pPr>
              <w:pStyle w:val="Heading1"/>
              <w:shd w:val="clear" w:color="auto" w:fill="FFFFFF"/>
              <w:spacing w:before="0" w:line="240" w:lineRule="auto"/>
              <w:rPr>
                <w:rFonts w:ascii="Times New Roman" w:hAnsi="Times New Roman" w:cs="Times New Roman"/>
                <w:color w:val="auto"/>
                <w:sz w:val="20"/>
                <w:szCs w:val="20"/>
                <w:shd w:val="clear" w:color="auto" w:fill="FFFFFF"/>
              </w:rPr>
            </w:pPr>
            <w:r>
              <w:rPr>
                <w:rFonts w:ascii="Times New Roman" w:hAnsi="Times New Roman" w:cs="Times New Roman"/>
                <w:color w:val="auto"/>
                <w:sz w:val="20"/>
                <w:szCs w:val="20"/>
                <w:shd w:val="clear" w:color="auto" w:fill="FFFFFF"/>
              </w:rPr>
              <w:t>Think India Journal</w:t>
            </w:r>
          </w:p>
        </w:tc>
        <w:tc>
          <w:tcPr>
            <w:tcW w:w="1965" w:type="dxa"/>
            <w:gridSpan w:val="7"/>
            <w:vAlign w:val="center"/>
          </w:tcPr>
          <w:p w:rsidR="00CA2AE8" w:rsidRDefault="00DD72FB">
            <w:pPr>
              <w:shd w:val="clear" w:color="auto" w:fill="FFFFFF"/>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 xml:space="preserve">August-2019,Volume-22,Issue-16, </w:t>
            </w:r>
          </w:p>
        </w:tc>
        <w:tc>
          <w:tcPr>
            <w:tcW w:w="3134" w:type="dxa"/>
            <w:gridSpan w:val="4"/>
            <w:vAlign w:val="center"/>
          </w:tcPr>
          <w:p w:rsidR="00CA2AE8" w:rsidRDefault="00DD72FB">
            <w:pPr>
              <w:shd w:val="clear" w:color="auto" w:fill="FFFFFF"/>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 xml:space="preserve">An Technique For Big Statistics </w:t>
            </w:r>
          </w:p>
          <w:p w:rsidR="00CA2AE8" w:rsidRDefault="00DD72FB">
            <w:pPr>
              <w:shd w:val="clear" w:color="auto" w:fill="FFFFFF"/>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 xml:space="preserve">Security Based  on </w:t>
            </w:r>
          </w:p>
          <w:p w:rsidR="00CA2AE8" w:rsidRDefault="00DD72FB">
            <w:pPr>
              <w:shd w:val="clear" w:color="auto" w:fill="FFFFFF"/>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Hadoop  Distributed File System</w:t>
            </w:r>
          </w:p>
        </w:tc>
      </w:tr>
      <w:tr w:rsidR="00CA2AE8">
        <w:trPr>
          <w:trHeight w:val="350"/>
        </w:trPr>
        <w:tc>
          <w:tcPr>
            <w:tcW w:w="4477" w:type="dxa"/>
            <w:gridSpan w:val="5"/>
            <w:vAlign w:val="center"/>
          </w:tcPr>
          <w:p w:rsidR="00CA2AE8" w:rsidRDefault="00DD72FB">
            <w:pPr>
              <w:pStyle w:val="Heading1"/>
              <w:shd w:val="clear" w:color="auto" w:fill="FFFFFF"/>
              <w:spacing w:before="0" w:line="240" w:lineRule="auto"/>
              <w:rPr>
                <w:rStyle w:val="Strong"/>
                <w:rFonts w:ascii="Times New Roman" w:hAnsi="Times New Roman" w:cs="Times New Roman"/>
                <w:b/>
                <w:caps/>
                <w:color w:val="auto"/>
                <w:sz w:val="20"/>
                <w:szCs w:val="20"/>
              </w:rPr>
            </w:pPr>
            <w:r>
              <w:rPr>
                <w:rFonts w:ascii="Times New Roman" w:hAnsi="Times New Roman" w:cs="Times New Roman"/>
                <w:bCs w:val="0"/>
                <w:color w:val="auto"/>
                <w:sz w:val="20"/>
                <w:szCs w:val="20"/>
              </w:rPr>
              <w:t>International Journal of Research in Electronics And Computer Engineering (IJRECE)</w:t>
            </w:r>
          </w:p>
        </w:tc>
        <w:tc>
          <w:tcPr>
            <w:tcW w:w="1965" w:type="dxa"/>
            <w:gridSpan w:val="7"/>
            <w:vAlign w:val="center"/>
          </w:tcPr>
          <w:p w:rsidR="00CA2AE8" w:rsidRDefault="00DD72FB">
            <w:pPr>
              <w:spacing w:after="0" w:line="240" w:lineRule="auto"/>
              <w:rPr>
                <w:rStyle w:val="Strong"/>
                <w:rFonts w:ascii="Times New Roman" w:hAnsi="Times New Roman" w:cs="Times New Roman"/>
                <w:sz w:val="20"/>
                <w:szCs w:val="20"/>
              </w:rPr>
            </w:pPr>
            <w:r>
              <w:rPr>
                <w:rStyle w:val="Strong"/>
                <w:rFonts w:ascii="Times New Roman" w:hAnsi="Times New Roman" w:cs="Times New Roman"/>
                <w:sz w:val="20"/>
                <w:szCs w:val="20"/>
              </w:rPr>
              <w:t>July-2019,  Volume 7 &amp; Issue 2</w:t>
            </w:r>
          </w:p>
        </w:tc>
        <w:tc>
          <w:tcPr>
            <w:tcW w:w="3134" w:type="dxa"/>
            <w:gridSpan w:val="4"/>
            <w:vAlign w:val="center"/>
          </w:tcPr>
          <w:p w:rsidR="00CA2AE8" w:rsidRDefault="00DD72FB">
            <w:pPr>
              <w:spacing w:after="0" w:line="240" w:lineRule="auto"/>
              <w:rPr>
                <w:rStyle w:val="Strong"/>
                <w:rFonts w:ascii="Times New Roman" w:hAnsi="Times New Roman" w:cs="Times New Roman"/>
                <w:b w:val="0"/>
                <w:sz w:val="20"/>
                <w:szCs w:val="20"/>
              </w:rPr>
            </w:pPr>
            <w:r>
              <w:rPr>
                <w:rFonts w:ascii="Times New Roman" w:hAnsi="Times New Roman" w:cs="Times New Roman"/>
                <w:b/>
                <w:sz w:val="20"/>
                <w:szCs w:val="20"/>
                <w:shd w:val="clear" w:color="auto" w:fill="FFFFFF"/>
              </w:rPr>
              <w:t>Cyberbullying Detection Primarily based on Semantic-Greater Marginalized Denoising Automobile-Encoder</w:t>
            </w:r>
          </w:p>
        </w:tc>
      </w:tr>
      <w:tr w:rsidR="00CA2AE8">
        <w:trPr>
          <w:trHeight w:val="350"/>
        </w:trPr>
        <w:tc>
          <w:tcPr>
            <w:tcW w:w="4477" w:type="dxa"/>
            <w:gridSpan w:val="5"/>
            <w:vAlign w:val="center"/>
          </w:tcPr>
          <w:p w:rsidR="00CA2AE8" w:rsidRDefault="00DD72FB">
            <w:pPr>
              <w:spacing w:after="0" w:line="240" w:lineRule="auto"/>
              <w:rPr>
                <w:rStyle w:val="Strong"/>
                <w:rFonts w:ascii="Times New Roman" w:hAnsi="Times New Roman" w:cs="Times New Roman"/>
                <w:sz w:val="20"/>
                <w:szCs w:val="20"/>
              </w:rPr>
            </w:pPr>
            <w:r>
              <w:rPr>
                <w:rStyle w:val="Strong"/>
                <w:rFonts w:ascii="Times New Roman" w:hAnsi="Times New Roman" w:cs="Times New Roman"/>
                <w:sz w:val="20"/>
                <w:szCs w:val="20"/>
              </w:rPr>
              <w:t>International Journal for Technological Research in Engineering (IJTRE)</w:t>
            </w:r>
          </w:p>
        </w:tc>
        <w:tc>
          <w:tcPr>
            <w:tcW w:w="1965" w:type="dxa"/>
            <w:gridSpan w:val="7"/>
            <w:vAlign w:val="center"/>
          </w:tcPr>
          <w:p w:rsidR="00CA2AE8" w:rsidRDefault="00DD72FB">
            <w:pPr>
              <w:spacing w:after="0" w:line="240" w:lineRule="auto"/>
              <w:rPr>
                <w:rStyle w:val="Strong"/>
                <w:rFonts w:ascii="Times New Roman" w:hAnsi="Times New Roman" w:cs="Times New Roman"/>
                <w:sz w:val="20"/>
                <w:szCs w:val="20"/>
              </w:rPr>
            </w:pPr>
            <w:r>
              <w:rPr>
                <w:rStyle w:val="Strong"/>
                <w:rFonts w:ascii="Times New Roman" w:hAnsi="Times New Roman" w:cs="Times New Roman"/>
                <w:sz w:val="20"/>
                <w:szCs w:val="20"/>
              </w:rPr>
              <w:t>May-2019,  Volume 6 &amp; Issue 9</w:t>
            </w:r>
          </w:p>
        </w:tc>
        <w:tc>
          <w:tcPr>
            <w:tcW w:w="3134" w:type="dxa"/>
            <w:gridSpan w:val="4"/>
            <w:vAlign w:val="center"/>
          </w:tcPr>
          <w:p w:rsidR="00CA2AE8" w:rsidRDefault="00DD72FB">
            <w:pPr>
              <w:spacing w:after="0" w:line="240" w:lineRule="auto"/>
              <w:rPr>
                <w:rStyle w:val="Strong"/>
                <w:rFonts w:ascii="Times New Roman" w:hAnsi="Times New Roman" w:cs="Times New Roman"/>
                <w:sz w:val="20"/>
                <w:szCs w:val="20"/>
              </w:rPr>
            </w:pPr>
            <w:r>
              <w:rPr>
                <w:rStyle w:val="Strong"/>
                <w:rFonts w:ascii="Times New Roman" w:hAnsi="Times New Roman" w:cs="Times New Roman"/>
                <w:sz w:val="20"/>
                <w:szCs w:val="20"/>
              </w:rPr>
              <w:t>Approaches for Quality-Aware Video Content Analytics</w:t>
            </w:r>
          </w:p>
        </w:tc>
      </w:tr>
      <w:tr w:rsidR="00CA2AE8">
        <w:trPr>
          <w:trHeight w:val="350"/>
        </w:trPr>
        <w:tc>
          <w:tcPr>
            <w:tcW w:w="4477" w:type="dxa"/>
            <w:gridSpan w:val="5"/>
            <w:vAlign w:val="center"/>
          </w:tcPr>
          <w:p w:rsidR="00CA2AE8" w:rsidRDefault="00DD72FB">
            <w:pPr>
              <w:spacing w:after="0" w:line="240" w:lineRule="auto"/>
              <w:rPr>
                <w:rStyle w:val="Strong"/>
                <w:rFonts w:ascii="Times New Roman" w:hAnsi="Times New Roman" w:cs="Times New Roman"/>
                <w:sz w:val="20"/>
                <w:szCs w:val="20"/>
              </w:rPr>
            </w:pPr>
            <w:r>
              <w:rPr>
                <w:rStyle w:val="Strong"/>
                <w:rFonts w:ascii="Times New Roman" w:hAnsi="Times New Roman" w:cs="Times New Roman"/>
                <w:sz w:val="20"/>
                <w:szCs w:val="20"/>
              </w:rPr>
              <w:t>International Journal of Engineering Research &amp; Technology (IJERT)</w:t>
            </w:r>
          </w:p>
        </w:tc>
        <w:tc>
          <w:tcPr>
            <w:tcW w:w="1965" w:type="dxa"/>
            <w:gridSpan w:val="7"/>
            <w:vAlign w:val="center"/>
          </w:tcPr>
          <w:p w:rsidR="00CA2AE8" w:rsidRDefault="00DD72FB">
            <w:pPr>
              <w:spacing w:after="0" w:line="240" w:lineRule="auto"/>
              <w:rPr>
                <w:rStyle w:val="Strong"/>
                <w:rFonts w:ascii="Times New Roman" w:hAnsi="Times New Roman" w:cs="Times New Roman"/>
                <w:sz w:val="20"/>
                <w:szCs w:val="20"/>
              </w:rPr>
            </w:pPr>
            <w:r>
              <w:rPr>
                <w:rStyle w:val="Strong"/>
                <w:rFonts w:ascii="Times New Roman" w:hAnsi="Times New Roman" w:cs="Times New Roman"/>
                <w:sz w:val="20"/>
                <w:szCs w:val="20"/>
              </w:rPr>
              <w:t>May-2019 Volume 8 &amp; Issue 5</w:t>
            </w:r>
          </w:p>
        </w:tc>
        <w:tc>
          <w:tcPr>
            <w:tcW w:w="3134" w:type="dxa"/>
            <w:gridSpan w:val="4"/>
            <w:vAlign w:val="center"/>
          </w:tcPr>
          <w:p w:rsidR="00CA2AE8" w:rsidRDefault="00DD72FB">
            <w:pPr>
              <w:spacing w:after="0" w:line="240" w:lineRule="auto"/>
              <w:rPr>
                <w:rStyle w:val="Strong"/>
                <w:rFonts w:ascii="Times New Roman" w:hAnsi="Times New Roman" w:cs="Times New Roman"/>
                <w:sz w:val="20"/>
                <w:szCs w:val="20"/>
              </w:rPr>
            </w:pPr>
            <w:r>
              <w:rPr>
                <w:rStyle w:val="Strong"/>
                <w:rFonts w:ascii="Times New Roman" w:hAnsi="Times New Roman" w:cs="Times New Roman"/>
                <w:sz w:val="20"/>
                <w:szCs w:val="20"/>
              </w:rPr>
              <w:t>A Data Mining Based Model for Identifying of Spurious Behaviour in water utilization</w:t>
            </w:r>
          </w:p>
        </w:tc>
      </w:tr>
      <w:tr w:rsidR="00CA2AE8">
        <w:trPr>
          <w:trHeight w:val="350"/>
        </w:trPr>
        <w:tc>
          <w:tcPr>
            <w:tcW w:w="4477" w:type="dxa"/>
            <w:gridSpan w:val="5"/>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 xml:space="preserve">Global journal of engineering science and researches(GJESR) </w:t>
            </w:r>
          </w:p>
        </w:tc>
        <w:tc>
          <w:tcPr>
            <w:tcW w:w="1965" w:type="dxa"/>
            <w:gridSpan w:val="7"/>
            <w:vAlign w:val="center"/>
          </w:tcPr>
          <w:p w:rsidR="00CA2AE8" w:rsidRDefault="00DD72FB">
            <w:pPr>
              <w:spacing w:after="0" w:line="240" w:lineRule="auto"/>
              <w:rPr>
                <w:rStyle w:val="Strong"/>
                <w:rFonts w:ascii="Times New Roman" w:hAnsi="Times New Roman" w:cs="Times New Roman"/>
                <w:sz w:val="20"/>
                <w:szCs w:val="20"/>
              </w:rPr>
            </w:pPr>
            <w:r>
              <w:rPr>
                <w:rStyle w:val="Strong"/>
                <w:rFonts w:ascii="Times New Roman" w:hAnsi="Times New Roman" w:cs="Times New Roman"/>
                <w:sz w:val="20"/>
                <w:szCs w:val="20"/>
              </w:rPr>
              <w:t>Special Edition for Conference (May-2018)</w:t>
            </w:r>
          </w:p>
        </w:tc>
        <w:tc>
          <w:tcPr>
            <w:tcW w:w="3134" w:type="dxa"/>
            <w:gridSpan w:val="4"/>
            <w:vAlign w:val="center"/>
          </w:tcPr>
          <w:p w:rsidR="00CA2AE8" w:rsidRDefault="00DD72FB">
            <w:pPr>
              <w:spacing w:after="0" w:line="240" w:lineRule="auto"/>
              <w:rPr>
                <w:rStyle w:val="Strong"/>
                <w:rFonts w:ascii="Times New Roman" w:hAnsi="Times New Roman" w:cs="Times New Roman"/>
                <w:b w:val="0"/>
                <w:sz w:val="20"/>
                <w:szCs w:val="20"/>
              </w:rPr>
            </w:pPr>
            <w:r>
              <w:rPr>
                <w:rFonts w:ascii="Times New Roman" w:hAnsi="Times New Roman" w:cs="Times New Roman"/>
                <w:b/>
                <w:sz w:val="20"/>
                <w:szCs w:val="20"/>
              </w:rPr>
              <w:t>An effective wireless solution for industrial automation by using raspberry pi</w:t>
            </w:r>
          </w:p>
        </w:tc>
      </w:tr>
      <w:tr w:rsidR="00CA2AE8">
        <w:trPr>
          <w:trHeight w:val="350"/>
        </w:trPr>
        <w:tc>
          <w:tcPr>
            <w:tcW w:w="4477" w:type="dxa"/>
            <w:gridSpan w:val="5"/>
            <w:vAlign w:val="center"/>
          </w:tcPr>
          <w:p w:rsidR="00CA2AE8" w:rsidRDefault="00DD72FB">
            <w:pPr>
              <w:spacing w:after="0" w:line="240" w:lineRule="auto"/>
              <w:rPr>
                <w:rStyle w:val="Strong"/>
                <w:rFonts w:ascii="Times New Roman" w:hAnsi="Times New Roman" w:cs="Times New Roman"/>
                <w:sz w:val="20"/>
                <w:szCs w:val="20"/>
              </w:rPr>
            </w:pPr>
            <w:r>
              <w:rPr>
                <w:rStyle w:val="Strong"/>
                <w:rFonts w:ascii="Times New Roman" w:hAnsi="Times New Roman" w:cs="Times New Roman"/>
                <w:sz w:val="20"/>
                <w:szCs w:val="20"/>
              </w:rPr>
              <w:t>International Journal of Scientific Progress &amp; Research (IJSPR)</w:t>
            </w:r>
          </w:p>
        </w:tc>
        <w:tc>
          <w:tcPr>
            <w:tcW w:w="1965" w:type="dxa"/>
            <w:gridSpan w:val="7"/>
            <w:vAlign w:val="center"/>
          </w:tcPr>
          <w:p w:rsidR="00CA2AE8" w:rsidRDefault="00DD72FB">
            <w:pPr>
              <w:spacing w:after="0" w:line="240" w:lineRule="auto"/>
              <w:rPr>
                <w:rStyle w:val="Strong"/>
                <w:rFonts w:ascii="Times New Roman" w:hAnsi="Times New Roman" w:cs="Times New Roman"/>
                <w:sz w:val="20"/>
                <w:szCs w:val="20"/>
              </w:rPr>
            </w:pPr>
            <w:r>
              <w:rPr>
                <w:rStyle w:val="Strong"/>
                <w:rFonts w:ascii="Times New Roman" w:hAnsi="Times New Roman" w:cs="Times New Roman"/>
                <w:sz w:val="20"/>
                <w:szCs w:val="20"/>
              </w:rPr>
              <w:t>Special Edition for Conference (May-2018)</w:t>
            </w:r>
          </w:p>
        </w:tc>
        <w:tc>
          <w:tcPr>
            <w:tcW w:w="3134" w:type="dxa"/>
            <w:gridSpan w:val="4"/>
            <w:vAlign w:val="center"/>
          </w:tcPr>
          <w:p w:rsidR="00CA2AE8" w:rsidRDefault="00DD72FB">
            <w:pPr>
              <w:spacing w:after="0" w:line="240" w:lineRule="auto"/>
              <w:rPr>
                <w:rStyle w:val="Strong"/>
                <w:rFonts w:ascii="Times New Roman" w:hAnsi="Times New Roman" w:cs="Times New Roman"/>
                <w:sz w:val="20"/>
                <w:szCs w:val="20"/>
              </w:rPr>
            </w:pPr>
            <w:r>
              <w:rPr>
                <w:rStyle w:val="Strong"/>
                <w:rFonts w:ascii="Times New Roman" w:hAnsi="Times New Roman" w:cs="Times New Roman"/>
                <w:sz w:val="20"/>
                <w:szCs w:val="20"/>
              </w:rPr>
              <w:t>3*3 Energy Production and Conversion</w:t>
            </w:r>
          </w:p>
        </w:tc>
      </w:tr>
      <w:tr w:rsidR="00CA2AE8">
        <w:trPr>
          <w:trHeight w:val="478"/>
        </w:trPr>
        <w:tc>
          <w:tcPr>
            <w:tcW w:w="4477" w:type="dxa"/>
            <w:gridSpan w:val="5"/>
            <w:vAlign w:val="center"/>
          </w:tcPr>
          <w:p w:rsidR="00CA2AE8" w:rsidRDefault="00DD72FB">
            <w:pPr>
              <w:spacing w:after="0" w:line="240" w:lineRule="auto"/>
              <w:rPr>
                <w:rStyle w:val="Strong"/>
                <w:rFonts w:ascii="Times New Roman" w:hAnsi="Times New Roman" w:cs="Times New Roman"/>
                <w:sz w:val="20"/>
                <w:szCs w:val="20"/>
              </w:rPr>
            </w:pPr>
            <w:r>
              <w:rPr>
                <w:rStyle w:val="Strong"/>
                <w:rFonts w:ascii="Times New Roman" w:hAnsi="Times New Roman" w:cs="Times New Roman"/>
                <w:sz w:val="20"/>
                <w:szCs w:val="20"/>
              </w:rPr>
              <w:t>International Journal of Scientific Progress &amp; Research (IJSPR)</w:t>
            </w:r>
          </w:p>
        </w:tc>
        <w:tc>
          <w:tcPr>
            <w:tcW w:w="1965" w:type="dxa"/>
            <w:gridSpan w:val="7"/>
            <w:vAlign w:val="center"/>
          </w:tcPr>
          <w:p w:rsidR="00CA2AE8" w:rsidRDefault="00DD72FB">
            <w:pPr>
              <w:spacing w:after="0" w:line="240" w:lineRule="auto"/>
              <w:rPr>
                <w:rStyle w:val="Strong"/>
                <w:rFonts w:ascii="Times New Roman" w:hAnsi="Times New Roman" w:cs="Times New Roman"/>
                <w:sz w:val="20"/>
                <w:szCs w:val="20"/>
              </w:rPr>
            </w:pPr>
            <w:r>
              <w:rPr>
                <w:rStyle w:val="Strong"/>
                <w:rFonts w:ascii="Times New Roman" w:hAnsi="Times New Roman" w:cs="Times New Roman"/>
                <w:sz w:val="20"/>
                <w:szCs w:val="20"/>
              </w:rPr>
              <w:t>Special Edition for Conference (May-2018)</w:t>
            </w:r>
          </w:p>
        </w:tc>
        <w:tc>
          <w:tcPr>
            <w:tcW w:w="3134" w:type="dxa"/>
            <w:gridSpan w:val="4"/>
            <w:vAlign w:val="center"/>
          </w:tcPr>
          <w:p w:rsidR="00CA2AE8" w:rsidRDefault="00DD72FB">
            <w:pPr>
              <w:spacing w:after="0" w:line="240" w:lineRule="auto"/>
              <w:rPr>
                <w:rStyle w:val="Strong"/>
                <w:rFonts w:ascii="Times New Roman" w:hAnsi="Times New Roman" w:cs="Times New Roman"/>
                <w:sz w:val="20"/>
                <w:szCs w:val="20"/>
              </w:rPr>
            </w:pPr>
            <w:r>
              <w:rPr>
                <w:rStyle w:val="Strong"/>
                <w:rFonts w:ascii="Times New Roman" w:hAnsi="Times New Roman" w:cs="Times New Roman"/>
                <w:sz w:val="20"/>
                <w:szCs w:val="20"/>
              </w:rPr>
              <w:t>Anti-theft Protection of Vehicle by cloud &amp; GPS with Fingerprint Verification</w:t>
            </w:r>
          </w:p>
        </w:tc>
      </w:tr>
      <w:tr w:rsidR="00CA2AE8">
        <w:trPr>
          <w:trHeight w:val="350"/>
        </w:trPr>
        <w:tc>
          <w:tcPr>
            <w:tcW w:w="4477" w:type="dxa"/>
            <w:gridSpan w:val="5"/>
            <w:vAlign w:val="center"/>
          </w:tcPr>
          <w:p w:rsidR="00CA2AE8" w:rsidRDefault="00DD72FB">
            <w:pPr>
              <w:spacing w:after="0" w:line="240" w:lineRule="auto"/>
              <w:rPr>
                <w:rStyle w:val="Strong"/>
                <w:rFonts w:ascii="Times New Roman" w:hAnsi="Times New Roman" w:cs="Times New Roman"/>
                <w:sz w:val="20"/>
                <w:szCs w:val="20"/>
              </w:rPr>
            </w:pPr>
            <w:r>
              <w:rPr>
                <w:rStyle w:val="Strong"/>
                <w:rFonts w:ascii="Times New Roman" w:hAnsi="Times New Roman" w:cs="Times New Roman"/>
                <w:sz w:val="20"/>
                <w:szCs w:val="20"/>
              </w:rPr>
              <w:t>International Research Journal of Engineering and Technology (IRJET)</w:t>
            </w:r>
          </w:p>
        </w:tc>
        <w:tc>
          <w:tcPr>
            <w:tcW w:w="1965" w:type="dxa"/>
            <w:gridSpan w:val="7"/>
            <w:vAlign w:val="center"/>
          </w:tcPr>
          <w:p w:rsidR="00CA2AE8" w:rsidRDefault="00DD72FB">
            <w:pPr>
              <w:spacing w:after="0" w:line="240" w:lineRule="auto"/>
              <w:rPr>
                <w:rStyle w:val="Strong"/>
                <w:rFonts w:ascii="Times New Roman" w:hAnsi="Times New Roman" w:cs="Times New Roman"/>
                <w:sz w:val="20"/>
                <w:szCs w:val="20"/>
              </w:rPr>
            </w:pPr>
            <w:r>
              <w:rPr>
                <w:rStyle w:val="Strong"/>
                <w:rFonts w:ascii="Times New Roman" w:hAnsi="Times New Roman" w:cs="Times New Roman"/>
                <w:sz w:val="20"/>
                <w:szCs w:val="20"/>
              </w:rPr>
              <w:t>May 2017, Volume 4 &amp; Issue 5</w:t>
            </w:r>
          </w:p>
        </w:tc>
        <w:tc>
          <w:tcPr>
            <w:tcW w:w="3134" w:type="dxa"/>
            <w:gridSpan w:val="4"/>
            <w:vAlign w:val="center"/>
          </w:tcPr>
          <w:p w:rsidR="00CA2AE8" w:rsidRDefault="00DD72FB">
            <w:pPr>
              <w:spacing w:after="0" w:line="240" w:lineRule="auto"/>
              <w:rPr>
                <w:rStyle w:val="Strong"/>
                <w:rFonts w:ascii="Times New Roman" w:hAnsi="Times New Roman" w:cs="Times New Roman"/>
                <w:sz w:val="20"/>
                <w:szCs w:val="20"/>
              </w:rPr>
            </w:pPr>
            <w:r>
              <w:rPr>
                <w:rStyle w:val="Strong"/>
                <w:rFonts w:ascii="Times New Roman" w:hAnsi="Times New Roman" w:cs="Times New Roman"/>
                <w:sz w:val="20"/>
                <w:szCs w:val="20"/>
              </w:rPr>
              <w:t>Preventing A Shoulder Surfing Attack using Graphical Authentication System</w:t>
            </w:r>
          </w:p>
        </w:tc>
      </w:tr>
      <w:tr w:rsidR="00CA2AE8">
        <w:trPr>
          <w:trHeight w:val="350"/>
        </w:trPr>
        <w:tc>
          <w:tcPr>
            <w:tcW w:w="4477" w:type="dxa"/>
            <w:gridSpan w:val="5"/>
            <w:vAlign w:val="center"/>
          </w:tcPr>
          <w:p w:rsidR="00CA2AE8" w:rsidRDefault="00DD72FB">
            <w:pPr>
              <w:spacing w:after="0" w:line="240" w:lineRule="auto"/>
              <w:rPr>
                <w:rStyle w:val="Strong"/>
                <w:rFonts w:ascii="Times New Roman" w:hAnsi="Times New Roman" w:cs="Times New Roman"/>
                <w:sz w:val="20"/>
                <w:szCs w:val="20"/>
              </w:rPr>
            </w:pPr>
            <w:r>
              <w:rPr>
                <w:rStyle w:val="Strong"/>
                <w:rFonts w:ascii="Times New Roman" w:hAnsi="Times New Roman" w:cs="Times New Roman"/>
                <w:sz w:val="20"/>
                <w:szCs w:val="20"/>
              </w:rPr>
              <w:t>International Journal of Scientific Progress &amp; Research (IJSPR)</w:t>
            </w:r>
          </w:p>
        </w:tc>
        <w:tc>
          <w:tcPr>
            <w:tcW w:w="1965" w:type="dxa"/>
            <w:gridSpan w:val="7"/>
            <w:vAlign w:val="center"/>
          </w:tcPr>
          <w:p w:rsidR="00CA2AE8" w:rsidRDefault="00DD72FB">
            <w:pPr>
              <w:spacing w:after="0" w:line="240" w:lineRule="auto"/>
              <w:rPr>
                <w:rStyle w:val="Strong"/>
                <w:rFonts w:ascii="Times New Roman" w:hAnsi="Times New Roman" w:cs="Times New Roman"/>
                <w:sz w:val="20"/>
                <w:szCs w:val="20"/>
              </w:rPr>
            </w:pPr>
            <w:r>
              <w:rPr>
                <w:rStyle w:val="Strong"/>
                <w:rFonts w:ascii="Times New Roman" w:hAnsi="Times New Roman" w:cs="Times New Roman"/>
                <w:sz w:val="20"/>
                <w:szCs w:val="20"/>
              </w:rPr>
              <w:t>Special Edition for Conference (May-2017)</w:t>
            </w:r>
          </w:p>
        </w:tc>
        <w:tc>
          <w:tcPr>
            <w:tcW w:w="3134" w:type="dxa"/>
            <w:gridSpan w:val="4"/>
            <w:vAlign w:val="center"/>
          </w:tcPr>
          <w:p w:rsidR="00CA2AE8" w:rsidRDefault="00DD72FB">
            <w:pPr>
              <w:spacing w:after="0" w:line="240" w:lineRule="auto"/>
              <w:rPr>
                <w:rStyle w:val="Strong"/>
                <w:rFonts w:ascii="Times New Roman" w:hAnsi="Times New Roman" w:cs="Times New Roman"/>
                <w:sz w:val="20"/>
                <w:szCs w:val="20"/>
              </w:rPr>
            </w:pPr>
            <w:r>
              <w:rPr>
                <w:rStyle w:val="Strong"/>
                <w:rFonts w:ascii="Times New Roman" w:hAnsi="Times New Roman" w:cs="Times New Roman"/>
                <w:sz w:val="20"/>
                <w:szCs w:val="20"/>
              </w:rPr>
              <w:t>Detection of Underground Water using Sound Waves</w:t>
            </w:r>
          </w:p>
        </w:tc>
      </w:tr>
      <w:tr w:rsidR="00CA2AE8">
        <w:trPr>
          <w:trHeight w:val="350"/>
        </w:trPr>
        <w:tc>
          <w:tcPr>
            <w:tcW w:w="4477" w:type="dxa"/>
            <w:gridSpan w:val="5"/>
            <w:vAlign w:val="center"/>
          </w:tcPr>
          <w:p w:rsidR="00CA2AE8" w:rsidRDefault="00DD72FB">
            <w:pPr>
              <w:spacing w:after="0" w:line="240" w:lineRule="auto"/>
              <w:rPr>
                <w:rStyle w:val="Strong"/>
                <w:rFonts w:ascii="Times New Roman" w:hAnsi="Times New Roman" w:cs="Times New Roman"/>
                <w:sz w:val="20"/>
                <w:szCs w:val="20"/>
              </w:rPr>
            </w:pPr>
            <w:r>
              <w:rPr>
                <w:rStyle w:val="Strong"/>
                <w:rFonts w:ascii="Times New Roman" w:hAnsi="Times New Roman" w:cs="Times New Roman"/>
                <w:sz w:val="20"/>
                <w:szCs w:val="20"/>
              </w:rPr>
              <w:t>International Journal of Scientific Research Engineering &amp; Technology (IJSRET)</w:t>
            </w:r>
          </w:p>
        </w:tc>
        <w:tc>
          <w:tcPr>
            <w:tcW w:w="1965" w:type="dxa"/>
            <w:gridSpan w:val="7"/>
            <w:vAlign w:val="center"/>
          </w:tcPr>
          <w:p w:rsidR="00CA2AE8" w:rsidRDefault="00DD72FB">
            <w:pPr>
              <w:spacing w:after="0" w:line="240" w:lineRule="auto"/>
              <w:rPr>
                <w:rStyle w:val="Strong"/>
                <w:rFonts w:ascii="Times New Roman" w:hAnsi="Times New Roman" w:cs="Times New Roman"/>
                <w:sz w:val="20"/>
                <w:szCs w:val="20"/>
              </w:rPr>
            </w:pPr>
            <w:r>
              <w:rPr>
                <w:rStyle w:val="Strong"/>
                <w:rFonts w:ascii="Times New Roman" w:hAnsi="Times New Roman" w:cs="Times New Roman"/>
                <w:sz w:val="20"/>
                <w:szCs w:val="20"/>
              </w:rPr>
              <w:t>February 2015,Volume 4,Issue 2</w:t>
            </w:r>
          </w:p>
        </w:tc>
        <w:tc>
          <w:tcPr>
            <w:tcW w:w="3134" w:type="dxa"/>
            <w:gridSpan w:val="4"/>
            <w:vAlign w:val="center"/>
          </w:tcPr>
          <w:p w:rsidR="00CA2AE8" w:rsidRDefault="00DD72FB">
            <w:pPr>
              <w:spacing w:after="0" w:line="240" w:lineRule="auto"/>
              <w:rPr>
                <w:rStyle w:val="Strong"/>
                <w:rFonts w:ascii="Times New Roman" w:hAnsi="Times New Roman" w:cs="Times New Roman"/>
                <w:sz w:val="20"/>
                <w:szCs w:val="20"/>
              </w:rPr>
            </w:pPr>
            <w:r>
              <w:rPr>
                <w:rStyle w:val="Strong"/>
                <w:rFonts w:ascii="Times New Roman" w:hAnsi="Times New Roman" w:cs="Times New Roman"/>
                <w:sz w:val="20"/>
                <w:szCs w:val="20"/>
              </w:rPr>
              <w:t>Semantic Multi-Keyword Search Using Hashed Indexes on Encrypted Cloud Data Storage</w:t>
            </w:r>
          </w:p>
        </w:tc>
      </w:tr>
      <w:tr w:rsidR="00CA2AE8">
        <w:trPr>
          <w:trHeight w:val="368"/>
        </w:trPr>
        <w:tc>
          <w:tcPr>
            <w:tcW w:w="9576" w:type="dxa"/>
            <w:gridSpan w:val="16"/>
            <w:shd w:val="clear" w:color="auto" w:fill="DDD9C3" w:themeFill="background2" w:themeFillShade="E6"/>
            <w:vAlign w:val="center"/>
          </w:tcPr>
          <w:p w:rsidR="00CA2AE8" w:rsidRDefault="00DD72FB">
            <w:pPr>
              <w:spacing w:after="0" w:line="240" w:lineRule="auto"/>
              <w:rPr>
                <w:rStyle w:val="Strong"/>
                <w:rFonts w:ascii="Times New Roman" w:hAnsi="Times New Roman" w:cs="Times New Roman"/>
                <w:color w:val="FF0000"/>
                <w:sz w:val="20"/>
                <w:szCs w:val="20"/>
              </w:rPr>
            </w:pPr>
            <w:r>
              <w:rPr>
                <w:rStyle w:val="Strong"/>
                <w:rFonts w:ascii="Times New Roman" w:hAnsi="Times New Roman" w:cs="Times New Roman"/>
                <w:color w:val="FF0000"/>
                <w:sz w:val="20"/>
                <w:szCs w:val="20"/>
              </w:rPr>
              <w:t>PRESENTATIONS IN INTERNATIONAL CONFERENCES: 3</w:t>
            </w:r>
            <w:r w:rsidR="00FD04AA">
              <w:rPr>
                <w:rStyle w:val="Strong"/>
                <w:rFonts w:ascii="Times New Roman" w:hAnsi="Times New Roman" w:cs="Times New Roman"/>
                <w:color w:val="FF0000"/>
                <w:sz w:val="20"/>
                <w:szCs w:val="20"/>
              </w:rPr>
              <w:t>6</w:t>
            </w:r>
          </w:p>
        </w:tc>
      </w:tr>
      <w:tr w:rsidR="00CA2AE8">
        <w:trPr>
          <w:trHeight w:val="440"/>
        </w:trPr>
        <w:tc>
          <w:tcPr>
            <w:tcW w:w="4477" w:type="dxa"/>
            <w:gridSpan w:val="5"/>
            <w:shd w:val="clear" w:color="auto" w:fill="CCC0D9" w:themeFill="accent4" w:themeFillTint="66"/>
            <w:vAlign w:val="center"/>
          </w:tcPr>
          <w:p w:rsidR="00CA2AE8" w:rsidRDefault="00DD72FB">
            <w:pPr>
              <w:spacing w:after="0" w:line="240" w:lineRule="auto"/>
              <w:rPr>
                <w:rFonts w:ascii="Times New Roman" w:hAnsi="Times New Roman" w:cs="Times New Roman"/>
                <w:sz w:val="20"/>
                <w:szCs w:val="20"/>
              </w:rPr>
            </w:pPr>
            <w:r>
              <w:rPr>
                <w:rStyle w:val="Strong"/>
                <w:rFonts w:ascii="Times New Roman" w:hAnsi="Times New Roman" w:cs="Times New Roman"/>
                <w:sz w:val="20"/>
                <w:szCs w:val="20"/>
              </w:rPr>
              <w:t>Conference Name</w:t>
            </w:r>
          </w:p>
        </w:tc>
        <w:tc>
          <w:tcPr>
            <w:tcW w:w="1965" w:type="dxa"/>
            <w:gridSpan w:val="7"/>
            <w:shd w:val="clear" w:color="auto" w:fill="CCC0D9" w:themeFill="accent4" w:themeFillTint="66"/>
            <w:vAlign w:val="center"/>
          </w:tcPr>
          <w:p w:rsidR="00CA2AE8" w:rsidRDefault="00DD72FB">
            <w:pPr>
              <w:spacing w:after="0" w:line="240" w:lineRule="auto"/>
              <w:rPr>
                <w:rFonts w:ascii="Times New Roman" w:hAnsi="Times New Roman" w:cs="Times New Roman"/>
                <w:sz w:val="20"/>
                <w:szCs w:val="20"/>
              </w:rPr>
            </w:pPr>
            <w:r>
              <w:rPr>
                <w:rStyle w:val="Strong"/>
                <w:rFonts w:ascii="Times New Roman" w:hAnsi="Times New Roman" w:cs="Times New Roman"/>
                <w:sz w:val="20"/>
                <w:szCs w:val="20"/>
              </w:rPr>
              <w:t>Title</w:t>
            </w:r>
          </w:p>
        </w:tc>
        <w:tc>
          <w:tcPr>
            <w:tcW w:w="3134" w:type="dxa"/>
            <w:gridSpan w:val="4"/>
            <w:shd w:val="clear" w:color="auto" w:fill="CCC0D9" w:themeFill="accent4" w:themeFillTint="66"/>
            <w:vAlign w:val="center"/>
          </w:tcPr>
          <w:p w:rsidR="00CA2AE8" w:rsidRDefault="00DD72FB">
            <w:pPr>
              <w:spacing w:after="0" w:line="240" w:lineRule="auto"/>
              <w:rPr>
                <w:rFonts w:ascii="Times New Roman" w:hAnsi="Times New Roman" w:cs="Times New Roman"/>
                <w:sz w:val="20"/>
                <w:szCs w:val="20"/>
              </w:rPr>
            </w:pPr>
            <w:r>
              <w:rPr>
                <w:rStyle w:val="Strong"/>
                <w:rFonts w:ascii="Times New Roman" w:hAnsi="Times New Roman" w:cs="Times New Roman"/>
                <w:sz w:val="20"/>
                <w:szCs w:val="20"/>
              </w:rPr>
              <w:t>Organized by/Period</w:t>
            </w:r>
          </w:p>
        </w:tc>
      </w:tr>
      <w:tr w:rsidR="00FD04AA">
        <w:trPr>
          <w:trHeight w:val="440"/>
        </w:trPr>
        <w:tc>
          <w:tcPr>
            <w:tcW w:w="4477" w:type="dxa"/>
            <w:gridSpan w:val="5"/>
            <w:vAlign w:val="center"/>
          </w:tcPr>
          <w:p w:rsidR="00FD04AA" w:rsidRPr="009864A4" w:rsidRDefault="00FD04AA" w:rsidP="00FD04AA">
            <w:pPr>
              <w:pStyle w:val="Default"/>
              <w:rPr>
                <w:b/>
                <w:color w:val="FF0000"/>
                <w:sz w:val="20"/>
                <w:szCs w:val="20"/>
              </w:rPr>
            </w:pPr>
          </w:p>
          <w:p w:rsidR="00FD04AA" w:rsidRPr="009864A4" w:rsidRDefault="00FD04AA" w:rsidP="00FD04AA">
            <w:pPr>
              <w:pStyle w:val="Default"/>
              <w:rPr>
                <w:b/>
                <w:color w:val="FF0000"/>
                <w:sz w:val="20"/>
                <w:szCs w:val="20"/>
              </w:rPr>
            </w:pPr>
            <w:r w:rsidRPr="009864A4">
              <w:rPr>
                <w:b/>
                <w:color w:val="FF0000"/>
                <w:sz w:val="20"/>
                <w:szCs w:val="20"/>
              </w:rPr>
              <w:t xml:space="preserve"> </w:t>
            </w:r>
            <w:r w:rsidRPr="009864A4">
              <w:rPr>
                <w:b/>
                <w:bCs/>
                <w:color w:val="FF0000"/>
                <w:sz w:val="20"/>
                <w:szCs w:val="20"/>
              </w:rPr>
              <w:t xml:space="preserve">5th International Conference on Intelligent Technologies </w:t>
            </w:r>
          </w:p>
          <w:p w:rsidR="00FD04AA" w:rsidRPr="009864A4" w:rsidRDefault="00FD04AA" w:rsidP="00FD04AA">
            <w:pPr>
              <w:pStyle w:val="Default"/>
              <w:rPr>
                <w:b/>
                <w:color w:val="FF0000"/>
                <w:sz w:val="20"/>
                <w:szCs w:val="20"/>
              </w:rPr>
            </w:pPr>
            <w:r w:rsidRPr="009864A4">
              <w:rPr>
                <w:b/>
                <w:bCs/>
                <w:color w:val="FF0000"/>
                <w:sz w:val="20"/>
                <w:szCs w:val="20"/>
              </w:rPr>
              <w:t>(CONIT 2025)</w:t>
            </w:r>
          </w:p>
        </w:tc>
        <w:tc>
          <w:tcPr>
            <w:tcW w:w="1965" w:type="dxa"/>
            <w:gridSpan w:val="7"/>
            <w:vAlign w:val="center"/>
          </w:tcPr>
          <w:p w:rsidR="00FD04AA" w:rsidRPr="009864A4" w:rsidRDefault="00FD04AA" w:rsidP="00FD04AA">
            <w:pPr>
              <w:autoSpaceDE w:val="0"/>
              <w:autoSpaceDN w:val="0"/>
              <w:adjustRightInd w:val="0"/>
              <w:spacing w:after="0" w:line="240" w:lineRule="auto"/>
              <w:rPr>
                <w:rFonts w:ascii="Times New Roman" w:hAnsi="Times New Roman" w:cs="Times New Roman"/>
                <w:b/>
                <w:color w:val="FF0000"/>
                <w:sz w:val="20"/>
                <w:szCs w:val="20"/>
                <w:lang w:val="en-IN" w:eastAsia="en-IN"/>
              </w:rPr>
            </w:pPr>
          </w:p>
          <w:p w:rsidR="00FD04AA" w:rsidRPr="009864A4" w:rsidRDefault="00FD04AA" w:rsidP="00FD04AA">
            <w:pPr>
              <w:pStyle w:val="Default"/>
              <w:rPr>
                <w:b/>
                <w:bCs/>
                <w:color w:val="FF0000"/>
                <w:sz w:val="20"/>
                <w:szCs w:val="20"/>
              </w:rPr>
            </w:pPr>
            <w:r w:rsidRPr="009864A4">
              <w:rPr>
                <w:b/>
                <w:iCs/>
                <w:color w:val="FF0000"/>
                <w:sz w:val="20"/>
                <w:szCs w:val="20"/>
                <w:lang w:eastAsia="en-IN"/>
              </w:rPr>
              <w:t>A Hybrid Deep Learning Model for Apartment and Industrial Building Classification</w:t>
            </w:r>
          </w:p>
        </w:tc>
        <w:tc>
          <w:tcPr>
            <w:tcW w:w="3134" w:type="dxa"/>
            <w:gridSpan w:val="4"/>
            <w:vAlign w:val="center"/>
          </w:tcPr>
          <w:p w:rsidR="00FD04AA" w:rsidRPr="009864A4" w:rsidRDefault="00FD04AA" w:rsidP="00FD04AA">
            <w:pPr>
              <w:pStyle w:val="Default"/>
              <w:rPr>
                <w:b/>
                <w:color w:val="FF0000"/>
                <w:sz w:val="20"/>
                <w:szCs w:val="20"/>
              </w:rPr>
            </w:pPr>
            <w:r w:rsidRPr="009864A4">
              <w:rPr>
                <w:b/>
                <w:color w:val="FF0000"/>
                <w:sz w:val="20"/>
                <w:szCs w:val="20"/>
                <w:shd w:val="clear" w:color="auto" w:fill="FFFFFF"/>
              </w:rPr>
              <w:t>Organized by K.L.E Society’s KLE Institute of Technology, Hubballi</w:t>
            </w:r>
            <w:r w:rsidR="00DA179C" w:rsidRPr="009864A4">
              <w:rPr>
                <w:b/>
                <w:color w:val="FF0000"/>
                <w:sz w:val="20"/>
                <w:szCs w:val="20"/>
                <w:shd w:val="clear" w:color="auto" w:fill="FFFFFF"/>
              </w:rPr>
              <w:t xml:space="preserve"> </w:t>
            </w:r>
            <w:r w:rsidRPr="009864A4">
              <w:rPr>
                <w:b/>
                <w:color w:val="FF0000"/>
                <w:sz w:val="20"/>
                <w:szCs w:val="20"/>
                <w:shd w:val="clear" w:color="auto" w:fill="FFFFFF"/>
              </w:rPr>
              <w:t>, Karnataka</w:t>
            </w:r>
            <w:r w:rsidR="00DA179C" w:rsidRPr="009864A4">
              <w:rPr>
                <w:b/>
                <w:color w:val="FF0000"/>
                <w:sz w:val="20"/>
                <w:szCs w:val="20"/>
              </w:rPr>
              <w:t xml:space="preserve"> on </w:t>
            </w:r>
            <w:r w:rsidRPr="009864A4">
              <w:rPr>
                <w:b/>
                <w:color w:val="FF0000"/>
                <w:sz w:val="20"/>
                <w:szCs w:val="20"/>
              </w:rPr>
              <w:t xml:space="preserve"> 20</w:t>
            </w:r>
            <w:r w:rsidRPr="009864A4">
              <w:rPr>
                <w:b/>
                <w:color w:val="FF0000"/>
                <w:sz w:val="20"/>
                <w:szCs w:val="20"/>
                <w:vertAlign w:val="superscript"/>
              </w:rPr>
              <w:t>th</w:t>
            </w:r>
            <w:r w:rsidRPr="009864A4">
              <w:rPr>
                <w:b/>
                <w:color w:val="FF0000"/>
                <w:sz w:val="20"/>
                <w:szCs w:val="20"/>
              </w:rPr>
              <w:t xml:space="preserve"> to 22</w:t>
            </w:r>
            <w:r w:rsidRPr="009864A4">
              <w:rPr>
                <w:b/>
                <w:color w:val="FF0000"/>
                <w:sz w:val="20"/>
                <w:szCs w:val="20"/>
                <w:vertAlign w:val="superscript"/>
              </w:rPr>
              <w:t>nd</w:t>
            </w:r>
            <w:r w:rsidRPr="009864A4">
              <w:rPr>
                <w:b/>
                <w:color w:val="FF0000"/>
                <w:sz w:val="20"/>
                <w:szCs w:val="20"/>
              </w:rPr>
              <w:t xml:space="preserve"> June 2025.</w:t>
            </w:r>
          </w:p>
        </w:tc>
      </w:tr>
      <w:tr w:rsidR="00410150">
        <w:trPr>
          <w:trHeight w:val="440"/>
        </w:trPr>
        <w:tc>
          <w:tcPr>
            <w:tcW w:w="4477" w:type="dxa"/>
            <w:gridSpan w:val="5"/>
            <w:vAlign w:val="center"/>
          </w:tcPr>
          <w:p w:rsidR="00410150" w:rsidRPr="00410150" w:rsidRDefault="00410150" w:rsidP="00410150">
            <w:pPr>
              <w:pStyle w:val="Default"/>
              <w:rPr>
                <w:b/>
                <w:color w:val="FF0000"/>
                <w:sz w:val="20"/>
                <w:szCs w:val="20"/>
              </w:rPr>
            </w:pPr>
          </w:p>
          <w:p w:rsidR="00410150" w:rsidRPr="00410150" w:rsidRDefault="00410150" w:rsidP="00410150">
            <w:pPr>
              <w:pStyle w:val="Default"/>
              <w:rPr>
                <w:color w:val="FF0000"/>
                <w:sz w:val="20"/>
                <w:szCs w:val="20"/>
              </w:rPr>
            </w:pPr>
          </w:p>
          <w:p w:rsidR="00410150" w:rsidRPr="00410150" w:rsidRDefault="00410150" w:rsidP="00410150">
            <w:pPr>
              <w:pStyle w:val="Default"/>
              <w:rPr>
                <w:b/>
                <w:bCs/>
                <w:color w:val="FF0000"/>
                <w:sz w:val="20"/>
                <w:szCs w:val="20"/>
                <w:shd w:val="clear" w:color="auto" w:fill="FFFFFF"/>
              </w:rPr>
            </w:pPr>
            <w:r w:rsidRPr="00410150">
              <w:rPr>
                <w:color w:val="FF0000"/>
                <w:sz w:val="20"/>
                <w:szCs w:val="20"/>
              </w:rPr>
              <w:t xml:space="preserve"> </w:t>
            </w:r>
            <w:r w:rsidRPr="00410150">
              <w:rPr>
                <w:b/>
                <w:color w:val="FF0000"/>
                <w:sz w:val="20"/>
                <w:szCs w:val="20"/>
              </w:rPr>
              <w:t xml:space="preserve">2025 International Conference on Computing Technologies (ICOCT) </w:t>
            </w:r>
          </w:p>
        </w:tc>
        <w:tc>
          <w:tcPr>
            <w:tcW w:w="1965" w:type="dxa"/>
            <w:gridSpan w:val="7"/>
            <w:vAlign w:val="center"/>
          </w:tcPr>
          <w:p w:rsidR="00410150" w:rsidRPr="00410150" w:rsidRDefault="00410150" w:rsidP="00410150">
            <w:pPr>
              <w:pStyle w:val="Default"/>
              <w:rPr>
                <w:b/>
                <w:color w:val="FF0000"/>
                <w:sz w:val="20"/>
                <w:szCs w:val="20"/>
              </w:rPr>
            </w:pPr>
            <w:r w:rsidRPr="00410150">
              <w:rPr>
                <w:b/>
                <w:bCs/>
                <w:color w:val="FF0000"/>
                <w:sz w:val="20"/>
                <w:szCs w:val="20"/>
              </w:rPr>
              <w:t xml:space="preserve">Investigating the Impact of Data Imbalance on Deep Learning Models </w:t>
            </w:r>
            <w:r w:rsidRPr="00410150">
              <w:rPr>
                <w:b/>
                <w:bCs/>
                <w:color w:val="FF0000"/>
                <w:sz w:val="20"/>
                <w:szCs w:val="20"/>
              </w:rPr>
              <w:lastRenderedPageBreak/>
              <w:t xml:space="preserve">for Intrusion Detection in Cloud Environments </w:t>
            </w:r>
          </w:p>
        </w:tc>
        <w:tc>
          <w:tcPr>
            <w:tcW w:w="3134" w:type="dxa"/>
            <w:gridSpan w:val="4"/>
            <w:vAlign w:val="center"/>
          </w:tcPr>
          <w:p w:rsidR="00410150" w:rsidRPr="00C075C6" w:rsidRDefault="00410150" w:rsidP="00410150">
            <w:pPr>
              <w:pStyle w:val="Default"/>
              <w:rPr>
                <w:b/>
                <w:color w:val="FF0000"/>
                <w:sz w:val="20"/>
                <w:szCs w:val="20"/>
              </w:rPr>
            </w:pPr>
            <w:r w:rsidRPr="00C075C6">
              <w:rPr>
                <w:b/>
                <w:color w:val="FF0000"/>
                <w:sz w:val="20"/>
                <w:szCs w:val="20"/>
              </w:rPr>
              <w:lastRenderedPageBreak/>
              <w:t>Jyothy Institute of Technology, Bengaluru. on</w:t>
            </w:r>
          </w:p>
          <w:p w:rsidR="00410150" w:rsidRPr="00410150" w:rsidRDefault="00410150" w:rsidP="00410150">
            <w:pPr>
              <w:autoSpaceDE w:val="0"/>
              <w:autoSpaceDN w:val="0"/>
              <w:adjustRightInd w:val="0"/>
              <w:spacing w:after="0" w:line="240" w:lineRule="auto"/>
              <w:rPr>
                <w:rStyle w:val="Emphasis"/>
                <w:rFonts w:ascii="Times New Roman" w:hAnsi="Times New Roman" w:cs="Times New Roman"/>
                <w:b/>
                <w:bCs/>
                <w:i w:val="0"/>
                <w:color w:val="FF0000"/>
                <w:sz w:val="20"/>
                <w:szCs w:val="20"/>
                <w:shd w:val="clear" w:color="auto" w:fill="FFFFFF"/>
              </w:rPr>
            </w:pPr>
            <w:r w:rsidRPr="00C075C6">
              <w:rPr>
                <w:rFonts w:ascii="Times New Roman" w:hAnsi="Times New Roman" w:cs="Times New Roman"/>
                <w:b/>
                <w:color w:val="FF0000"/>
                <w:sz w:val="20"/>
                <w:szCs w:val="20"/>
              </w:rPr>
              <w:t xml:space="preserve"> </w:t>
            </w:r>
            <w:r w:rsidRPr="00C075C6">
              <w:rPr>
                <w:rFonts w:ascii="Times New Roman" w:hAnsi="Times New Roman" w:cs="Times New Roman"/>
                <w:b/>
                <w:bCs/>
                <w:color w:val="FF0000"/>
                <w:sz w:val="20"/>
                <w:szCs w:val="20"/>
              </w:rPr>
              <w:t>June 13-14, 2025</w:t>
            </w:r>
          </w:p>
        </w:tc>
      </w:tr>
      <w:tr w:rsidR="00CA2AE8">
        <w:trPr>
          <w:trHeight w:val="440"/>
        </w:trPr>
        <w:tc>
          <w:tcPr>
            <w:tcW w:w="4477" w:type="dxa"/>
            <w:gridSpan w:val="5"/>
            <w:vAlign w:val="center"/>
          </w:tcPr>
          <w:p w:rsidR="00CA2AE8" w:rsidRDefault="00DD72FB">
            <w:pPr>
              <w:autoSpaceDE w:val="0"/>
              <w:autoSpaceDN w:val="0"/>
              <w:adjustRightInd w:val="0"/>
              <w:spacing w:after="0" w:line="240" w:lineRule="auto"/>
              <w:rPr>
                <w:rFonts w:ascii="Times New Roman" w:hAnsi="Times New Roman" w:cs="Times New Roman"/>
                <w:b/>
                <w:color w:val="FF0000"/>
                <w:sz w:val="20"/>
                <w:szCs w:val="20"/>
                <w:lang w:val="en-IN" w:eastAsia="en-IN"/>
              </w:rPr>
            </w:pPr>
            <w:r>
              <w:rPr>
                <w:rFonts w:ascii="Times New Roman" w:hAnsi="Times New Roman" w:cs="Times New Roman"/>
                <w:b/>
                <w:bCs/>
                <w:color w:val="FF0000"/>
                <w:sz w:val="20"/>
                <w:szCs w:val="20"/>
                <w:shd w:val="clear" w:color="auto" w:fill="FFFFFF"/>
              </w:rPr>
              <w:lastRenderedPageBreak/>
              <w:t>Hinweis Third International Conference on Advanced Research in Engineering and Technology (ARET-2025)  </w:t>
            </w:r>
          </w:p>
        </w:tc>
        <w:tc>
          <w:tcPr>
            <w:tcW w:w="1965" w:type="dxa"/>
            <w:gridSpan w:val="7"/>
            <w:vAlign w:val="center"/>
          </w:tcPr>
          <w:p w:rsidR="00CA2AE8" w:rsidRDefault="00DD72FB">
            <w:pPr>
              <w:keepNext/>
              <w:keepLines/>
              <w:spacing w:after="0"/>
              <w:ind w:right="-46"/>
              <w:outlineLvl w:val="0"/>
              <w:rPr>
                <w:rFonts w:ascii="Times New Roman" w:hAnsi="Times New Roman" w:cs="Times New Roman"/>
                <w:b/>
                <w:color w:val="FF0000"/>
                <w:sz w:val="20"/>
                <w:szCs w:val="20"/>
              </w:rPr>
            </w:pPr>
            <w:r>
              <w:rPr>
                <w:rFonts w:ascii="Times New Roman" w:hAnsi="Times New Roman" w:cs="Times New Roman"/>
                <w:b/>
                <w:color w:val="FF0000"/>
                <w:sz w:val="20"/>
                <w:szCs w:val="20"/>
              </w:rPr>
              <w:t>Track Crack Detection, Creature Detection, Measure Fire</w:t>
            </w:r>
          </w:p>
          <w:p w:rsidR="00CA2AE8" w:rsidRDefault="00DD72FB">
            <w:pPr>
              <w:keepNext/>
              <w:keepLines/>
              <w:spacing w:after="0"/>
              <w:ind w:right="-46"/>
              <w:outlineLvl w:val="0"/>
              <w:rPr>
                <w:rFonts w:ascii="Times New Roman" w:hAnsi="Times New Roman" w:cs="Times New Roman"/>
                <w:b/>
                <w:color w:val="FF0000"/>
                <w:sz w:val="20"/>
                <w:szCs w:val="20"/>
              </w:rPr>
            </w:pPr>
            <w:r>
              <w:rPr>
                <w:rFonts w:ascii="Times New Roman" w:hAnsi="Times New Roman" w:cs="Times New Roman"/>
                <w:b/>
                <w:color w:val="FF0000"/>
                <w:sz w:val="20"/>
                <w:szCs w:val="20"/>
              </w:rPr>
              <w:t>Safety and Ensuring Real-Time Platform Availability Using</w:t>
            </w:r>
          </w:p>
          <w:p w:rsidR="00CA2AE8" w:rsidRDefault="00DD72FB">
            <w:pPr>
              <w:keepNext/>
              <w:keepLines/>
              <w:spacing w:after="0"/>
              <w:ind w:right="-46"/>
              <w:outlineLvl w:val="0"/>
              <w:rPr>
                <w:rFonts w:ascii="Times New Roman" w:hAnsi="Times New Roman" w:cs="Times New Roman"/>
                <w:b/>
                <w:color w:val="FF0000"/>
                <w:sz w:val="20"/>
                <w:szCs w:val="20"/>
              </w:rPr>
            </w:pPr>
            <w:r>
              <w:rPr>
                <w:rFonts w:ascii="Times New Roman" w:hAnsi="Times New Roman" w:cs="Times New Roman"/>
                <w:b/>
                <w:color w:val="FF0000"/>
                <w:sz w:val="20"/>
                <w:szCs w:val="20"/>
              </w:rPr>
              <w:t>Internet of Things and Artificial Intelligence</w:t>
            </w:r>
          </w:p>
        </w:tc>
        <w:tc>
          <w:tcPr>
            <w:tcW w:w="3134" w:type="dxa"/>
            <w:gridSpan w:val="4"/>
            <w:vAlign w:val="center"/>
          </w:tcPr>
          <w:p w:rsidR="00CA2AE8" w:rsidRDefault="00DD72FB">
            <w:pPr>
              <w:autoSpaceDE w:val="0"/>
              <w:autoSpaceDN w:val="0"/>
              <w:adjustRightInd w:val="0"/>
              <w:spacing w:after="0" w:line="240" w:lineRule="auto"/>
              <w:rPr>
                <w:rFonts w:ascii="Times New Roman" w:hAnsi="Times New Roman" w:cs="Times New Roman"/>
                <w:b/>
                <w:color w:val="FF0000"/>
                <w:sz w:val="20"/>
                <w:szCs w:val="20"/>
                <w:lang w:val="en-IN" w:eastAsia="en-IN"/>
              </w:rPr>
            </w:pPr>
            <w:r>
              <w:rPr>
                <w:rStyle w:val="Emphasis"/>
                <w:rFonts w:ascii="Times New Roman" w:hAnsi="Times New Roman" w:cs="Times New Roman"/>
                <w:b/>
                <w:bCs/>
                <w:i w:val="0"/>
                <w:color w:val="FF0000"/>
                <w:sz w:val="20"/>
                <w:szCs w:val="20"/>
                <w:shd w:val="clear" w:color="auto" w:fill="FFFFFF"/>
              </w:rPr>
              <w:t xml:space="preserve">Hinweis Research </w:t>
            </w:r>
            <w:r>
              <w:rPr>
                <w:rStyle w:val="Strong"/>
                <w:rFonts w:ascii="Times New Roman" w:hAnsi="Times New Roman" w:cs="Times New Roman"/>
                <w:color w:val="FF0000"/>
                <w:sz w:val="20"/>
                <w:szCs w:val="20"/>
                <w:shd w:val="clear" w:color="auto" w:fill="FFFFFF"/>
              </w:rPr>
              <w:t>Kolkata, India</w:t>
            </w:r>
            <w:r>
              <w:rPr>
                <w:rFonts w:ascii="Times New Roman" w:hAnsi="Times New Roman" w:cs="Times New Roman"/>
                <w:b/>
                <w:bCs/>
                <w:color w:val="FF0000"/>
                <w:sz w:val="20"/>
                <w:szCs w:val="20"/>
                <w:shd w:val="clear" w:color="auto" w:fill="FFFFFF"/>
              </w:rPr>
              <w:t>26-27-28 April 2025</w:t>
            </w:r>
            <w:r>
              <w:rPr>
                <w:rFonts w:ascii="Times New Roman" w:hAnsi="Times New Roman" w:cs="Times New Roman"/>
                <w:color w:val="FF0000"/>
                <w:sz w:val="20"/>
                <w:szCs w:val="20"/>
                <w:shd w:val="clear" w:color="auto" w:fill="FFFFFF"/>
              </w:rPr>
              <w:t>.</w:t>
            </w:r>
          </w:p>
        </w:tc>
      </w:tr>
      <w:tr w:rsidR="00CA2AE8">
        <w:trPr>
          <w:trHeight w:val="440"/>
        </w:trPr>
        <w:tc>
          <w:tcPr>
            <w:tcW w:w="4477" w:type="dxa"/>
            <w:gridSpan w:val="5"/>
            <w:vAlign w:val="center"/>
          </w:tcPr>
          <w:p w:rsidR="00CA2AE8" w:rsidRDefault="00DD72FB">
            <w:pPr>
              <w:autoSpaceDE w:val="0"/>
              <w:autoSpaceDN w:val="0"/>
              <w:adjustRightInd w:val="0"/>
              <w:spacing w:after="0" w:line="240" w:lineRule="auto"/>
              <w:rPr>
                <w:rFonts w:ascii="Times New Roman" w:hAnsi="Times New Roman" w:cs="Times New Roman"/>
                <w:b/>
                <w:color w:val="FF0000"/>
                <w:sz w:val="20"/>
                <w:szCs w:val="20"/>
                <w:lang w:val="en-IN" w:eastAsia="en-IN"/>
              </w:rPr>
            </w:pPr>
            <w:r>
              <w:rPr>
                <w:rFonts w:ascii="Times New Roman" w:hAnsi="Times New Roman" w:cs="Times New Roman"/>
                <w:b/>
                <w:color w:val="FF0000"/>
                <w:sz w:val="20"/>
                <w:szCs w:val="20"/>
                <w:lang w:val="en-IN" w:eastAsia="en-IN"/>
              </w:rPr>
              <w:t>IEEE BHTC-2025 Flagship International Conference of IEEE Bangalore Section in</w:t>
            </w:r>
          </w:p>
          <w:p w:rsidR="00CA2AE8" w:rsidRDefault="00DD72FB">
            <w:pPr>
              <w:autoSpaceDE w:val="0"/>
              <w:autoSpaceDN w:val="0"/>
              <w:adjustRightInd w:val="0"/>
              <w:spacing w:after="0" w:line="240" w:lineRule="auto"/>
              <w:rPr>
                <w:rFonts w:ascii="Times New Roman" w:hAnsi="Times New Roman" w:cs="Times New Roman"/>
                <w:b/>
                <w:color w:val="FF0000"/>
                <w:sz w:val="20"/>
                <w:szCs w:val="20"/>
                <w:lang w:val="en-IN" w:eastAsia="en-IN"/>
              </w:rPr>
            </w:pPr>
            <w:r>
              <w:rPr>
                <w:rFonts w:ascii="Times New Roman" w:hAnsi="Times New Roman" w:cs="Times New Roman"/>
                <w:b/>
                <w:color w:val="FF0000"/>
                <w:sz w:val="20"/>
                <w:szCs w:val="20"/>
                <w:lang w:val="en-IN" w:eastAsia="en-IN"/>
              </w:rPr>
              <w:t xml:space="preserve">association with IEEE North Karnataka Subsection </w:t>
            </w:r>
          </w:p>
          <w:p w:rsidR="00CA2AE8" w:rsidRDefault="00CA2AE8">
            <w:pPr>
              <w:autoSpaceDE w:val="0"/>
              <w:autoSpaceDN w:val="0"/>
              <w:adjustRightInd w:val="0"/>
              <w:spacing w:after="0" w:line="240" w:lineRule="auto"/>
              <w:rPr>
                <w:rFonts w:ascii="Times New Roman" w:hAnsi="Times New Roman" w:cs="Times New Roman"/>
                <w:b/>
                <w:color w:val="FF0000"/>
                <w:sz w:val="20"/>
                <w:szCs w:val="20"/>
                <w:lang w:val="en-IN" w:eastAsia="en-IN"/>
              </w:rPr>
            </w:pPr>
          </w:p>
        </w:tc>
        <w:tc>
          <w:tcPr>
            <w:tcW w:w="1965" w:type="dxa"/>
            <w:gridSpan w:val="7"/>
            <w:vAlign w:val="center"/>
          </w:tcPr>
          <w:p w:rsidR="00CA2AE8" w:rsidRDefault="00DD72FB">
            <w:pPr>
              <w:keepNext/>
              <w:keepLines/>
              <w:spacing w:after="0"/>
              <w:ind w:right="-46"/>
              <w:outlineLvl w:val="0"/>
              <w:rPr>
                <w:rFonts w:ascii="Times New Roman" w:hAnsi="Times New Roman" w:cs="Times New Roman"/>
                <w:b/>
                <w:color w:val="FF0000"/>
                <w:sz w:val="20"/>
                <w:szCs w:val="20"/>
              </w:rPr>
            </w:pPr>
            <w:r>
              <w:rPr>
                <w:rFonts w:ascii="Times New Roman" w:hAnsi="Times New Roman" w:cs="Times New Roman"/>
                <w:b/>
                <w:color w:val="FF0000"/>
                <w:sz w:val="20"/>
                <w:szCs w:val="20"/>
              </w:rPr>
              <w:t>Pothole Detection Using Deep Learning Methods</w:t>
            </w:r>
          </w:p>
        </w:tc>
        <w:tc>
          <w:tcPr>
            <w:tcW w:w="3134" w:type="dxa"/>
            <w:gridSpan w:val="4"/>
            <w:vAlign w:val="center"/>
          </w:tcPr>
          <w:p w:rsidR="00CA2AE8" w:rsidRDefault="00DD72FB">
            <w:pPr>
              <w:autoSpaceDE w:val="0"/>
              <w:autoSpaceDN w:val="0"/>
              <w:adjustRightInd w:val="0"/>
              <w:spacing w:after="0" w:line="240" w:lineRule="auto"/>
              <w:rPr>
                <w:rFonts w:ascii="Times New Roman" w:hAnsi="Times New Roman" w:cs="Times New Roman"/>
                <w:b/>
                <w:color w:val="FF0000"/>
                <w:sz w:val="20"/>
                <w:szCs w:val="20"/>
                <w:lang w:val="en-IN" w:eastAsia="en-IN"/>
              </w:rPr>
            </w:pPr>
            <w:r>
              <w:rPr>
                <w:rFonts w:ascii="Times New Roman" w:hAnsi="Times New Roman" w:cs="Times New Roman"/>
                <w:b/>
                <w:color w:val="FF0000"/>
                <w:sz w:val="20"/>
                <w:szCs w:val="20"/>
                <w:lang w:val="en-IN" w:eastAsia="en-IN"/>
              </w:rPr>
              <w:t>Hosted by KLS’s Gogte Institute of Technology, Belagavi, Karnataka, India on 25 April 2025.</w:t>
            </w:r>
          </w:p>
        </w:tc>
      </w:tr>
      <w:tr w:rsidR="00CA2AE8">
        <w:trPr>
          <w:trHeight w:val="440"/>
        </w:trPr>
        <w:tc>
          <w:tcPr>
            <w:tcW w:w="4477" w:type="dxa"/>
            <w:gridSpan w:val="5"/>
            <w:vAlign w:val="center"/>
          </w:tcPr>
          <w:p w:rsidR="00CA2AE8" w:rsidRDefault="00DD72FB">
            <w:pPr>
              <w:autoSpaceDE w:val="0"/>
              <w:autoSpaceDN w:val="0"/>
              <w:adjustRightInd w:val="0"/>
              <w:spacing w:after="0" w:line="240" w:lineRule="auto"/>
              <w:rPr>
                <w:rFonts w:ascii="Times New Roman" w:hAnsi="Times New Roman" w:cs="Times New Roman"/>
                <w:b/>
                <w:color w:val="FF0000"/>
                <w:sz w:val="20"/>
                <w:szCs w:val="20"/>
                <w:lang w:val="en-IN" w:eastAsia="en-IN"/>
              </w:rPr>
            </w:pPr>
            <w:r>
              <w:rPr>
                <w:rFonts w:ascii="Times New Roman" w:hAnsi="Times New Roman" w:cs="Times New Roman"/>
                <w:b/>
                <w:bCs/>
                <w:color w:val="FF0000"/>
                <w:sz w:val="20"/>
                <w:szCs w:val="20"/>
                <w:shd w:val="clear" w:color="auto" w:fill="FFFFFF"/>
              </w:rPr>
              <w:t xml:space="preserve">International Conference on Recent Research in Computational Sciences &amp; Engineering (ICRRCE - 2025) </w:t>
            </w:r>
          </w:p>
        </w:tc>
        <w:tc>
          <w:tcPr>
            <w:tcW w:w="1965" w:type="dxa"/>
            <w:gridSpan w:val="7"/>
            <w:vAlign w:val="center"/>
          </w:tcPr>
          <w:p w:rsidR="00CA2AE8" w:rsidRDefault="00DD72FB">
            <w:pPr>
              <w:pStyle w:val="IEEETitle"/>
              <w:rPr>
                <w:b/>
                <w:color w:val="FF0000"/>
                <w:sz w:val="20"/>
                <w:szCs w:val="20"/>
              </w:rPr>
            </w:pPr>
            <w:r>
              <w:rPr>
                <w:b/>
                <w:color w:val="FF0000"/>
                <w:sz w:val="20"/>
                <w:szCs w:val="20"/>
              </w:rPr>
              <w:t>Smart Railway Monitoring System</w:t>
            </w:r>
          </w:p>
          <w:p w:rsidR="00CA2AE8" w:rsidRDefault="00CA2AE8">
            <w:pPr>
              <w:keepNext/>
              <w:keepLines/>
              <w:spacing w:after="0"/>
              <w:ind w:right="-46"/>
              <w:outlineLvl w:val="0"/>
              <w:rPr>
                <w:rFonts w:ascii="Times New Roman" w:hAnsi="Times New Roman" w:cs="Times New Roman"/>
                <w:b/>
                <w:color w:val="FF0000"/>
                <w:sz w:val="20"/>
                <w:szCs w:val="20"/>
              </w:rPr>
            </w:pPr>
          </w:p>
        </w:tc>
        <w:tc>
          <w:tcPr>
            <w:tcW w:w="3134" w:type="dxa"/>
            <w:gridSpan w:val="4"/>
            <w:vAlign w:val="center"/>
          </w:tcPr>
          <w:p w:rsidR="00CA2AE8" w:rsidRDefault="00DD72FB">
            <w:pPr>
              <w:autoSpaceDE w:val="0"/>
              <w:autoSpaceDN w:val="0"/>
              <w:adjustRightInd w:val="0"/>
              <w:spacing w:after="0" w:line="240" w:lineRule="auto"/>
              <w:rPr>
                <w:rFonts w:ascii="Times New Roman" w:hAnsi="Times New Roman" w:cs="Times New Roman"/>
                <w:b/>
                <w:color w:val="FF0000"/>
                <w:sz w:val="20"/>
                <w:szCs w:val="20"/>
                <w:lang w:val="en-IN" w:eastAsia="en-IN"/>
              </w:rPr>
            </w:pPr>
            <w:r>
              <w:rPr>
                <w:rFonts w:ascii="Times New Roman" w:hAnsi="Times New Roman" w:cs="Times New Roman"/>
                <w:b/>
                <w:bCs/>
                <w:color w:val="FF0000"/>
                <w:sz w:val="20"/>
                <w:szCs w:val="20"/>
                <w:shd w:val="clear" w:color="auto" w:fill="FFFFFF"/>
              </w:rPr>
              <w:t>Organized by Rajarajeswari College of Engineering, Bangalore held on 12 Apr 2025</w:t>
            </w:r>
          </w:p>
        </w:tc>
      </w:tr>
      <w:tr w:rsidR="00CA2AE8">
        <w:trPr>
          <w:trHeight w:val="440"/>
        </w:trPr>
        <w:tc>
          <w:tcPr>
            <w:tcW w:w="4477" w:type="dxa"/>
            <w:gridSpan w:val="5"/>
            <w:vAlign w:val="center"/>
          </w:tcPr>
          <w:p w:rsidR="00CA2AE8" w:rsidRDefault="00DD72FB">
            <w:pPr>
              <w:autoSpaceDE w:val="0"/>
              <w:autoSpaceDN w:val="0"/>
              <w:adjustRightInd w:val="0"/>
              <w:spacing w:after="0" w:line="240" w:lineRule="auto"/>
              <w:rPr>
                <w:rFonts w:ascii="Times New Roman" w:hAnsi="Times New Roman" w:cs="Times New Roman"/>
                <w:b/>
                <w:color w:val="FF0000"/>
                <w:sz w:val="20"/>
                <w:szCs w:val="20"/>
                <w:lang w:val="en-IN" w:eastAsia="en-IN"/>
              </w:rPr>
            </w:pPr>
            <w:r>
              <w:rPr>
                <w:rFonts w:ascii="Times New Roman" w:hAnsi="Times New Roman" w:cs="Times New Roman"/>
                <w:b/>
                <w:color w:val="FF0000"/>
                <w:sz w:val="20"/>
                <w:szCs w:val="20"/>
                <w:lang w:val="en-IN" w:eastAsia="en-IN"/>
              </w:rPr>
              <w:t>3rd International Conference</w:t>
            </w:r>
          </w:p>
          <w:p w:rsidR="00CA2AE8" w:rsidRDefault="00DD72FB">
            <w:pPr>
              <w:pStyle w:val="Default"/>
              <w:rPr>
                <w:rFonts w:eastAsia="Times New Roman"/>
                <w:b/>
                <w:color w:val="FF0000"/>
                <w:sz w:val="20"/>
                <w:szCs w:val="20"/>
                <w:lang w:eastAsia="en-IN"/>
              </w:rPr>
            </w:pPr>
            <w:r>
              <w:rPr>
                <w:b/>
                <w:color w:val="FF0000"/>
                <w:sz w:val="20"/>
                <w:szCs w:val="20"/>
                <w:lang w:eastAsia="en-IN"/>
              </w:rPr>
              <w:t>Women Researchers in Electronics and Computing (</w:t>
            </w:r>
            <w:r>
              <w:rPr>
                <w:rFonts w:eastAsia="Times New Roman"/>
                <w:b/>
                <w:color w:val="FF0000"/>
                <w:sz w:val="20"/>
                <w:szCs w:val="20"/>
                <w:lang w:eastAsia="en-IN"/>
              </w:rPr>
              <w:t>WREC_25) on Sustainable</w:t>
            </w:r>
          </w:p>
          <w:p w:rsidR="00CA2AE8" w:rsidRDefault="00DD72FB">
            <w:pPr>
              <w:pStyle w:val="Default"/>
              <w:rPr>
                <w:rFonts w:eastAsia="Times New Roman"/>
                <w:b/>
                <w:color w:val="FF0000"/>
                <w:sz w:val="20"/>
                <w:szCs w:val="20"/>
                <w:lang w:eastAsia="en-IN"/>
              </w:rPr>
            </w:pPr>
            <w:r>
              <w:rPr>
                <w:rFonts w:eastAsia="Times New Roman"/>
                <w:b/>
                <w:color w:val="FF0000"/>
                <w:sz w:val="20"/>
                <w:szCs w:val="20"/>
                <w:lang w:eastAsia="en-IN"/>
              </w:rPr>
              <w:t>Development Goals</w:t>
            </w:r>
          </w:p>
        </w:tc>
        <w:tc>
          <w:tcPr>
            <w:tcW w:w="1965" w:type="dxa"/>
            <w:gridSpan w:val="7"/>
            <w:vAlign w:val="center"/>
          </w:tcPr>
          <w:p w:rsidR="00CA2AE8" w:rsidRDefault="00DD72FB">
            <w:pPr>
              <w:keepNext/>
              <w:keepLines/>
              <w:spacing w:after="0"/>
              <w:ind w:right="-46"/>
              <w:outlineLvl w:val="0"/>
              <w:rPr>
                <w:rFonts w:ascii="Times New Roman" w:hAnsi="Times New Roman" w:cs="Times New Roman"/>
                <w:b/>
                <w:color w:val="FF0000"/>
                <w:sz w:val="20"/>
                <w:szCs w:val="20"/>
              </w:rPr>
            </w:pPr>
            <w:r>
              <w:rPr>
                <w:rFonts w:ascii="Times New Roman" w:hAnsi="Times New Roman" w:cs="Times New Roman"/>
                <w:b/>
                <w:color w:val="FF0000"/>
                <w:sz w:val="20"/>
                <w:szCs w:val="20"/>
              </w:rPr>
              <w:t>Machine Learning Based Security Models for IoT Devices with AI for Enhanced Threat Detection</w:t>
            </w:r>
          </w:p>
        </w:tc>
        <w:tc>
          <w:tcPr>
            <w:tcW w:w="3134" w:type="dxa"/>
            <w:gridSpan w:val="4"/>
            <w:vAlign w:val="center"/>
          </w:tcPr>
          <w:p w:rsidR="00CA2AE8" w:rsidRDefault="00DD72FB">
            <w:pPr>
              <w:pStyle w:val="Default"/>
              <w:rPr>
                <w:rFonts w:eastAsia="Times New Roman"/>
                <w:b/>
                <w:color w:val="FF0000"/>
                <w:sz w:val="20"/>
                <w:szCs w:val="20"/>
                <w:lang w:eastAsia="en-IN"/>
              </w:rPr>
            </w:pPr>
            <w:r>
              <w:rPr>
                <w:rFonts w:eastAsia="Times New Roman"/>
                <w:b/>
                <w:color w:val="FF0000"/>
                <w:sz w:val="20"/>
                <w:szCs w:val="20"/>
                <w:lang w:eastAsia="en-IN"/>
              </w:rPr>
              <w:t>Organized by Dr B R Ambedkar National Institute of</w:t>
            </w:r>
          </w:p>
          <w:p w:rsidR="00CA2AE8" w:rsidRDefault="00DD72FB">
            <w:pPr>
              <w:pStyle w:val="Default"/>
              <w:rPr>
                <w:rFonts w:eastAsia="Times New Roman"/>
                <w:b/>
                <w:color w:val="FF0000"/>
                <w:sz w:val="20"/>
                <w:szCs w:val="20"/>
                <w:lang w:eastAsia="en-IN"/>
              </w:rPr>
            </w:pPr>
            <w:r>
              <w:rPr>
                <w:rFonts w:eastAsia="Times New Roman"/>
                <w:b/>
                <w:color w:val="FF0000"/>
                <w:sz w:val="20"/>
                <w:szCs w:val="20"/>
                <w:lang w:eastAsia="en-IN"/>
              </w:rPr>
              <w:t>Technology Jalandhar, Punjab, India. held on 18-19 April 2025</w:t>
            </w:r>
          </w:p>
        </w:tc>
      </w:tr>
      <w:tr w:rsidR="00CA2AE8">
        <w:trPr>
          <w:trHeight w:val="440"/>
        </w:trPr>
        <w:tc>
          <w:tcPr>
            <w:tcW w:w="4477" w:type="dxa"/>
            <w:gridSpan w:val="5"/>
            <w:vAlign w:val="center"/>
          </w:tcPr>
          <w:p w:rsidR="00CA2AE8" w:rsidRDefault="00DD72FB">
            <w:pPr>
              <w:pStyle w:val="Default"/>
              <w:rPr>
                <w:rFonts w:eastAsia="Times New Roman"/>
                <w:b/>
                <w:color w:val="FF0000"/>
                <w:sz w:val="20"/>
                <w:szCs w:val="20"/>
                <w:lang w:eastAsia="en-IN"/>
              </w:rPr>
            </w:pPr>
            <w:r>
              <w:rPr>
                <w:rFonts w:eastAsia="Times New Roman"/>
                <w:b/>
                <w:color w:val="FF0000"/>
                <w:sz w:val="20"/>
                <w:szCs w:val="20"/>
                <w:lang w:eastAsia="en-IN"/>
              </w:rPr>
              <w:t>International Conference on Modern Practices and Trends in Expert Applications and Security (MP-TEAS 2024)</w:t>
            </w:r>
          </w:p>
        </w:tc>
        <w:tc>
          <w:tcPr>
            <w:tcW w:w="1965" w:type="dxa"/>
            <w:gridSpan w:val="7"/>
            <w:vAlign w:val="center"/>
          </w:tcPr>
          <w:p w:rsidR="00CA2AE8" w:rsidRDefault="00DD72FB">
            <w:pPr>
              <w:keepNext/>
              <w:keepLines/>
              <w:spacing w:after="0"/>
              <w:ind w:right="-46"/>
              <w:outlineLvl w:val="0"/>
              <w:rPr>
                <w:rFonts w:ascii="Times New Roman" w:hAnsi="Times New Roman" w:cs="Times New Roman"/>
                <w:b/>
                <w:color w:val="FF0000"/>
                <w:sz w:val="20"/>
                <w:szCs w:val="20"/>
              </w:rPr>
            </w:pPr>
            <w:r>
              <w:rPr>
                <w:rFonts w:ascii="Times New Roman" w:hAnsi="Times New Roman" w:cs="Times New Roman"/>
                <w:b/>
                <w:color w:val="FF0000"/>
                <w:sz w:val="20"/>
                <w:szCs w:val="20"/>
              </w:rPr>
              <w:t>Signal Processing Techniques in IoT with a Deep Learning-Based Approach for Noise Reduction and Data Enhancement</w:t>
            </w:r>
          </w:p>
        </w:tc>
        <w:tc>
          <w:tcPr>
            <w:tcW w:w="3134" w:type="dxa"/>
            <w:gridSpan w:val="4"/>
            <w:vAlign w:val="center"/>
          </w:tcPr>
          <w:p w:rsidR="00CA2AE8" w:rsidRDefault="00DD72FB">
            <w:pPr>
              <w:pStyle w:val="Default"/>
              <w:rPr>
                <w:rFonts w:eastAsia="Times New Roman"/>
                <w:b/>
                <w:color w:val="FF0000"/>
                <w:sz w:val="20"/>
                <w:szCs w:val="20"/>
                <w:lang w:eastAsia="en-IN"/>
              </w:rPr>
            </w:pPr>
            <w:r>
              <w:rPr>
                <w:rFonts w:eastAsia="Times New Roman"/>
                <w:b/>
                <w:color w:val="FF0000"/>
                <w:sz w:val="20"/>
                <w:szCs w:val="20"/>
                <w:lang w:eastAsia="en-IN"/>
              </w:rPr>
              <w:t>IES University, Bhopal/22.11.2024 to 24.11.2024 at IES, Bhopal India</w:t>
            </w:r>
          </w:p>
        </w:tc>
      </w:tr>
      <w:tr w:rsidR="00CA2AE8">
        <w:trPr>
          <w:trHeight w:val="440"/>
        </w:trPr>
        <w:tc>
          <w:tcPr>
            <w:tcW w:w="4477" w:type="dxa"/>
            <w:gridSpan w:val="5"/>
            <w:vAlign w:val="center"/>
          </w:tcPr>
          <w:p w:rsidR="00CA2AE8" w:rsidRDefault="00DD72FB">
            <w:pPr>
              <w:pStyle w:val="Default"/>
              <w:rPr>
                <w:b/>
                <w:color w:val="auto"/>
                <w:sz w:val="20"/>
                <w:szCs w:val="20"/>
              </w:rPr>
            </w:pPr>
            <w:r>
              <w:rPr>
                <w:rFonts w:eastAsia="Times New Roman"/>
                <w:b/>
                <w:color w:val="auto"/>
                <w:sz w:val="20"/>
                <w:szCs w:val="20"/>
                <w:lang w:eastAsia="en-IN"/>
              </w:rPr>
              <w:t>International Conference on Recent Advances in Science and Engineering Technology (ICRASET-24)</w:t>
            </w:r>
          </w:p>
        </w:tc>
        <w:tc>
          <w:tcPr>
            <w:tcW w:w="1965" w:type="dxa"/>
            <w:gridSpan w:val="7"/>
            <w:vAlign w:val="center"/>
          </w:tcPr>
          <w:p w:rsidR="00CA2AE8" w:rsidRDefault="00DD72FB">
            <w:pPr>
              <w:keepNext/>
              <w:keepLines/>
              <w:spacing w:after="0"/>
              <w:ind w:right="-46"/>
              <w:outlineLvl w:val="0"/>
              <w:rPr>
                <w:rFonts w:ascii="Times New Roman" w:hAnsi="Times New Roman" w:cs="Times New Roman"/>
                <w:b/>
                <w:sz w:val="20"/>
                <w:szCs w:val="20"/>
              </w:rPr>
            </w:pPr>
            <w:r>
              <w:rPr>
                <w:rFonts w:ascii="Times New Roman" w:hAnsi="Times New Roman" w:cs="Times New Roman"/>
                <w:b/>
                <w:sz w:val="20"/>
                <w:szCs w:val="20"/>
              </w:rPr>
              <w:t>Hand Gestures Mechanism for Controlling and Supervising the Smart Mattress</w:t>
            </w:r>
          </w:p>
        </w:tc>
        <w:tc>
          <w:tcPr>
            <w:tcW w:w="3134" w:type="dxa"/>
            <w:gridSpan w:val="4"/>
            <w:vAlign w:val="center"/>
          </w:tcPr>
          <w:p w:rsidR="00CA2AE8" w:rsidRDefault="00DD72FB">
            <w:pPr>
              <w:pStyle w:val="Default"/>
              <w:rPr>
                <w:b/>
                <w:color w:val="auto"/>
                <w:sz w:val="20"/>
                <w:szCs w:val="20"/>
              </w:rPr>
            </w:pPr>
            <w:r>
              <w:rPr>
                <w:rFonts w:eastAsia="Times New Roman"/>
                <w:b/>
                <w:color w:val="auto"/>
                <w:sz w:val="20"/>
                <w:szCs w:val="20"/>
                <w:lang w:eastAsia="en-IN"/>
              </w:rPr>
              <w:t>In Association with IEEE Bangalore Section, Organized by The Department of ECE,CSE,ISE and AI&amp;ML at Faculty of Engineering, Management and Technology( BGSIT), Adichunchanagiri University. during 21.11.2024and 22.11.2024</w:t>
            </w:r>
          </w:p>
        </w:tc>
      </w:tr>
      <w:tr w:rsidR="00CA2AE8">
        <w:trPr>
          <w:trHeight w:val="440"/>
        </w:trPr>
        <w:tc>
          <w:tcPr>
            <w:tcW w:w="4477" w:type="dxa"/>
            <w:gridSpan w:val="5"/>
            <w:vAlign w:val="center"/>
          </w:tcPr>
          <w:p w:rsidR="00CA2AE8" w:rsidRDefault="00DD72FB">
            <w:pPr>
              <w:pStyle w:val="Default"/>
              <w:rPr>
                <w:b/>
                <w:color w:val="auto"/>
                <w:sz w:val="20"/>
                <w:szCs w:val="20"/>
              </w:rPr>
            </w:pPr>
            <w:r>
              <w:rPr>
                <w:rFonts w:eastAsia="Times New Roman"/>
                <w:b/>
                <w:color w:val="auto"/>
                <w:sz w:val="20"/>
                <w:szCs w:val="20"/>
                <w:lang w:eastAsia="en-IN"/>
              </w:rPr>
              <w:t>International Conference on Recent Advances in Science and Engineering Technology (ICRASET-24)</w:t>
            </w:r>
          </w:p>
        </w:tc>
        <w:tc>
          <w:tcPr>
            <w:tcW w:w="1965" w:type="dxa"/>
            <w:gridSpan w:val="7"/>
            <w:vAlign w:val="center"/>
          </w:tcPr>
          <w:p w:rsidR="00CA2AE8" w:rsidRDefault="00DD72FB">
            <w:pPr>
              <w:keepNext/>
              <w:keepLines/>
              <w:spacing w:after="0"/>
              <w:ind w:right="-46"/>
              <w:outlineLvl w:val="0"/>
              <w:rPr>
                <w:rFonts w:ascii="Times New Roman" w:hAnsi="Times New Roman" w:cs="Times New Roman"/>
                <w:b/>
                <w:sz w:val="20"/>
                <w:szCs w:val="20"/>
              </w:rPr>
            </w:pPr>
            <w:r>
              <w:rPr>
                <w:rFonts w:ascii="Times New Roman" w:hAnsi="Times New Roman" w:cs="Times New Roman"/>
                <w:b/>
                <w:sz w:val="20"/>
                <w:szCs w:val="20"/>
              </w:rPr>
              <w:t>An Interaction Paradigm to Facilitate Cardiac and Nerve Anatomy using Augmented and Virtual Reality</w:t>
            </w:r>
          </w:p>
        </w:tc>
        <w:tc>
          <w:tcPr>
            <w:tcW w:w="3134" w:type="dxa"/>
            <w:gridSpan w:val="4"/>
            <w:vAlign w:val="center"/>
          </w:tcPr>
          <w:p w:rsidR="00CA2AE8" w:rsidRDefault="00DD72FB">
            <w:pPr>
              <w:pStyle w:val="Default"/>
              <w:rPr>
                <w:b/>
                <w:color w:val="auto"/>
                <w:sz w:val="20"/>
                <w:szCs w:val="20"/>
              </w:rPr>
            </w:pPr>
            <w:r>
              <w:rPr>
                <w:rFonts w:eastAsia="Times New Roman"/>
                <w:b/>
                <w:color w:val="auto"/>
                <w:sz w:val="20"/>
                <w:szCs w:val="20"/>
                <w:lang w:eastAsia="en-IN"/>
              </w:rPr>
              <w:t>In Association with IEEE Bangalore Section, Organized by The Department of ECE,CSE,ISE and AI&amp;ML at Faculty of Engineering, Management and Technology( BGSIT), Adichunchanagiri University. during 21.11.2024and 22.11.2024</w:t>
            </w:r>
          </w:p>
        </w:tc>
      </w:tr>
      <w:tr w:rsidR="00CA2AE8">
        <w:trPr>
          <w:trHeight w:val="440"/>
        </w:trPr>
        <w:tc>
          <w:tcPr>
            <w:tcW w:w="4477" w:type="dxa"/>
            <w:gridSpan w:val="5"/>
            <w:vAlign w:val="center"/>
          </w:tcPr>
          <w:p w:rsidR="00CA2AE8" w:rsidRDefault="00DD72FB">
            <w:pPr>
              <w:pStyle w:val="Default"/>
              <w:rPr>
                <w:b/>
                <w:color w:val="auto"/>
                <w:sz w:val="20"/>
                <w:szCs w:val="20"/>
              </w:rPr>
            </w:pPr>
            <w:r>
              <w:rPr>
                <w:rFonts w:eastAsia="Times New Roman"/>
                <w:b/>
                <w:color w:val="auto"/>
                <w:sz w:val="20"/>
                <w:szCs w:val="20"/>
                <w:lang w:eastAsia="en-IN"/>
              </w:rPr>
              <w:t>International Conference on Recent Advances in Science and Engineering Technology (ICRASET-24)</w:t>
            </w:r>
          </w:p>
        </w:tc>
        <w:tc>
          <w:tcPr>
            <w:tcW w:w="1965" w:type="dxa"/>
            <w:gridSpan w:val="7"/>
            <w:vAlign w:val="center"/>
          </w:tcPr>
          <w:p w:rsidR="00CA2AE8" w:rsidRDefault="00DD72FB">
            <w:pPr>
              <w:keepNext/>
              <w:keepLines/>
              <w:spacing w:after="0"/>
              <w:ind w:right="-46"/>
              <w:outlineLvl w:val="0"/>
              <w:rPr>
                <w:rFonts w:ascii="Times New Roman" w:hAnsi="Times New Roman" w:cs="Times New Roman"/>
                <w:b/>
                <w:sz w:val="20"/>
                <w:szCs w:val="20"/>
              </w:rPr>
            </w:pPr>
            <w:r>
              <w:rPr>
                <w:rFonts w:ascii="Times New Roman" w:hAnsi="Times New Roman" w:cs="Times New Roman"/>
                <w:b/>
                <w:sz w:val="20"/>
                <w:szCs w:val="20"/>
              </w:rPr>
              <w:t xml:space="preserve">AI-Driven Grading of Mango Quality Using External Characteristics: A </w:t>
            </w:r>
            <w:r>
              <w:rPr>
                <w:rFonts w:ascii="Times New Roman" w:hAnsi="Times New Roman" w:cs="Times New Roman"/>
                <w:b/>
                <w:sz w:val="20"/>
                <w:szCs w:val="20"/>
              </w:rPr>
              <w:lastRenderedPageBreak/>
              <w:t>Machine</w:t>
            </w:r>
          </w:p>
          <w:p w:rsidR="00CA2AE8" w:rsidRDefault="00DD72FB">
            <w:pPr>
              <w:keepNext/>
              <w:keepLines/>
              <w:spacing w:after="0"/>
              <w:ind w:right="-46"/>
              <w:outlineLvl w:val="0"/>
              <w:rPr>
                <w:rFonts w:ascii="Times New Roman" w:hAnsi="Times New Roman" w:cs="Times New Roman"/>
                <w:b/>
                <w:sz w:val="20"/>
                <w:szCs w:val="20"/>
              </w:rPr>
            </w:pPr>
            <w:r>
              <w:rPr>
                <w:rFonts w:ascii="Times New Roman" w:hAnsi="Times New Roman" w:cs="Times New Roman"/>
                <w:b/>
                <w:sz w:val="20"/>
                <w:szCs w:val="20"/>
              </w:rPr>
              <w:t>Learning Approach</w:t>
            </w:r>
          </w:p>
        </w:tc>
        <w:tc>
          <w:tcPr>
            <w:tcW w:w="3134" w:type="dxa"/>
            <w:gridSpan w:val="4"/>
            <w:vAlign w:val="center"/>
          </w:tcPr>
          <w:p w:rsidR="00CA2AE8" w:rsidRDefault="00DD72FB">
            <w:pPr>
              <w:pStyle w:val="Default"/>
              <w:rPr>
                <w:b/>
                <w:color w:val="auto"/>
                <w:sz w:val="20"/>
                <w:szCs w:val="20"/>
              </w:rPr>
            </w:pPr>
            <w:r>
              <w:rPr>
                <w:rFonts w:eastAsia="Times New Roman"/>
                <w:b/>
                <w:color w:val="auto"/>
                <w:sz w:val="20"/>
                <w:szCs w:val="20"/>
                <w:lang w:eastAsia="en-IN"/>
              </w:rPr>
              <w:lastRenderedPageBreak/>
              <w:t xml:space="preserve">In Association with IEEE Bangalore Section, Organized by The Department of ECE,CSE,ISE and AI&amp;ML at Faculty of </w:t>
            </w:r>
            <w:r>
              <w:rPr>
                <w:rFonts w:eastAsia="Times New Roman"/>
                <w:b/>
                <w:color w:val="auto"/>
                <w:sz w:val="20"/>
                <w:szCs w:val="20"/>
                <w:lang w:eastAsia="en-IN"/>
              </w:rPr>
              <w:lastRenderedPageBreak/>
              <w:t>Engineering, Management and Technology( BGSIT), Adichunchanagiri University. during 21.11.2024and 22.11.2024</w:t>
            </w:r>
          </w:p>
        </w:tc>
      </w:tr>
      <w:tr w:rsidR="00CA2AE8">
        <w:trPr>
          <w:trHeight w:val="440"/>
        </w:trPr>
        <w:tc>
          <w:tcPr>
            <w:tcW w:w="4477" w:type="dxa"/>
            <w:gridSpan w:val="5"/>
            <w:vAlign w:val="center"/>
          </w:tcPr>
          <w:p w:rsidR="00CA2AE8" w:rsidRDefault="00CA2AE8">
            <w:pPr>
              <w:pStyle w:val="Default"/>
              <w:rPr>
                <w:b/>
                <w:sz w:val="20"/>
                <w:szCs w:val="20"/>
              </w:rPr>
            </w:pPr>
          </w:p>
          <w:p w:rsidR="00CA2AE8" w:rsidRDefault="00DD72FB">
            <w:pPr>
              <w:autoSpaceDE w:val="0"/>
              <w:autoSpaceDN w:val="0"/>
              <w:adjustRightInd w:val="0"/>
              <w:spacing w:after="0" w:line="240" w:lineRule="auto"/>
              <w:rPr>
                <w:rFonts w:ascii="Times New Roman" w:hAnsi="Times New Roman" w:cs="Times New Roman"/>
                <w:b/>
                <w:bCs/>
                <w:sz w:val="20"/>
                <w:szCs w:val="20"/>
                <w:lang w:val="en-IN" w:eastAsia="en-IN"/>
              </w:rPr>
            </w:pPr>
            <w:r>
              <w:rPr>
                <w:rFonts w:ascii="Times New Roman" w:hAnsi="Times New Roman" w:cs="Times New Roman"/>
                <w:b/>
                <w:sz w:val="20"/>
                <w:szCs w:val="20"/>
              </w:rPr>
              <w:t xml:space="preserve"> 8th International Conference on I-SMAC (IoT in Social, Mobile, Analytics and Cloud) I-SMAC 2024</w:t>
            </w:r>
          </w:p>
        </w:tc>
        <w:tc>
          <w:tcPr>
            <w:tcW w:w="1965" w:type="dxa"/>
            <w:gridSpan w:val="7"/>
            <w:vAlign w:val="center"/>
          </w:tcPr>
          <w:p w:rsidR="00CA2AE8" w:rsidRDefault="00DD72FB">
            <w:pPr>
              <w:keepNext/>
              <w:keepLines/>
              <w:spacing w:after="0"/>
              <w:ind w:right="-46"/>
              <w:outlineLvl w:val="0"/>
              <w:rPr>
                <w:rFonts w:ascii="Times New Roman" w:eastAsia="Times New Roman" w:hAnsi="Times New Roman" w:cs="Times New Roman"/>
                <w:b/>
                <w:bCs/>
                <w:sz w:val="20"/>
                <w:szCs w:val="20"/>
                <w:lang w:eastAsia="en-IN"/>
              </w:rPr>
            </w:pPr>
            <w:r>
              <w:rPr>
                <w:rFonts w:ascii="Times New Roman" w:hAnsi="Times New Roman" w:cs="Times New Roman"/>
                <w:b/>
                <w:sz w:val="20"/>
                <w:szCs w:val="20"/>
              </w:rPr>
              <w:t>Scalable Machine Learning Frameworks for Large-Scale Multimodal Image and Speech Signal Processing</w:t>
            </w:r>
          </w:p>
        </w:tc>
        <w:tc>
          <w:tcPr>
            <w:tcW w:w="3134" w:type="dxa"/>
            <w:gridSpan w:val="4"/>
            <w:vAlign w:val="center"/>
          </w:tcPr>
          <w:p w:rsidR="00CA2AE8" w:rsidRDefault="00CA2AE8">
            <w:pPr>
              <w:pStyle w:val="Default"/>
              <w:rPr>
                <w:b/>
                <w:sz w:val="20"/>
                <w:szCs w:val="20"/>
              </w:rPr>
            </w:pPr>
          </w:p>
          <w:p w:rsidR="00CA2AE8" w:rsidRDefault="00DD72FB">
            <w:pPr>
              <w:pStyle w:val="Default"/>
              <w:rPr>
                <w:b/>
                <w:sz w:val="20"/>
                <w:szCs w:val="20"/>
              </w:rPr>
            </w:pPr>
            <w:r>
              <w:rPr>
                <w:b/>
                <w:sz w:val="20"/>
                <w:szCs w:val="20"/>
              </w:rPr>
              <w:t xml:space="preserve">Purwanchal Campus, Institute of Engineering,  Tribhuvan University, Nepal. </w:t>
            </w:r>
          </w:p>
          <w:p w:rsidR="00CA2AE8" w:rsidRDefault="00DD72FB">
            <w:pPr>
              <w:autoSpaceDE w:val="0"/>
              <w:autoSpaceDN w:val="0"/>
              <w:adjustRightInd w:val="0"/>
              <w:spacing w:after="0" w:line="240" w:lineRule="auto"/>
              <w:rPr>
                <w:rFonts w:ascii="Times New Roman" w:hAnsi="Times New Roman" w:cs="Times New Roman"/>
                <w:b/>
                <w:bCs/>
                <w:sz w:val="20"/>
                <w:szCs w:val="20"/>
                <w:lang w:val="en-IN" w:eastAsia="en-IN"/>
              </w:rPr>
            </w:pPr>
            <w:r>
              <w:rPr>
                <w:rFonts w:ascii="Times New Roman" w:hAnsi="Times New Roman" w:cs="Times New Roman"/>
                <w:b/>
                <w:sz w:val="20"/>
                <w:szCs w:val="20"/>
              </w:rPr>
              <w:t xml:space="preserve"> 3-5, October 2024</w:t>
            </w:r>
          </w:p>
        </w:tc>
      </w:tr>
      <w:tr w:rsidR="00CA2AE8">
        <w:trPr>
          <w:trHeight w:val="440"/>
        </w:trPr>
        <w:tc>
          <w:tcPr>
            <w:tcW w:w="4477" w:type="dxa"/>
            <w:gridSpan w:val="5"/>
            <w:vAlign w:val="center"/>
          </w:tcPr>
          <w:p w:rsidR="00CA2AE8" w:rsidRDefault="00DD72FB">
            <w:pPr>
              <w:autoSpaceDE w:val="0"/>
              <w:autoSpaceDN w:val="0"/>
              <w:adjustRightInd w:val="0"/>
              <w:spacing w:after="0" w:line="240" w:lineRule="auto"/>
              <w:rPr>
                <w:rFonts w:ascii="Times New Roman" w:hAnsi="Times New Roman" w:cs="Times New Roman"/>
                <w:b/>
                <w:bCs/>
                <w:color w:val="FF0000"/>
                <w:sz w:val="20"/>
                <w:szCs w:val="20"/>
                <w:lang w:val="en-IN" w:eastAsia="en-IN"/>
              </w:rPr>
            </w:pPr>
            <w:r>
              <w:rPr>
                <w:rFonts w:ascii="Times New Roman" w:hAnsi="Times New Roman" w:cs="Times New Roman"/>
                <w:b/>
                <w:bCs/>
                <w:color w:val="FF0000"/>
                <w:sz w:val="20"/>
                <w:szCs w:val="20"/>
                <w:lang w:val="en-IN" w:eastAsia="en-IN"/>
              </w:rPr>
              <w:t>IEEE Mysurucon 2024</w:t>
            </w:r>
            <w:r>
              <w:rPr>
                <w:rFonts w:ascii="Times New Roman" w:hAnsi="Times New Roman" w:cs="Times New Roman"/>
                <w:b/>
                <w:color w:val="FF0000"/>
                <w:sz w:val="20"/>
                <w:szCs w:val="20"/>
                <w:lang w:val="en-IN" w:eastAsia="en-IN"/>
              </w:rPr>
              <w:t>- 4th Edition of Flagship International Conferenceof</w:t>
            </w:r>
            <w:r>
              <w:rPr>
                <w:rFonts w:ascii="Times New Roman" w:hAnsi="Times New Roman" w:cs="Times New Roman"/>
                <w:b/>
                <w:bCs/>
                <w:color w:val="FF0000"/>
                <w:sz w:val="20"/>
                <w:szCs w:val="20"/>
                <w:lang w:val="en-IN" w:eastAsia="en-IN"/>
              </w:rPr>
              <w:t xml:space="preserve"> IEEE Mysore Subsection </w:t>
            </w:r>
            <w:r>
              <w:rPr>
                <w:rFonts w:ascii="Times New Roman" w:hAnsi="Times New Roman" w:cs="Times New Roman"/>
                <w:b/>
                <w:color w:val="FF0000"/>
                <w:sz w:val="20"/>
                <w:szCs w:val="20"/>
                <w:lang w:val="en-IN" w:eastAsia="en-IN"/>
              </w:rPr>
              <w:t>in association with IEEE Bangalore Section</w:t>
            </w:r>
          </w:p>
        </w:tc>
        <w:tc>
          <w:tcPr>
            <w:tcW w:w="1965" w:type="dxa"/>
            <w:gridSpan w:val="7"/>
            <w:vAlign w:val="center"/>
          </w:tcPr>
          <w:p w:rsidR="00CA2AE8" w:rsidRDefault="00DD72FB">
            <w:pPr>
              <w:keepNext/>
              <w:keepLines/>
              <w:spacing w:after="0"/>
              <w:ind w:right="-46"/>
              <w:outlineLvl w:val="0"/>
              <w:rPr>
                <w:rFonts w:ascii="Times New Roman" w:eastAsia="Times New Roman" w:hAnsi="Times New Roman" w:cs="Times New Roman"/>
                <w:b/>
                <w:bCs/>
                <w:color w:val="FF0000"/>
                <w:sz w:val="20"/>
                <w:szCs w:val="20"/>
                <w:lang w:eastAsia="en-IN"/>
              </w:rPr>
            </w:pPr>
            <w:r>
              <w:rPr>
                <w:rFonts w:ascii="Times New Roman" w:eastAsia="Times New Roman" w:hAnsi="Times New Roman" w:cs="Times New Roman"/>
                <w:b/>
                <w:bCs/>
                <w:color w:val="FF0000"/>
                <w:sz w:val="20"/>
                <w:szCs w:val="20"/>
                <w:lang w:eastAsia="en-IN"/>
              </w:rPr>
              <w:t xml:space="preserve">Astral Focal Point Residue System using Arduino </w:t>
            </w:r>
          </w:p>
          <w:p w:rsidR="00CA2AE8" w:rsidRDefault="00CA2AE8">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color w:val="FF0000"/>
                <w:sz w:val="20"/>
                <w:szCs w:val="20"/>
                <w:lang w:val="en-IN" w:eastAsia="en-IN"/>
              </w:rPr>
            </w:pPr>
          </w:p>
        </w:tc>
        <w:tc>
          <w:tcPr>
            <w:tcW w:w="3134" w:type="dxa"/>
            <w:gridSpan w:val="4"/>
            <w:vAlign w:val="center"/>
          </w:tcPr>
          <w:p w:rsidR="00CA2AE8" w:rsidRDefault="00DD72FB">
            <w:pPr>
              <w:autoSpaceDE w:val="0"/>
              <w:autoSpaceDN w:val="0"/>
              <w:adjustRightInd w:val="0"/>
              <w:spacing w:after="0" w:line="240" w:lineRule="auto"/>
              <w:rPr>
                <w:rFonts w:ascii="Times New Roman" w:hAnsi="Times New Roman" w:cs="Times New Roman"/>
                <w:b/>
                <w:bCs/>
                <w:color w:val="FF0000"/>
                <w:sz w:val="20"/>
                <w:szCs w:val="20"/>
                <w:lang w:val="en-IN" w:eastAsia="en-IN"/>
              </w:rPr>
            </w:pPr>
            <w:r>
              <w:rPr>
                <w:rFonts w:ascii="Times New Roman" w:hAnsi="Times New Roman" w:cs="Times New Roman"/>
                <w:b/>
                <w:bCs/>
                <w:color w:val="FF0000"/>
                <w:sz w:val="20"/>
                <w:szCs w:val="20"/>
                <w:lang w:val="en-IN" w:eastAsia="en-IN"/>
              </w:rPr>
              <w:t>Vidya Vikas Institute of Engineering &amp; Technology</w:t>
            </w:r>
          </w:p>
          <w:p w:rsidR="00CA2AE8" w:rsidRDefault="00DD72FB">
            <w:pPr>
              <w:autoSpaceDE w:val="0"/>
              <w:autoSpaceDN w:val="0"/>
              <w:adjustRightInd w:val="0"/>
              <w:spacing w:after="0" w:line="240" w:lineRule="auto"/>
              <w:rPr>
                <w:rFonts w:ascii="Times New Roman" w:hAnsi="Times New Roman" w:cs="Times New Roman"/>
                <w:b/>
                <w:color w:val="FF0000"/>
                <w:sz w:val="20"/>
                <w:szCs w:val="20"/>
                <w:lang w:val="en-IN" w:eastAsia="en-IN"/>
              </w:rPr>
            </w:pPr>
            <w:r>
              <w:rPr>
                <w:rFonts w:ascii="Times New Roman" w:hAnsi="Times New Roman" w:cs="Times New Roman"/>
                <w:b/>
                <w:color w:val="FF0000"/>
                <w:sz w:val="20"/>
                <w:szCs w:val="20"/>
                <w:lang w:val="en-IN" w:eastAsia="en-IN"/>
              </w:rPr>
              <w:t>, Mysuru on 30th and 31st August 2024.</w:t>
            </w:r>
          </w:p>
        </w:tc>
      </w:tr>
      <w:tr w:rsidR="00CA2AE8">
        <w:trPr>
          <w:trHeight w:val="440"/>
        </w:trPr>
        <w:tc>
          <w:tcPr>
            <w:tcW w:w="4477" w:type="dxa"/>
            <w:gridSpan w:val="5"/>
            <w:vAlign w:val="center"/>
          </w:tcPr>
          <w:p w:rsidR="00CA2AE8" w:rsidRDefault="00DD72F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2nd IEEE International Conference on Networks, Multimedia and Information Technology (NMITCON-2024)</w:t>
            </w:r>
          </w:p>
          <w:p w:rsidR="00CA2AE8" w:rsidRDefault="00CA2AE8">
            <w:pPr>
              <w:pStyle w:val="Header"/>
              <w:rPr>
                <w:rFonts w:ascii="Times New Roman" w:hAnsi="Times New Roman" w:cs="Times New Roman"/>
                <w:b/>
                <w:sz w:val="20"/>
                <w:szCs w:val="20"/>
              </w:rPr>
            </w:pPr>
          </w:p>
        </w:tc>
        <w:tc>
          <w:tcPr>
            <w:tcW w:w="1965" w:type="dxa"/>
            <w:gridSpan w:val="7"/>
            <w:vAlign w:val="center"/>
          </w:tcPr>
          <w:p w:rsidR="00CA2AE8" w:rsidRDefault="00DD72F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Automated Leukemia Detection and Classification from Blood Smear Images Using Machine Learning Techniques</w:t>
            </w:r>
          </w:p>
          <w:p w:rsidR="00CA2AE8" w:rsidRDefault="00CA2AE8">
            <w:pPr>
              <w:widowControl w:val="0"/>
              <w:spacing w:line="252" w:lineRule="auto"/>
              <w:rPr>
                <w:rFonts w:ascii="Times New Roman" w:hAnsi="Times New Roman" w:cs="Times New Roman"/>
                <w:b/>
                <w:kern w:val="28"/>
                <w:sz w:val="20"/>
                <w:szCs w:val="20"/>
              </w:rPr>
            </w:pPr>
          </w:p>
        </w:tc>
        <w:tc>
          <w:tcPr>
            <w:tcW w:w="3134" w:type="dxa"/>
            <w:gridSpan w:val="4"/>
            <w:vAlign w:val="center"/>
          </w:tcPr>
          <w:p w:rsidR="00CA2AE8" w:rsidRDefault="00DD72F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Nitte Meenakshi Institute of Technology, Bengaluru, India in association with IEEE Bangalore Section.</w:t>
            </w:r>
          </w:p>
          <w:p w:rsidR="00CA2AE8" w:rsidRDefault="00DD72F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hAnsi="Times New Roman" w:cs="Times New Roman"/>
                <w:b/>
                <w:sz w:val="20"/>
                <w:szCs w:val="20"/>
              </w:rPr>
            </w:pPr>
            <w:r>
              <w:rPr>
                <w:rFonts w:ascii="Times New Roman" w:eastAsia="Times New Roman" w:hAnsi="Times New Roman" w:cs="Times New Roman"/>
                <w:b/>
                <w:sz w:val="20"/>
                <w:szCs w:val="20"/>
                <w:lang w:val="en-IN" w:eastAsia="en-IN"/>
              </w:rPr>
              <w:t xml:space="preserve"> during 9-10, August 2024 </w:t>
            </w:r>
          </w:p>
        </w:tc>
      </w:tr>
      <w:tr w:rsidR="00CA2AE8">
        <w:trPr>
          <w:trHeight w:val="440"/>
        </w:trPr>
        <w:tc>
          <w:tcPr>
            <w:tcW w:w="4477" w:type="dxa"/>
            <w:gridSpan w:val="5"/>
            <w:vAlign w:val="center"/>
          </w:tcPr>
          <w:p w:rsidR="00CA2AE8" w:rsidRDefault="00DD72FB">
            <w:pPr>
              <w:pStyle w:val="Header"/>
              <w:rPr>
                <w:rFonts w:ascii="Times New Roman" w:hAnsi="Times New Roman" w:cs="Times New Roman"/>
                <w:b/>
                <w:sz w:val="20"/>
                <w:szCs w:val="20"/>
              </w:rPr>
            </w:pPr>
            <w:r>
              <w:rPr>
                <w:rFonts w:ascii="Times New Roman" w:hAnsi="Times New Roman" w:cs="Times New Roman"/>
                <w:b/>
                <w:sz w:val="20"/>
                <w:szCs w:val="20"/>
              </w:rPr>
              <w:t>Second IEEE International Conference on Advances in Information Technology (ICAIT-24)</w:t>
            </w:r>
          </w:p>
          <w:p w:rsidR="00CA2AE8" w:rsidRDefault="00CA2AE8">
            <w:pPr>
              <w:spacing w:after="0" w:line="240" w:lineRule="auto"/>
              <w:rPr>
                <w:rFonts w:ascii="Times New Roman" w:hAnsi="Times New Roman" w:cs="Times New Roman"/>
                <w:b/>
                <w:sz w:val="20"/>
                <w:szCs w:val="20"/>
              </w:rPr>
            </w:pPr>
          </w:p>
        </w:tc>
        <w:tc>
          <w:tcPr>
            <w:tcW w:w="1965" w:type="dxa"/>
            <w:gridSpan w:val="7"/>
            <w:vAlign w:val="center"/>
          </w:tcPr>
          <w:p w:rsidR="00CA2AE8" w:rsidRDefault="00FE0459">
            <w:pPr>
              <w:pStyle w:val="Header"/>
              <w:rPr>
                <w:rFonts w:ascii="Times New Roman" w:hAnsi="Times New Roman" w:cs="Times New Roman"/>
                <w:b/>
                <w:kern w:val="48"/>
                <w:sz w:val="20"/>
                <w:szCs w:val="20"/>
              </w:rPr>
            </w:pPr>
            <w:hyperlink r:id="rId24" w:history="1">
              <w:r w:rsidR="00DD72FB">
                <w:rPr>
                  <w:rStyle w:val="Hyperlink"/>
                  <w:rFonts w:ascii="Times New Roman" w:hAnsi="Times New Roman" w:cs="Times New Roman"/>
                  <w:b/>
                  <w:color w:val="auto"/>
                  <w:sz w:val="20"/>
                  <w:szCs w:val="20"/>
                  <w:u w:val="none"/>
                  <w:shd w:val="clear" w:color="auto" w:fill="FFFFFF"/>
                </w:rPr>
                <w:t>Intelligent Recognition of Plant Abnormalities Using Deep Learning Method</w:t>
              </w:r>
            </w:hyperlink>
          </w:p>
          <w:p w:rsidR="00CA2AE8" w:rsidRDefault="00DD72FB">
            <w:pPr>
              <w:pStyle w:val="Header"/>
              <w:rPr>
                <w:rFonts w:ascii="Times New Roman" w:hAnsi="Times New Roman" w:cs="Times New Roman"/>
                <w:b/>
                <w:kern w:val="48"/>
                <w:sz w:val="20"/>
                <w:szCs w:val="20"/>
              </w:rPr>
            </w:pPr>
            <w:r>
              <w:rPr>
                <w:rFonts w:ascii="Times New Roman" w:hAnsi="Times New Roman" w:cs="Times New Roman"/>
                <w:b/>
                <w:kern w:val="48"/>
                <w:sz w:val="20"/>
                <w:szCs w:val="20"/>
              </w:rPr>
              <w:t>(Enhanced Plant Anomaly Detection through Deep Learning Approaches)</w:t>
            </w:r>
          </w:p>
        </w:tc>
        <w:tc>
          <w:tcPr>
            <w:tcW w:w="3134" w:type="dxa"/>
            <w:gridSpan w:val="4"/>
            <w:vAlign w:val="center"/>
          </w:tcPr>
          <w:p w:rsidR="00CA2AE8" w:rsidRDefault="00DD72FB">
            <w:pPr>
              <w:widowControl w:val="0"/>
              <w:spacing w:line="252" w:lineRule="auto"/>
              <w:rPr>
                <w:rFonts w:ascii="Times New Roman" w:hAnsi="Times New Roman" w:cs="Times New Roman"/>
                <w:b/>
                <w:sz w:val="20"/>
                <w:szCs w:val="20"/>
              </w:rPr>
            </w:pPr>
            <w:r>
              <w:rPr>
                <w:rFonts w:ascii="Times New Roman" w:hAnsi="Times New Roman" w:cs="Times New Roman"/>
                <w:b/>
                <w:sz w:val="20"/>
                <w:szCs w:val="20"/>
              </w:rPr>
              <w:t>Department of Computer Science and Engineering, Adichunchanagiri Institute of Technology, Chikkamagaluru Karnataka, 24</w:t>
            </w:r>
            <w:r>
              <w:rPr>
                <w:rFonts w:ascii="Times New Roman" w:hAnsi="Times New Roman" w:cs="Times New Roman"/>
                <w:b/>
                <w:sz w:val="20"/>
                <w:szCs w:val="20"/>
                <w:vertAlign w:val="superscript"/>
              </w:rPr>
              <w:t>th</w:t>
            </w:r>
            <w:r>
              <w:rPr>
                <w:rFonts w:ascii="Times New Roman" w:hAnsi="Times New Roman" w:cs="Times New Roman"/>
                <w:b/>
                <w:sz w:val="20"/>
                <w:szCs w:val="20"/>
              </w:rPr>
              <w:t xml:space="preserve"> to 27</w:t>
            </w:r>
            <w:r>
              <w:rPr>
                <w:rFonts w:ascii="Times New Roman" w:hAnsi="Times New Roman" w:cs="Times New Roman"/>
                <w:b/>
                <w:sz w:val="20"/>
                <w:szCs w:val="20"/>
                <w:vertAlign w:val="superscript"/>
              </w:rPr>
              <w:t>th</w:t>
            </w:r>
            <w:r>
              <w:rPr>
                <w:rFonts w:ascii="Times New Roman" w:hAnsi="Times New Roman" w:cs="Times New Roman"/>
                <w:b/>
                <w:sz w:val="20"/>
                <w:szCs w:val="20"/>
              </w:rPr>
              <w:t xml:space="preserve"> July 2024</w:t>
            </w:r>
          </w:p>
        </w:tc>
      </w:tr>
      <w:tr w:rsidR="00CA2AE8">
        <w:trPr>
          <w:trHeight w:val="440"/>
        </w:trPr>
        <w:tc>
          <w:tcPr>
            <w:tcW w:w="4477" w:type="dxa"/>
            <w:gridSpan w:val="5"/>
            <w:vAlign w:val="center"/>
          </w:tcPr>
          <w:p w:rsidR="00CA2AE8" w:rsidRDefault="00DD72FB">
            <w:pPr>
              <w:pStyle w:val="Header"/>
              <w:rPr>
                <w:rFonts w:ascii="Times New Roman" w:hAnsi="Times New Roman" w:cs="Times New Roman"/>
                <w:b/>
                <w:sz w:val="20"/>
                <w:szCs w:val="20"/>
              </w:rPr>
            </w:pPr>
            <w:r>
              <w:rPr>
                <w:rFonts w:ascii="Times New Roman" w:hAnsi="Times New Roman" w:cs="Times New Roman"/>
                <w:b/>
                <w:sz w:val="20"/>
                <w:szCs w:val="20"/>
              </w:rPr>
              <w:t>Second IEEE International Conference on Advances in Information Technology (ICAIT-24)</w:t>
            </w:r>
          </w:p>
          <w:p w:rsidR="00CA2AE8" w:rsidRDefault="00CA2AE8">
            <w:pPr>
              <w:spacing w:after="0" w:line="240" w:lineRule="auto"/>
              <w:rPr>
                <w:rFonts w:ascii="Times New Roman" w:hAnsi="Times New Roman" w:cs="Times New Roman"/>
                <w:b/>
                <w:sz w:val="20"/>
                <w:szCs w:val="20"/>
              </w:rPr>
            </w:pPr>
          </w:p>
        </w:tc>
        <w:tc>
          <w:tcPr>
            <w:tcW w:w="1965" w:type="dxa"/>
            <w:gridSpan w:val="7"/>
            <w:vAlign w:val="center"/>
          </w:tcPr>
          <w:p w:rsidR="00CA2AE8" w:rsidRDefault="00DD72FB">
            <w:pPr>
              <w:keepNext/>
              <w:keepLines/>
              <w:spacing w:after="0"/>
              <w:ind w:right="-46"/>
              <w:outlineLvl w:val="0"/>
              <w:rPr>
                <w:rFonts w:ascii="Times New Roman" w:eastAsia="Times New Roman" w:hAnsi="Times New Roman" w:cs="Times New Roman"/>
                <w:b/>
                <w:bCs/>
                <w:color w:val="181717"/>
                <w:sz w:val="20"/>
                <w:szCs w:val="20"/>
                <w:lang w:eastAsia="en-IN"/>
              </w:rPr>
            </w:pPr>
            <w:r>
              <w:rPr>
                <w:rFonts w:ascii="Times New Roman" w:eastAsia="Times New Roman" w:hAnsi="Times New Roman" w:cs="Times New Roman"/>
                <w:b/>
                <w:bCs/>
                <w:color w:val="181717"/>
                <w:sz w:val="20"/>
                <w:szCs w:val="20"/>
                <w:lang w:eastAsia="en-IN"/>
              </w:rPr>
              <w:t>Single Axis Solar Tracker</w:t>
            </w:r>
          </w:p>
          <w:p w:rsidR="00CA2AE8" w:rsidRDefault="00CA2AE8">
            <w:pPr>
              <w:pStyle w:val="papertitle"/>
              <w:spacing w:after="100" w:afterAutospacing="1"/>
              <w:jc w:val="left"/>
              <w:rPr>
                <w:b/>
                <w:kern w:val="48"/>
                <w:sz w:val="20"/>
                <w:szCs w:val="20"/>
              </w:rPr>
            </w:pPr>
          </w:p>
        </w:tc>
        <w:tc>
          <w:tcPr>
            <w:tcW w:w="3134" w:type="dxa"/>
            <w:gridSpan w:val="4"/>
            <w:vAlign w:val="center"/>
          </w:tcPr>
          <w:p w:rsidR="00CA2AE8" w:rsidRDefault="00DD72FB">
            <w:pPr>
              <w:keepNext/>
              <w:keepLines/>
              <w:spacing w:after="0"/>
              <w:ind w:right="-46"/>
              <w:jc w:val="center"/>
              <w:outlineLvl w:val="0"/>
              <w:rPr>
                <w:rFonts w:ascii="Times New Roman" w:hAnsi="Times New Roman" w:cs="Times New Roman"/>
                <w:b/>
                <w:sz w:val="20"/>
                <w:szCs w:val="20"/>
              </w:rPr>
            </w:pPr>
            <w:r>
              <w:rPr>
                <w:rFonts w:ascii="Times New Roman" w:hAnsi="Times New Roman" w:cs="Times New Roman"/>
                <w:b/>
                <w:sz w:val="20"/>
                <w:szCs w:val="20"/>
              </w:rPr>
              <w:t>Department of Computer Science and Engineering, Adichunchanagiri Institute of Technology, Chikkamagaluru Karnataka, 24</w:t>
            </w:r>
            <w:r>
              <w:rPr>
                <w:rFonts w:ascii="Times New Roman" w:hAnsi="Times New Roman" w:cs="Times New Roman"/>
                <w:b/>
                <w:sz w:val="20"/>
                <w:szCs w:val="20"/>
                <w:vertAlign w:val="superscript"/>
              </w:rPr>
              <w:t>th</w:t>
            </w:r>
            <w:r>
              <w:rPr>
                <w:rFonts w:ascii="Times New Roman" w:hAnsi="Times New Roman" w:cs="Times New Roman"/>
                <w:b/>
                <w:sz w:val="20"/>
                <w:szCs w:val="20"/>
              </w:rPr>
              <w:t xml:space="preserve"> to 27</w:t>
            </w:r>
            <w:r>
              <w:rPr>
                <w:rFonts w:ascii="Times New Roman" w:hAnsi="Times New Roman" w:cs="Times New Roman"/>
                <w:b/>
                <w:sz w:val="20"/>
                <w:szCs w:val="20"/>
                <w:vertAlign w:val="superscript"/>
              </w:rPr>
              <w:t>th</w:t>
            </w:r>
            <w:r>
              <w:rPr>
                <w:rFonts w:ascii="Times New Roman" w:hAnsi="Times New Roman" w:cs="Times New Roman"/>
                <w:b/>
                <w:sz w:val="20"/>
                <w:szCs w:val="20"/>
              </w:rPr>
              <w:t xml:space="preserve"> July 2024</w:t>
            </w:r>
          </w:p>
        </w:tc>
      </w:tr>
      <w:tr w:rsidR="00CA2AE8">
        <w:trPr>
          <w:trHeight w:val="440"/>
        </w:trPr>
        <w:tc>
          <w:tcPr>
            <w:tcW w:w="4477" w:type="dxa"/>
            <w:gridSpan w:val="5"/>
            <w:vAlign w:val="center"/>
          </w:tcPr>
          <w:p w:rsidR="00CA2AE8" w:rsidRDefault="00DD72FB">
            <w:pPr>
              <w:pStyle w:val="Header"/>
              <w:rPr>
                <w:rFonts w:ascii="Times New Roman" w:hAnsi="Times New Roman" w:cs="Times New Roman"/>
                <w:b/>
                <w:sz w:val="20"/>
                <w:szCs w:val="20"/>
              </w:rPr>
            </w:pPr>
            <w:r>
              <w:rPr>
                <w:rFonts w:ascii="Times New Roman" w:hAnsi="Times New Roman" w:cs="Times New Roman"/>
                <w:b/>
                <w:sz w:val="20"/>
                <w:szCs w:val="20"/>
              </w:rPr>
              <w:t>Second IEEE International Conference on Advances in Information Technology (ICAIT-24)</w:t>
            </w:r>
          </w:p>
          <w:p w:rsidR="00CA2AE8" w:rsidRDefault="00CA2AE8">
            <w:pPr>
              <w:spacing w:after="0" w:line="240" w:lineRule="auto"/>
              <w:rPr>
                <w:rFonts w:ascii="Times New Roman" w:hAnsi="Times New Roman" w:cs="Times New Roman"/>
                <w:b/>
                <w:sz w:val="20"/>
                <w:szCs w:val="20"/>
              </w:rPr>
            </w:pPr>
          </w:p>
        </w:tc>
        <w:tc>
          <w:tcPr>
            <w:tcW w:w="1965" w:type="dxa"/>
            <w:gridSpan w:val="7"/>
            <w:vAlign w:val="center"/>
          </w:tcPr>
          <w:p w:rsidR="00CA2AE8" w:rsidRDefault="00DD72FB">
            <w:pPr>
              <w:keepNext/>
              <w:keepLines/>
              <w:spacing w:after="0" w:line="240" w:lineRule="auto"/>
              <w:ind w:right="-1440"/>
              <w:outlineLvl w:val="0"/>
              <w:rPr>
                <w:rFonts w:ascii="Times New Roman" w:eastAsia="Times New Roman" w:hAnsi="Times New Roman" w:cs="Times New Roman"/>
                <w:b/>
                <w:color w:val="181717"/>
                <w:sz w:val="20"/>
                <w:szCs w:val="20"/>
                <w:lang w:eastAsia="en-IN"/>
              </w:rPr>
            </w:pPr>
            <w:r>
              <w:rPr>
                <w:rFonts w:ascii="Times New Roman" w:eastAsia="Times New Roman" w:hAnsi="Times New Roman" w:cs="Times New Roman"/>
                <w:b/>
                <w:color w:val="181717"/>
                <w:sz w:val="20"/>
                <w:szCs w:val="20"/>
                <w:lang w:eastAsia="en-IN"/>
              </w:rPr>
              <w:t xml:space="preserve">Smart Surveillance </w:t>
            </w:r>
          </w:p>
          <w:p w:rsidR="00CA2AE8" w:rsidRDefault="00DD72FB">
            <w:pPr>
              <w:keepNext/>
              <w:keepLines/>
              <w:spacing w:after="0" w:line="240" w:lineRule="auto"/>
              <w:ind w:right="-1440"/>
              <w:outlineLvl w:val="0"/>
              <w:rPr>
                <w:rFonts w:ascii="Times New Roman" w:eastAsia="Times New Roman" w:hAnsi="Times New Roman" w:cs="Times New Roman"/>
                <w:b/>
                <w:color w:val="181717"/>
                <w:sz w:val="20"/>
                <w:szCs w:val="20"/>
                <w:lang w:eastAsia="en-IN"/>
              </w:rPr>
            </w:pPr>
            <w:r>
              <w:rPr>
                <w:rFonts w:ascii="Times New Roman" w:eastAsia="Times New Roman" w:hAnsi="Times New Roman" w:cs="Times New Roman"/>
                <w:b/>
                <w:color w:val="181717"/>
                <w:sz w:val="20"/>
                <w:szCs w:val="20"/>
                <w:lang w:eastAsia="en-IN"/>
              </w:rPr>
              <w:t>Camera using AI</w:t>
            </w:r>
          </w:p>
        </w:tc>
        <w:tc>
          <w:tcPr>
            <w:tcW w:w="3134" w:type="dxa"/>
            <w:gridSpan w:val="4"/>
            <w:vAlign w:val="center"/>
          </w:tcPr>
          <w:p w:rsidR="00CA2AE8" w:rsidRDefault="00DD72FB">
            <w:pPr>
              <w:pStyle w:val="Header"/>
              <w:jc w:val="center"/>
              <w:rPr>
                <w:rFonts w:ascii="Times New Roman" w:hAnsi="Times New Roman" w:cs="Times New Roman"/>
                <w:b/>
                <w:sz w:val="20"/>
                <w:szCs w:val="20"/>
              </w:rPr>
            </w:pPr>
            <w:r>
              <w:rPr>
                <w:rFonts w:ascii="Times New Roman" w:hAnsi="Times New Roman" w:cs="Times New Roman"/>
                <w:b/>
                <w:sz w:val="20"/>
                <w:szCs w:val="20"/>
              </w:rPr>
              <w:t>Department of Computer Science and Engineering, Adichunchanagiri Institute of Technology, Chikkamagaluru Karnataka, 24</w:t>
            </w:r>
            <w:r>
              <w:rPr>
                <w:rFonts w:ascii="Times New Roman" w:hAnsi="Times New Roman" w:cs="Times New Roman"/>
                <w:b/>
                <w:sz w:val="20"/>
                <w:szCs w:val="20"/>
                <w:vertAlign w:val="superscript"/>
              </w:rPr>
              <w:t>th</w:t>
            </w:r>
            <w:r>
              <w:rPr>
                <w:rFonts w:ascii="Times New Roman" w:hAnsi="Times New Roman" w:cs="Times New Roman"/>
                <w:b/>
                <w:sz w:val="20"/>
                <w:szCs w:val="20"/>
              </w:rPr>
              <w:t xml:space="preserve"> to 27</w:t>
            </w:r>
            <w:r>
              <w:rPr>
                <w:rFonts w:ascii="Times New Roman" w:hAnsi="Times New Roman" w:cs="Times New Roman"/>
                <w:b/>
                <w:sz w:val="20"/>
                <w:szCs w:val="20"/>
                <w:vertAlign w:val="superscript"/>
              </w:rPr>
              <w:t>th</w:t>
            </w:r>
            <w:r>
              <w:rPr>
                <w:rFonts w:ascii="Times New Roman" w:hAnsi="Times New Roman" w:cs="Times New Roman"/>
                <w:b/>
                <w:sz w:val="20"/>
                <w:szCs w:val="20"/>
              </w:rPr>
              <w:t xml:space="preserve"> July 2024</w:t>
            </w:r>
          </w:p>
        </w:tc>
      </w:tr>
      <w:tr w:rsidR="00CA2AE8">
        <w:trPr>
          <w:trHeight w:val="440"/>
        </w:trPr>
        <w:tc>
          <w:tcPr>
            <w:tcW w:w="4477" w:type="dxa"/>
            <w:gridSpan w:val="5"/>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Third International Conference on Mobile Networks and Wireless Communications</w:t>
            </w:r>
          </w:p>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hAnsi="Times New Roman" w:cs="Times New Roman"/>
                <w:b/>
                <w:sz w:val="20"/>
                <w:szCs w:val="20"/>
              </w:rPr>
              <w:t>(ICMNWC-2023)</w:t>
            </w:r>
          </w:p>
        </w:tc>
        <w:tc>
          <w:tcPr>
            <w:tcW w:w="1965" w:type="dxa"/>
            <w:gridSpan w:val="7"/>
            <w:vAlign w:val="center"/>
          </w:tcPr>
          <w:p w:rsidR="00CA2AE8" w:rsidRDefault="00DD72FB">
            <w:pPr>
              <w:pStyle w:val="papertitle"/>
              <w:spacing w:after="100" w:afterAutospacing="1"/>
              <w:jc w:val="left"/>
              <w:rPr>
                <w:b/>
                <w:kern w:val="48"/>
                <w:sz w:val="20"/>
                <w:szCs w:val="20"/>
              </w:rPr>
            </w:pPr>
            <w:r>
              <w:rPr>
                <w:b/>
                <w:kern w:val="48"/>
                <w:sz w:val="20"/>
                <w:szCs w:val="20"/>
              </w:rPr>
              <w:t>Enhancing Bitcoin Price Predictions with a Data Selection Approach for Linear Regression</w:t>
            </w:r>
          </w:p>
        </w:tc>
        <w:tc>
          <w:tcPr>
            <w:tcW w:w="3134" w:type="dxa"/>
            <w:gridSpan w:val="4"/>
            <w:vAlign w:val="center"/>
          </w:tcPr>
          <w:p w:rsidR="00CA2AE8" w:rsidRDefault="00DD72FB">
            <w:pPr>
              <w:shd w:val="clear" w:color="auto" w:fill="FFFFFF"/>
              <w:spacing w:after="0" w:line="240" w:lineRule="auto"/>
              <w:rPr>
                <w:rFonts w:ascii="Times New Roman" w:eastAsia="Times New Roman" w:hAnsi="Times New Roman" w:cs="Times New Roman"/>
                <w:b/>
                <w:sz w:val="20"/>
                <w:szCs w:val="20"/>
                <w:lang w:val="en-IN" w:eastAsia="en-IN"/>
              </w:rPr>
            </w:pPr>
            <w:r>
              <w:rPr>
                <w:rFonts w:ascii="Times New Roman" w:hAnsi="Times New Roman" w:cs="Times New Roman"/>
                <w:b/>
                <w:sz w:val="20"/>
                <w:szCs w:val="20"/>
              </w:rPr>
              <w:t xml:space="preserve">Sri Siddhartha Institute of Technology, Tumakuru, India in association with IEEE Bangalore Section on 04.12.2023 and  05.12.2023  </w:t>
            </w:r>
          </w:p>
        </w:tc>
      </w:tr>
      <w:tr w:rsidR="00CA2AE8">
        <w:trPr>
          <w:trHeight w:val="440"/>
        </w:trPr>
        <w:tc>
          <w:tcPr>
            <w:tcW w:w="4477" w:type="dxa"/>
            <w:gridSpan w:val="5"/>
            <w:vAlign w:val="center"/>
          </w:tcPr>
          <w:p w:rsidR="00CA2AE8" w:rsidRDefault="00DD72FB">
            <w:pPr>
              <w:spacing w:after="0" w:line="240" w:lineRule="auto"/>
              <w:rPr>
                <w:rFonts w:ascii="Times New Roman" w:hAnsi="Times New Roman" w:cs="Times New Roman"/>
                <w:b/>
                <w:sz w:val="20"/>
                <w:szCs w:val="20"/>
                <w:shd w:val="clear" w:color="auto" w:fill="FFFFFF"/>
              </w:rPr>
            </w:pPr>
            <w:r>
              <w:rPr>
                <w:rFonts w:ascii="Times New Roman" w:eastAsia="Times New Roman" w:hAnsi="Times New Roman" w:cs="Times New Roman"/>
                <w:b/>
                <w:sz w:val="20"/>
                <w:szCs w:val="20"/>
                <w:lang w:val="en-IN" w:eastAsia="en-IN"/>
              </w:rPr>
              <w:t xml:space="preserve">AICTE Sponsored International Conference on Recent Advances in Science and Engineering Technology (ICRASET-23) </w:t>
            </w:r>
          </w:p>
        </w:tc>
        <w:tc>
          <w:tcPr>
            <w:tcW w:w="1965" w:type="dxa"/>
            <w:gridSpan w:val="7"/>
            <w:vAlign w:val="center"/>
          </w:tcPr>
          <w:p w:rsidR="00CA2AE8" w:rsidRDefault="00DD72FB">
            <w:pPr>
              <w:shd w:val="clear" w:color="auto" w:fill="FFFFFF"/>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Enhancing Face Detection and Recognition through Machine Learning Algorithm</w:t>
            </w:r>
          </w:p>
          <w:p w:rsidR="00CA2AE8" w:rsidRDefault="00CA2AE8">
            <w:pPr>
              <w:rPr>
                <w:rFonts w:ascii="Times New Roman" w:hAnsi="Times New Roman" w:cs="Times New Roman"/>
                <w:b/>
                <w:sz w:val="20"/>
                <w:szCs w:val="20"/>
                <w:shd w:val="clear" w:color="auto" w:fill="FFFFFF"/>
              </w:rPr>
            </w:pPr>
          </w:p>
        </w:tc>
        <w:tc>
          <w:tcPr>
            <w:tcW w:w="3134" w:type="dxa"/>
            <w:gridSpan w:val="4"/>
            <w:vAlign w:val="center"/>
          </w:tcPr>
          <w:p w:rsidR="00CA2AE8" w:rsidRDefault="00DD72FB">
            <w:pPr>
              <w:shd w:val="clear" w:color="auto" w:fill="FFFFFF"/>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lastRenderedPageBreak/>
              <w:t xml:space="preserve"> In Association with IEEE Bangalore Section, Organized by The Department of Electronics and Communication Engineering, BGS Institute of Technology, Adichunchanagiri University. </w:t>
            </w:r>
            <w:r>
              <w:rPr>
                <w:rFonts w:ascii="Times New Roman" w:eastAsia="Times New Roman" w:hAnsi="Times New Roman" w:cs="Times New Roman"/>
                <w:b/>
                <w:sz w:val="20"/>
                <w:szCs w:val="20"/>
                <w:lang w:val="en-IN" w:eastAsia="en-IN"/>
              </w:rPr>
              <w:lastRenderedPageBreak/>
              <w:t>during 23.11.2023 and 24.11.2023</w:t>
            </w:r>
          </w:p>
        </w:tc>
      </w:tr>
      <w:tr w:rsidR="00CA2AE8">
        <w:trPr>
          <w:trHeight w:val="440"/>
        </w:trPr>
        <w:tc>
          <w:tcPr>
            <w:tcW w:w="4477" w:type="dxa"/>
            <w:gridSpan w:val="5"/>
            <w:vAlign w:val="center"/>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lastRenderedPageBreak/>
              <w:t>AICTE Sponsored International Conference on Recent Advances in Science and Engineering Technology (ICRASET-23)</w:t>
            </w:r>
          </w:p>
        </w:tc>
        <w:tc>
          <w:tcPr>
            <w:tcW w:w="1965" w:type="dxa"/>
            <w:gridSpan w:val="7"/>
            <w:vAlign w:val="center"/>
          </w:tcPr>
          <w:p w:rsidR="00CA2AE8" w:rsidRDefault="00DD72FB">
            <w:pPr>
              <w:shd w:val="clear" w:color="auto" w:fill="FFFFFF"/>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An Efficient Electronic Nasal Pod for Air Pollutants Detection</w:t>
            </w:r>
          </w:p>
        </w:tc>
        <w:tc>
          <w:tcPr>
            <w:tcW w:w="3134" w:type="dxa"/>
            <w:gridSpan w:val="4"/>
            <w:vAlign w:val="center"/>
          </w:tcPr>
          <w:p w:rsidR="00CA2AE8" w:rsidRDefault="00DD72FB">
            <w:pPr>
              <w:shd w:val="clear" w:color="auto" w:fill="FFFFFF"/>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In Association with IEEE Bangalore Section, Organized by The Department of Electronics and Communication Engineering, BGS Institute of Technology, Adichunchanagiri University. during 23.11.2023 and 24.11.2023</w:t>
            </w:r>
          </w:p>
        </w:tc>
      </w:tr>
      <w:tr w:rsidR="00CA2AE8">
        <w:trPr>
          <w:trHeight w:val="440"/>
        </w:trPr>
        <w:tc>
          <w:tcPr>
            <w:tcW w:w="4477" w:type="dxa"/>
            <w:gridSpan w:val="5"/>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shd w:val="clear" w:color="auto" w:fill="FFFFFF"/>
              </w:rPr>
              <w:t xml:space="preserve">AICTE Sponsored IEEE International Conference on Networks, Multimedia and Information Technology (NMITCON-2023) </w:t>
            </w:r>
          </w:p>
        </w:tc>
        <w:tc>
          <w:tcPr>
            <w:tcW w:w="1965" w:type="dxa"/>
            <w:gridSpan w:val="7"/>
            <w:vAlign w:val="center"/>
          </w:tcPr>
          <w:p w:rsidR="00CA2AE8" w:rsidRDefault="00DD72FB">
            <w:pPr>
              <w:rPr>
                <w:rFonts w:ascii="Times New Roman" w:eastAsia="SimSun" w:hAnsi="Times New Roman" w:cs="Times New Roman"/>
                <w:b/>
                <w:bCs/>
                <w:sz w:val="20"/>
                <w:szCs w:val="20"/>
              </w:rPr>
            </w:pPr>
            <w:r>
              <w:rPr>
                <w:rFonts w:ascii="Times New Roman" w:hAnsi="Times New Roman" w:cs="Times New Roman"/>
                <w:b/>
                <w:sz w:val="20"/>
                <w:szCs w:val="20"/>
                <w:shd w:val="clear" w:color="auto" w:fill="FFFFFF"/>
              </w:rPr>
              <w:t>Trash stratification by Using Convolution Neural Network</w:t>
            </w:r>
          </w:p>
        </w:tc>
        <w:tc>
          <w:tcPr>
            <w:tcW w:w="3134" w:type="dxa"/>
            <w:gridSpan w:val="4"/>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shd w:val="clear" w:color="auto" w:fill="FFFFFF"/>
              </w:rPr>
              <w:t xml:space="preserve">In association with IEEE Bangalore Section and VTU Belagavi organized by Nitte Meenakshi Institute of Technology, Bengaluru </w:t>
            </w:r>
            <w:r>
              <w:rPr>
                <w:rFonts w:ascii="Times New Roman" w:hAnsi="Times New Roman" w:cs="Times New Roman"/>
                <w:b/>
                <w:sz w:val="20"/>
                <w:szCs w:val="20"/>
              </w:rPr>
              <w:t>01.09.2023 to 02.09.2023</w:t>
            </w:r>
          </w:p>
        </w:tc>
      </w:tr>
      <w:tr w:rsidR="00CA2AE8">
        <w:trPr>
          <w:trHeight w:val="440"/>
        </w:trPr>
        <w:tc>
          <w:tcPr>
            <w:tcW w:w="4477" w:type="dxa"/>
            <w:gridSpan w:val="5"/>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Seventh International Conference on Sustainable Materials and Recent Trends in Mechanical Engineering (SMARTME-2023)</w:t>
            </w:r>
          </w:p>
          <w:p w:rsidR="00CA2AE8" w:rsidRDefault="00CA2AE8">
            <w:pPr>
              <w:spacing w:after="0" w:line="240" w:lineRule="auto"/>
              <w:rPr>
                <w:rFonts w:ascii="Times New Roman" w:hAnsi="Times New Roman" w:cs="Times New Roman"/>
                <w:b/>
                <w:sz w:val="20"/>
                <w:szCs w:val="20"/>
              </w:rPr>
            </w:pPr>
          </w:p>
        </w:tc>
        <w:tc>
          <w:tcPr>
            <w:tcW w:w="1965" w:type="dxa"/>
            <w:gridSpan w:val="7"/>
            <w:vAlign w:val="center"/>
          </w:tcPr>
          <w:p w:rsidR="00CA2AE8" w:rsidRDefault="00DD72FB">
            <w:pPr>
              <w:rPr>
                <w:rFonts w:ascii="Times New Roman" w:eastAsia="SimSun" w:hAnsi="Times New Roman" w:cs="Times New Roman"/>
                <w:b/>
                <w:bCs/>
                <w:sz w:val="20"/>
                <w:szCs w:val="20"/>
              </w:rPr>
            </w:pPr>
            <w:r>
              <w:rPr>
                <w:rFonts w:ascii="Times New Roman" w:eastAsia="SimSun" w:hAnsi="Times New Roman" w:cs="Times New Roman"/>
                <w:b/>
                <w:bCs/>
                <w:sz w:val="20"/>
                <w:szCs w:val="20"/>
              </w:rPr>
              <w:t>Bending Behaviour of Clamped Skew Plates</w:t>
            </w:r>
          </w:p>
        </w:tc>
        <w:tc>
          <w:tcPr>
            <w:tcW w:w="3134" w:type="dxa"/>
            <w:gridSpan w:val="4"/>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School of Mechanical Engineering,  Reva University during 11.08.2023 to 12.08.2023</w:t>
            </w:r>
          </w:p>
        </w:tc>
      </w:tr>
      <w:tr w:rsidR="00CA2AE8">
        <w:trPr>
          <w:trHeight w:val="440"/>
        </w:trPr>
        <w:tc>
          <w:tcPr>
            <w:tcW w:w="4477" w:type="dxa"/>
            <w:gridSpan w:val="5"/>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Fourteenth International Conference on “Advances in Computing, Control, and Telecommunication Technologies – ACT 2023”</w:t>
            </w:r>
          </w:p>
        </w:tc>
        <w:tc>
          <w:tcPr>
            <w:tcW w:w="1965" w:type="dxa"/>
            <w:gridSpan w:val="7"/>
            <w:vAlign w:val="center"/>
          </w:tcPr>
          <w:p w:rsidR="00CA2AE8" w:rsidRDefault="00DD72FB">
            <w:pPr>
              <w:rPr>
                <w:rFonts w:ascii="Times New Roman" w:eastAsia="SimSun" w:hAnsi="Times New Roman" w:cs="Times New Roman"/>
                <w:b/>
                <w:bCs/>
                <w:sz w:val="20"/>
                <w:szCs w:val="20"/>
              </w:rPr>
            </w:pPr>
            <w:r>
              <w:rPr>
                <w:rFonts w:ascii="Times New Roman" w:eastAsia="SimSun" w:hAnsi="Times New Roman" w:cs="Times New Roman"/>
                <w:b/>
                <w:bCs/>
                <w:sz w:val="20"/>
                <w:szCs w:val="20"/>
              </w:rPr>
              <w:t>Litter Classification Based on Convnet Artificial Neural Networks</w:t>
            </w:r>
          </w:p>
        </w:tc>
        <w:tc>
          <w:tcPr>
            <w:tcW w:w="3134" w:type="dxa"/>
            <w:gridSpan w:val="4"/>
            <w:vAlign w:val="center"/>
          </w:tcPr>
          <w:p w:rsidR="00CA2AE8" w:rsidRDefault="00DD72FB">
            <w:pPr>
              <w:spacing w:after="0" w:line="240" w:lineRule="auto"/>
              <w:rPr>
                <w:rFonts w:ascii="Times New Roman" w:hAnsi="Times New Roman" w:cs="Times New Roman"/>
                <w:b/>
                <w:spacing w:val="2"/>
                <w:sz w:val="20"/>
                <w:szCs w:val="20"/>
              </w:rPr>
            </w:pPr>
            <w:r>
              <w:rPr>
                <w:rFonts w:ascii="Times New Roman" w:hAnsi="Times New Roman" w:cs="Times New Roman"/>
                <w:b/>
                <w:sz w:val="20"/>
                <w:szCs w:val="20"/>
              </w:rPr>
              <w:t>Rajeev Institute of Technology, Hassan-573201, India, In collaboration with IDES and Grenze Scientific Society, India during June 15th and 16th , 2023.</w:t>
            </w:r>
            <w:r>
              <w:rPr>
                <w:rFonts w:ascii="Times New Roman" w:hAnsi="Times New Roman" w:cs="Times New Roman"/>
                <w:b/>
                <w:sz w:val="20"/>
                <w:szCs w:val="20"/>
              </w:rPr>
              <w:sym w:font="Symbol" w:char="F001"/>
            </w:r>
          </w:p>
        </w:tc>
      </w:tr>
      <w:tr w:rsidR="00CA2AE8">
        <w:trPr>
          <w:trHeight w:val="440"/>
        </w:trPr>
        <w:tc>
          <w:tcPr>
            <w:tcW w:w="4477" w:type="dxa"/>
            <w:gridSpan w:val="5"/>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Fourteenth International Conference on “Advances in Computing, Control, and Telecommunication Technologies – ACT 2023”</w:t>
            </w:r>
          </w:p>
        </w:tc>
        <w:tc>
          <w:tcPr>
            <w:tcW w:w="1965" w:type="dxa"/>
            <w:gridSpan w:val="7"/>
            <w:vAlign w:val="center"/>
          </w:tcPr>
          <w:p w:rsidR="00CA2AE8" w:rsidRDefault="00DD72FB">
            <w:pPr>
              <w:pStyle w:val="papertitle"/>
              <w:spacing w:before="100" w:beforeAutospacing="1" w:after="100" w:afterAutospacing="1"/>
              <w:jc w:val="left"/>
              <w:rPr>
                <w:b/>
                <w:kern w:val="48"/>
                <w:sz w:val="20"/>
                <w:szCs w:val="20"/>
              </w:rPr>
            </w:pPr>
            <w:r>
              <w:rPr>
                <w:b/>
                <w:sz w:val="20"/>
                <w:szCs w:val="20"/>
              </w:rPr>
              <w:t xml:space="preserve">Brain Controlled Wheelchair </w:t>
            </w:r>
            <w:r>
              <w:rPr>
                <w:b/>
                <w:kern w:val="48"/>
                <w:sz w:val="20"/>
                <w:szCs w:val="20"/>
              </w:rPr>
              <w:t>Based On Brain Computer Interface</w:t>
            </w:r>
          </w:p>
        </w:tc>
        <w:tc>
          <w:tcPr>
            <w:tcW w:w="3134" w:type="dxa"/>
            <w:gridSpan w:val="4"/>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Rajeev Institute of Technology, Hassan-573201,India, In collaboration with IDES and Grenze Scientific Society,India during June 15th and 16th , 2023.</w:t>
            </w:r>
            <w:r>
              <w:rPr>
                <w:rFonts w:ascii="Times New Roman" w:hAnsi="Times New Roman" w:cs="Times New Roman"/>
                <w:b/>
                <w:sz w:val="20"/>
                <w:szCs w:val="20"/>
              </w:rPr>
              <w:sym w:font="Symbol" w:char="F001"/>
            </w:r>
          </w:p>
        </w:tc>
      </w:tr>
      <w:tr w:rsidR="00CA2AE8">
        <w:trPr>
          <w:trHeight w:val="440"/>
        </w:trPr>
        <w:tc>
          <w:tcPr>
            <w:tcW w:w="4477" w:type="dxa"/>
            <w:gridSpan w:val="5"/>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Fourteenth International Conference on “Advances in Computing, Control, and Telecommunication Technologies – ACT 2023”</w:t>
            </w:r>
          </w:p>
        </w:tc>
        <w:tc>
          <w:tcPr>
            <w:tcW w:w="1965" w:type="dxa"/>
            <w:gridSpan w:val="7"/>
            <w:vAlign w:val="center"/>
          </w:tcPr>
          <w:p w:rsidR="00CA2AE8" w:rsidRDefault="00DD72FB">
            <w:pPr>
              <w:pStyle w:val="papertitle"/>
              <w:spacing w:after="0"/>
              <w:jc w:val="left"/>
              <w:rPr>
                <w:b/>
                <w:kern w:val="48"/>
                <w:sz w:val="20"/>
                <w:szCs w:val="20"/>
              </w:rPr>
            </w:pPr>
            <w:r>
              <w:rPr>
                <w:b/>
                <w:kern w:val="48"/>
                <w:sz w:val="20"/>
                <w:szCs w:val="20"/>
              </w:rPr>
              <w:t>E-Learning System for Farmers in</w:t>
            </w:r>
          </w:p>
          <w:p w:rsidR="00CA2AE8" w:rsidRDefault="00DD72FB">
            <w:pPr>
              <w:rPr>
                <w:rFonts w:ascii="Times New Roman" w:eastAsia="SimSun" w:hAnsi="Times New Roman" w:cs="Times New Roman"/>
                <w:b/>
                <w:bCs/>
                <w:sz w:val="20"/>
                <w:szCs w:val="20"/>
              </w:rPr>
            </w:pPr>
            <w:r>
              <w:rPr>
                <w:rFonts w:ascii="Times New Roman" w:hAnsi="Times New Roman" w:cs="Times New Roman"/>
                <w:b/>
                <w:kern w:val="48"/>
                <w:sz w:val="20"/>
                <w:szCs w:val="20"/>
              </w:rPr>
              <w:t>Rural Villages</w:t>
            </w:r>
          </w:p>
        </w:tc>
        <w:tc>
          <w:tcPr>
            <w:tcW w:w="3134" w:type="dxa"/>
            <w:gridSpan w:val="4"/>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Rajeev Institute of Technology, Hassan-573201,India, In collaboration with IDES and Grenze Scientific Society,India during June 15th and 16th , 2023.</w:t>
            </w:r>
            <w:r>
              <w:rPr>
                <w:rFonts w:ascii="Times New Roman" w:hAnsi="Times New Roman" w:cs="Times New Roman"/>
                <w:b/>
                <w:sz w:val="20"/>
                <w:szCs w:val="20"/>
              </w:rPr>
              <w:sym w:font="Symbol" w:char="F001"/>
            </w:r>
          </w:p>
        </w:tc>
      </w:tr>
      <w:tr w:rsidR="00CA2AE8">
        <w:trPr>
          <w:trHeight w:val="440"/>
        </w:trPr>
        <w:tc>
          <w:tcPr>
            <w:tcW w:w="4477" w:type="dxa"/>
            <w:gridSpan w:val="5"/>
            <w:vAlign w:val="center"/>
          </w:tcPr>
          <w:p w:rsidR="00CA2AE8" w:rsidRDefault="00FE0459">
            <w:pPr>
              <w:spacing w:after="0"/>
              <w:rPr>
                <w:rFonts w:ascii="Times New Roman" w:hAnsi="Times New Roman" w:cs="Times New Roman"/>
                <w:b/>
                <w:sz w:val="20"/>
                <w:szCs w:val="20"/>
                <w:shd w:val="clear" w:color="auto" w:fill="FFFFFF"/>
              </w:rPr>
            </w:pPr>
            <w:r>
              <w:rPr>
                <w:rFonts w:ascii="Times New Roman" w:hAnsi="Times New Roman" w:cs="Times New Roman"/>
                <w:b/>
                <w:sz w:val="20"/>
                <w:szCs w:val="20"/>
              </w:rPr>
              <w:fldChar w:fldCharType="begin"/>
            </w:r>
            <w:r w:rsidR="00DD72FB">
              <w:rPr>
                <w:rFonts w:ascii="Times New Roman" w:hAnsi="Times New Roman" w:cs="Times New Roman"/>
                <w:b/>
                <w:sz w:val="20"/>
                <w:szCs w:val="20"/>
              </w:rPr>
              <w:instrText xml:space="preserve"> HYPERLINK "https://acu.edu.in/icmaemh"</w:instrText>
            </w:r>
            <w:r>
              <w:rPr>
                <w:rFonts w:ascii="Times New Roman" w:hAnsi="Times New Roman" w:cs="Times New Roman"/>
                <w:b/>
                <w:sz w:val="20"/>
                <w:szCs w:val="20"/>
              </w:rPr>
              <w:fldChar w:fldCharType="separate"/>
            </w:r>
            <w:r w:rsidR="00DD72FB">
              <w:rPr>
                <w:rFonts w:ascii="Times New Roman" w:hAnsi="Times New Roman" w:cs="Times New Roman"/>
                <w:b/>
                <w:bCs/>
                <w:sz w:val="20"/>
                <w:szCs w:val="20"/>
                <w:shd w:val="clear" w:color="auto" w:fill="FFFFFF"/>
              </w:rPr>
              <w:t>International Conference on Mathematical Applications in Engineering, Management &amp; Health Sciences</w:t>
            </w:r>
            <w:r w:rsidR="00DD72FB">
              <w:rPr>
                <w:rFonts w:ascii="Times New Roman" w:hAnsi="Times New Roman" w:cs="Times New Roman"/>
                <w:b/>
                <w:sz w:val="20"/>
                <w:szCs w:val="20"/>
              </w:rPr>
              <w:t xml:space="preserve"> ICMAEMH-2023</w:t>
            </w:r>
          </w:p>
          <w:p w:rsidR="00CA2AE8" w:rsidRDefault="00FE0459">
            <w:pPr>
              <w:spacing w:after="0" w:line="240" w:lineRule="auto"/>
              <w:rPr>
                <w:rFonts w:ascii="Times New Roman" w:hAnsi="Times New Roman" w:cs="Times New Roman"/>
                <w:b/>
                <w:sz w:val="20"/>
                <w:szCs w:val="20"/>
              </w:rPr>
            </w:pPr>
            <w:r>
              <w:rPr>
                <w:rFonts w:ascii="Times New Roman" w:hAnsi="Times New Roman" w:cs="Times New Roman"/>
                <w:b/>
                <w:sz w:val="20"/>
                <w:szCs w:val="20"/>
              </w:rPr>
              <w:fldChar w:fldCharType="end"/>
            </w:r>
          </w:p>
        </w:tc>
        <w:tc>
          <w:tcPr>
            <w:tcW w:w="1965" w:type="dxa"/>
            <w:gridSpan w:val="7"/>
            <w:vAlign w:val="center"/>
          </w:tcPr>
          <w:p w:rsidR="00CA2AE8" w:rsidRDefault="00DD72FB">
            <w:pPr>
              <w:spacing w:after="0" w:line="240" w:lineRule="auto"/>
              <w:rPr>
                <w:rFonts w:ascii="Times New Roman" w:hAnsi="Times New Roman" w:cs="Times New Roman"/>
                <w:b/>
                <w:bCs/>
                <w:sz w:val="20"/>
                <w:szCs w:val="20"/>
                <w:shd w:val="clear" w:color="auto" w:fill="FFFFFF"/>
              </w:rPr>
            </w:pPr>
            <w:r>
              <w:rPr>
                <w:rFonts w:ascii="Times New Roman" w:hAnsi="Times New Roman" w:cs="Times New Roman"/>
                <w:b/>
                <w:bCs/>
                <w:sz w:val="20"/>
                <w:szCs w:val="20"/>
                <w:shd w:val="clear" w:color="auto" w:fill="FFFFFF"/>
              </w:rPr>
              <w:t>Crowd Anomaly Detection Using Machine</w:t>
            </w:r>
          </w:p>
          <w:p w:rsidR="00CA2AE8" w:rsidRDefault="00DD72FB">
            <w:pPr>
              <w:spacing w:after="0" w:line="240" w:lineRule="auto"/>
              <w:rPr>
                <w:rFonts w:ascii="Times New Roman" w:hAnsi="Times New Roman" w:cs="Times New Roman"/>
                <w:b/>
                <w:bCs/>
                <w:sz w:val="20"/>
                <w:szCs w:val="20"/>
                <w:shd w:val="clear" w:color="auto" w:fill="FFFFFF"/>
              </w:rPr>
            </w:pPr>
            <w:r>
              <w:rPr>
                <w:rFonts w:ascii="Times New Roman" w:hAnsi="Times New Roman" w:cs="Times New Roman"/>
                <w:b/>
                <w:bCs/>
                <w:sz w:val="20"/>
                <w:szCs w:val="20"/>
                <w:shd w:val="clear" w:color="auto" w:fill="FFFFFF"/>
              </w:rPr>
              <w:t>Learning Techniques</w:t>
            </w:r>
          </w:p>
        </w:tc>
        <w:tc>
          <w:tcPr>
            <w:tcW w:w="3134" w:type="dxa"/>
            <w:gridSpan w:val="4"/>
            <w:vAlign w:val="center"/>
          </w:tcPr>
          <w:p w:rsidR="00CA2AE8" w:rsidRDefault="00DD72FB">
            <w:pPr>
              <w:spacing w:after="0" w:line="240" w:lineRule="auto"/>
              <w:rPr>
                <w:rFonts w:ascii="Times New Roman" w:hAnsi="Times New Roman" w:cs="Times New Roman"/>
                <w:b/>
                <w:spacing w:val="2"/>
                <w:sz w:val="20"/>
                <w:szCs w:val="20"/>
              </w:rPr>
            </w:pPr>
            <w:r>
              <w:rPr>
                <w:rFonts w:ascii="Times New Roman" w:hAnsi="Times New Roman" w:cs="Times New Roman"/>
                <w:b/>
                <w:spacing w:val="2"/>
                <w:sz w:val="20"/>
                <w:szCs w:val="20"/>
              </w:rPr>
              <w:t>Adichunchanagiri University(ACU),Dept.of Mathematics, Dept.of Computer Science and Engg, During 22.01.2023 to 23.01.2023</w:t>
            </w:r>
          </w:p>
        </w:tc>
      </w:tr>
      <w:tr w:rsidR="00CA2AE8">
        <w:trPr>
          <w:trHeight w:val="440"/>
        </w:trPr>
        <w:tc>
          <w:tcPr>
            <w:tcW w:w="4477" w:type="dxa"/>
            <w:gridSpan w:val="5"/>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 xml:space="preserve">Third International Conference on Artificial Intelligence and Smart Energy (ICIAS-2023) </w:t>
            </w:r>
          </w:p>
        </w:tc>
        <w:tc>
          <w:tcPr>
            <w:tcW w:w="1965" w:type="dxa"/>
            <w:gridSpan w:val="7"/>
            <w:vAlign w:val="center"/>
          </w:tcPr>
          <w:p w:rsidR="00CA2AE8" w:rsidRDefault="00DD72FB">
            <w:pPr>
              <w:spacing w:after="0" w:line="240" w:lineRule="auto"/>
              <w:rPr>
                <w:rFonts w:ascii="Times New Roman" w:hAnsi="Times New Roman" w:cs="Times New Roman"/>
                <w:b/>
                <w:bCs/>
                <w:sz w:val="20"/>
                <w:szCs w:val="20"/>
                <w:shd w:val="clear" w:color="auto" w:fill="FFFFFF"/>
              </w:rPr>
            </w:pPr>
            <w:r>
              <w:rPr>
                <w:rFonts w:ascii="Times New Roman" w:hAnsi="Times New Roman" w:cs="Times New Roman"/>
                <w:b/>
                <w:bCs/>
                <w:sz w:val="20"/>
                <w:szCs w:val="20"/>
                <w:shd w:val="clear" w:color="auto" w:fill="FFFFFF"/>
              </w:rPr>
              <w:t>Power Centric Learning Models for the Prediction of Heart Rate Using IOT Enabled Devices</w:t>
            </w:r>
          </w:p>
        </w:tc>
        <w:tc>
          <w:tcPr>
            <w:tcW w:w="3134" w:type="dxa"/>
            <w:gridSpan w:val="4"/>
            <w:vAlign w:val="center"/>
          </w:tcPr>
          <w:p w:rsidR="00CA2AE8" w:rsidRDefault="00DD72FB">
            <w:pPr>
              <w:spacing w:after="0" w:line="240" w:lineRule="auto"/>
              <w:rPr>
                <w:rFonts w:ascii="Times New Roman" w:hAnsi="Times New Roman" w:cs="Times New Roman"/>
                <w:b/>
                <w:spacing w:val="2"/>
                <w:sz w:val="20"/>
                <w:szCs w:val="20"/>
              </w:rPr>
            </w:pPr>
            <w:r>
              <w:rPr>
                <w:rFonts w:ascii="Times New Roman" w:hAnsi="Times New Roman" w:cs="Times New Roman"/>
                <w:b/>
                <w:spacing w:val="2"/>
                <w:sz w:val="20"/>
                <w:szCs w:val="20"/>
              </w:rPr>
              <w:t>JCT College of Engineering and Technology, Coimbatore Indian on 02.02.2023 to 04.02.2023</w:t>
            </w:r>
          </w:p>
        </w:tc>
      </w:tr>
      <w:tr w:rsidR="00CA2AE8">
        <w:trPr>
          <w:trHeight w:val="440"/>
        </w:trPr>
        <w:tc>
          <w:tcPr>
            <w:tcW w:w="4477" w:type="dxa"/>
            <w:gridSpan w:val="5"/>
            <w:vAlign w:val="center"/>
          </w:tcPr>
          <w:p w:rsidR="00CA2AE8" w:rsidRDefault="00DD72FB">
            <w:pPr>
              <w:spacing w:after="0" w:line="240" w:lineRule="auto"/>
              <w:rPr>
                <w:rStyle w:val="Strong"/>
                <w:rFonts w:ascii="Times New Roman" w:hAnsi="Times New Roman" w:cs="Times New Roman"/>
                <w:b w:val="0"/>
                <w:sz w:val="20"/>
                <w:szCs w:val="20"/>
              </w:rPr>
            </w:pPr>
            <w:r>
              <w:rPr>
                <w:rFonts w:ascii="Times New Roman" w:hAnsi="Times New Roman" w:cs="Times New Roman"/>
                <w:b/>
                <w:sz w:val="20"/>
                <w:szCs w:val="20"/>
              </w:rPr>
              <w:t xml:space="preserve">29th IEEE International Conference on High Performance Computing, Data, and Analytics, held at Bengaluru, India </w:t>
            </w:r>
          </w:p>
        </w:tc>
        <w:tc>
          <w:tcPr>
            <w:tcW w:w="1965" w:type="dxa"/>
            <w:gridSpan w:val="7"/>
            <w:vAlign w:val="center"/>
          </w:tcPr>
          <w:p w:rsidR="00CA2AE8" w:rsidRDefault="00CA2AE8">
            <w:pPr>
              <w:spacing w:after="0" w:line="240" w:lineRule="auto"/>
              <w:rPr>
                <w:rFonts w:ascii="Times New Roman" w:hAnsi="Times New Roman" w:cs="Times New Roman"/>
                <w:b/>
                <w:bCs/>
                <w:sz w:val="20"/>
                <w:szCs w:val="20"/>
                <w:shd w:val="clear" w:color="auto" w:fill="FFFFFF"/>
              </w:rPr>
            </w:pPr>
          </w:p>
        </w:tc>
        <w:tc>
          <w:tcPr>
            <w:tcW w:w="3134" w:type="dxa"/>
            <w:gridSpan w:val="4"/>
            <w:vAlign w:val="center"/>
          </w:tcPr>
          <w:p w:rsidR="00CA2AE8" w:rsidRDefault="00DD72FB">
            <w:pPr>
              <w:spacing w:after="0" w:line="240" w:lineRule="auto"/>
              <w:rPr>
                <w:rStyle w:val="Strong"/>
                <w:rFonts w:ascii="Times New Roman" w:hAnsi="Times New Roman" w:cs="Times New Roman"/>
                <w:b w:val="0"/>
                <w:sz w:val="20"/>
                <w:szCs w:val="20"/>
              </w:rPr>
            </w:pPr>
            <w:r>
              <w:rPr>
                <w:rFonts w:ascii="Times New Roman" w:hAnsi="Times New Roman" w:cs="Times New Roman"/>
                <w:b/>
                <w:spacing w:val="2"/>
                <w:sz w:val="20"/>
                <w:szCs w:val="20"/>
              </w:rPr>
              <w:t xml:space="preserve">HiPC, </w:t>
            </w:r>
            <w:r>
              <w:rPr>
                <w:rFonts w:ascii="Times New Roman" w:hAnsi="Times New Roman" w:cs="Times New Roman"/>
                <w:b/>
                <w:sz w:val="20"/>
                <w:szCs w:val="20"/>
              </w:rPr>
              <w:t>18.12.2022 to 21.12.2022</w:t>
            </w:r>
          </w:p>
        </w:tc>
      </w:tr>
      <w:tr w:rsidR="00CA2AE8">
        <w:trPr>
          <w:trHeight w:val="440"/>
        </w:trPr>
        <w:tc>
          <w:tcPr>
            <w:tcW w:w="4477" w:type="dxa"/>
            <w:gridSpan w:val="5"/>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IEEE NKCon-2022 Flagship International Conference of IEEE North Karnataka</w:t>
            </w:r>
          </w:p>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 xml:space="preserve">Subsection in association with IEEE Bangalore Section and IEEE ITS </w:t>
            </w:r>
          </w:p>
        </w:tc>
        <w:tc>
          <w:tcPr>
            <w:tcW w:w="1965" w:type="dxa"/>
            <w:gridSpan w:val="7"/>
            <w:vAlign w:val="center"/>
          </w:tcPr>
          <w:p w:rsidR="00CA2AE8" w:rsidRDefault="00DD72FB">
            <w:pPr>
              <w:spacing w:after="0" w:line="240" w:lineRule="auto"/>
              <w:rPr>
                <w:rFonts w:ascii="Times New Roman" w:hAnsi="Times New Roman" w:cs="Times New Roman"/>
                <w:b/>
                <w:bCs/>
                <w:sz w:val="20"/>
                <w:szCs w:val="20"/>
                <w:shd w:val="clear" w:color="auto" w:fill="FFFFFF"/>
              </w:rPr>
            </w:pPr>
            <w:r>
              <w:rPr>
                <w:rFonts w:ascii="Times New Roman" w:hAnsi="Times New Roman" w:cs="Times New Roman"/>
                <w:b/>
                <w:bCs/>
                <w:sz w:val="20"/>
                <w:szCs w:val="20"/>
                <w:shd w:val="clear" w:color="auto" w:fill="FFFFFF"/>
              </w:rPr>
              <w:t>Crowd Anomaly Detection Using Machine Learning Techniques</w:t>
            </w:r>
          </w:p>
        </w:tc>
        <w:tc>
          <w:tcPr>
            <w:tcW w:w="3134" w:type="dxa"/>
            <w:gridSpan w:val="4"/>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BLDEA's V. P. Dr. P.G. Halakatti College of Engineering and Technology,Vijayapur,Karnataka,India,  20-11-2022 to 21-11-2022.</w:t>
            </w:r>
          </w:p>
        </w:tc>
      </w:tr>
      <w:tr w:rsidR="00CA2AE8">
        <w:trPr>
          <w:trHeight w:val="440"/>
        </w:trPr>
        <w:tc>
          <w:tcPr>
            <w:tcW w:w="4477" w:type="dxa"/>
            <w:gridSpan w:val="5"/>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 xml:space="preserve">IEEE Mysurucon-2022 Second Edition of the Flagship International Conference series of IEEE </w:t>
            </w:r>
            <w:r>
              <w:rPr>
                <w:rFonts w:ascii="Times New Roman" w:hAnsi="Times New Roman" w:cs="Times New Roman"/>
                <w:b/>
                <w:sz w:val="20"/>
                <w:szCs w:val="20"/>
              </w:rPr>
              <w:lastRenderedPageBreak/>
              <w:t xml:space="preserve">Mysore Subsection  </w:t>
            </w:r>
          </w:p>
          <w:p w:rsidR="00CA2AE8" w:rsidRDefault="00CA2AE8">
            <w:pPr>
              <w:spacing w:after="0" w:line="240" w:lineRule="auto"/>
              <w:rPr>
                <w:rStyle w:val="Strong"/>
                <w:rFonts w:ascii="Times New Roman" w:hAnsi="Times New Roman" w:cs="Times New Roman"/>
                <w:sz w:val="20"/>
                <w:szCs w:val="20"/>
              </w:rPr>
            </w:pPr>
          </w:p>
        </w:tc>
        <w:tc>
          <w:tcPr>
            <w:tcW w:w="1965" w:type="dxa"/>
            <w:gridSpan w:val="7"/>
            <w:vAlign w:val="center"/>
          </w:tcPr>
          <w:p w:rsidR="00CA2AE8" w:rsidRDefault="00DD72FB">
            <w:pPr>
              <w:spacing w:after="0" w:line="240" w:lineRule="auto"/>
              <w:rPr>
                <w:rFonts w:ascii="Times New Roman" w:hAnsi="Times New Roman" w:cs="Times New Roman"/>
                <w:b/>
                <w:bCs/>
                <w:sz w:val="20"/>
                <w:szCs w:val="20"/>
                <w:shd w:val="clear" w:color="auto" w:fill="FFFFFF"/>
              </w:rPr>
            </w:pPr>
            <w:r>
              <w:rPr>
                <w:rFonts w:ascii="Times New Roman" w:hAnsi="Times New Roman" w:cs="Times New Roman"/>
                <w:b/>
                <w:bCs/>
                <w:sz w:val="20"/>
                <w:szCs w:val="20"/>
                <w:shd w:val="clear" w:color="auto" w:fill="FFFFFF"/>
              </w:rPr>
              <w:lastRenderedPageBreak/>
              <w:t xml:space="preserve">Anomaly Alert System Using </w:t>
            </w:r>
            <w:r>
              <w:rPr>
                <w:rFonts w:ascii="Times New Roman" w:hAnsi="Times New Roman" w:cs="Times New Roman"/>
                <w:b/>
                <w:bCs/>
                <w:sz w:val="20"/>
                <w:szCs w:val="20"/>
                <w:shd w:val="clear" w:color="auto" w:fill="FFFFFF"/>
              </w:rPr>
              <w:lastRenderedPageBreak/>
              <w:t>CCTV Surveillance</w:t>
            </w:r>
          </w:p>
        </w:tc>
        <w:tc>
          <w:tcPr>
            <w:tcW w:w="3134" w:type="dxa"/>
            <w:gridSpan w:val="4"/>
            <w:vAlign w:val="center"/>
          </w:tcPr>
          <w:p w:rsidR="00CA2AE8" w:rsidRDefault="00DD72FB">
            <w:pPr>
              <w:spacing w:after="0" w:line="240" w:lineRule="auto"/>
              <w:rPr>
                <w:rStyle w:val="Strong"/>
                <w:rFonts w:ascii="Times New Roman" w:hAnsi="Times New Roman" w:cs="Times New Roman"/>
                <w:sz w:val="20"/>
                <w:szCs w:val="20"/>
              </w:rPr>
            </w:pPr>
            <w:r>
              <w:rPr>
                <w:rFonts w:ascii="Times New Roman" w:hAnsi="Times New Roman" w:cs="Times New Roman"/>
                <w:b/>
                <w:sz w:val="20"/>
                <w:szCs w:val="20"/>
                <w:shd w:val="clear" w:color="auto" w:fill="FFFFFF"/>
              </w:rPr>
              <w:lastRenderedPageBreak/>
              <w:t xml:space="preserve">JSS Science and Technology University, Mysuru partnered </w:t>
            </w:r>
            <w:r>
              <w:rPr>
                <w:rFonts w:ascii="Times New Roman" w:hAnsi="Times New Roman" w:cs="Times New Roman"/>
                <w:b/>
                <w:sz w:val="20"/>
                <w:szCs w:val="20"/>
                <w:shd w:val="clear" w:color="auto" w:fill="FFFFFF"/>
              </w:rPr>
              <w:lastRenderedPageBreak/>
              <w:t xml:space="preserve">(Academic) with Nitte Meenakshi Institute of Technology Bengaluru, </w:t>
            </w:r>
            <w:r>
              <w:rPr>
                <w:rFonts w:ascii="Times New Roman" w:hAnsi="Times New Roman" w:cs="Times New Roman"/>
                <w:b/>
                <w:sz w:val="20"/>
                <w:szCs w:val="20"/>
              </w:rPr>
              <w:t>16-10-2022 to 17-10-2022.</w:t>
            </w:r>
          </w:p>
        </w:tc>
      </w:tr>
      <w:tr w:rsidR="00CA2AE8">
        <w:trPr>
          <w:trHeight w:val="440"/>
        </w:trPr>
        <w:tc>
          <w:tcPr>
            <w:tcW w:w="4477" w:type="dxa"/>
            <w:gridSpan w:val="5"/>
            <w:vAlign w:val="center"/>
          </w:tcPr>
          <w:p w:rsidR="00CA2AE8" w:rsidRDefault="00DD72FB">
            <w:pPr>
              <w:spacing w:after="0" w:line="240" w:lineRule="auto"/>
              <w:rPr>
                <w:rStyle w:val="Strong"/>
                <w:rFonts w:ascii="Times New Roman" w:hAnsi="Times New Roman" w:cs="Times New Roman"/>
                <w:sz w:val="20"/>
                <w:szCs w:val="20"/>
              </w:rPr>
            </w:pPr>
            <w:r>
              <w:rPr>
                <w:rStyle w:val="Strong"/>
                <w:rFonts w:ascii="Times New Roman" w:hAnsi="Times New Roman" w:cs="Times New Roman"/>
                <w:sz w:val="20"/>
                <w:szCs w:val="20"/>
              </w:rPr>
              <w:lastRenderedPageBreak/>
              <w:t>Sixth International Conference on Communicatio and Electronics Systems (ICCES 2021)</w:t>
            </w:r>
          </w:p>
        </w:tc>
        <w:tc>
          <w:tcPr>
            <w:tcW w:w="1965" w:type="dxa"/>
            <w:gridSpan w:val="7"/>
            <w:vAlign w:val="center"/>
          </w:tcPr>
          <w:p w:rsidR="00CA2AE8" w:rsidRDefault="00DD72FB">
            <w:pPr>
              <w:spacing w:after="0" w:line="240" w:lineRule="auto"/>
              <w:rPr>
                <w:rFonts w:ascii="Times New Roman" w:hAnsi="Times New Roman" w:cs="Times New Roman"/>
                <w:b/>
                <w:bCs/>
                <w:sz w:val="20"/>
                <w:szCs w:val="20"/>
                <w:shd w:val="clear" w:color="auto" w:fill="FFFFFF"/>
              </w:rPr>
            </w:pPr>
            <w:r>
              <w:rPr>
                <w:rFonts w:ascii="Times New Roman" w:hAnsi="Times New Roman" w:cs="Times New Roman"/>
                <w:b/>
                <w:bCs/>
                <w:sz w:val="20"/>
                <w:szCs w:val="20"/>
                <w:shd w:val="clear" w:color="auto" w:fill="FFFFFF"/>
              </w:rPr>
              <w:t>Prediction of Pneumonia UsingBig Data, Deep Learning and Machine Learning Techniques</w:t>
            </w:r>
          </w:p>
        </w:tc>
        <w:tc>
          <w:tcPr>
            <w:tcW w:w="3134" w:type="dxa"/>
            <w:gridSpan w:val="4"/>
            <w:vAlign w:val="center"/>
          </w:tcPr>
          <w:p w:rsidR="00CA2AE8" w:rsidRDefault="00DD72FB">
            <w:pPr>
              <w:spacing w:after="0" w:line="240" w:lineRule="auto"/>
              <w:rPr>
                <w:rStyle w:val="Strong"/>
                <w:rFonts w:ascii="Times New Roman" w:hAnsi="Times New Roman" w:cs="Times New Roman"/>
                <w:sz w:val="20"/>
                <w:szCs w:val="20"/>
              </w:rPr>
            </w:pPr>
            <w:r>
              <w:rPr>
                <w:rStyle w:val="Strong"/>
                <w:rFonts w:ascii="Times New Roman" w:hAnsi="Times New Roman" w:cs="Times New Roman"/>
                <w:sz w:val="20"/>
                <w:szCs w:val="20"/>
              </w:rPr>
              <w:t>PPG Institute of Technology, Coimbatore, Tamil Nadu 08-10 July 2021</w:t>
            </w:r>
          </w:p>
        </w:tc>
      </w:tr>
      <w:tr w:rsidR="00CA2AE8">
        <w:trPr>
          <w:trHeight w:val="440"/>
        </w:trPr>
        <w:tc>
          <w:tcPr>
            <w:tcW w:w="4477" w:type="dxa"/>
            <w:gridSpan w:val="5"/>
            <w:vAlign w:val="center"/>
          </w:tcPr>
          <w:p w:rsidR="00CA2AE8" w:rsidRDefault="00DD72FB">
            <w:pPr>
              <w:spacing w:after="0" w:line="240" w:lineRule="auto"/>
              <w:rPr>
                <w:rStyle w:val="Strong"/>
                <w:rFonts w:ascii="Times New Roman" w:hAnsi="Times New Roman" w:cs="Times New Roman"/>
                <w:sz w:val="20"/>
                <w:szCs w:val="20"/>
              </w:rPr>
            </w:pPr>
            <w:r>
              <w:rPr>
                <w:rStyle w:val="Strong"/>
                <w:rFonts w:ascii="Times New Roman" w:hAnsi="Times New Roman" w:cs="Times New Roman"/>
                <w:sz w:val="20"/>
                <w:szCs w:val="20"/>
              </w:rPr>
              <w:t>International Conference (Virtual) on “Applications of Artificial</w:t>
            </w:r>
          </w:p>
          <w:p w:rsidR="00CA2AE8" w:rsidRDefault="00DD72FB">
            <w:pPr>
              <w:spacing w:after="0" w:line="240" w:lineRule="auto"/>
              <w:rPr>
                <w:rStyle w:val="Strong"/>
                <w:rFonts w:ascii="Times New Roman" w:hAnsi="Times New Roman" w:cs="Times New Roman"/>
                <w:sz w:val="20"/>
                <w:szCs w:val="20"/>
              </w:rPr>
            </w:pPr>
            <w:r>
              <w:rPr>
                <w:rStyle w:val="Strong"/>
                <w:rFonts w:ascii="Times New Roman" w:hAnsi="Times New Roman" w:cs="Times New Roman"/>
                <w:sz w:val="20"/>
                <w:szCs w:val="20"/>
              </w:rPr>
              <w:t>Intelligence and Computational Mathematics (AAICM - 2020)”</w:t>
            </w:r>
          </w:p>
        </w:tc>
        <w:tc>
          <w:tcPr>
            <w:tcW w:w="1965" w:type="dxa"/>
            <w:gridSpan w:val="7"/>
            <w:vAlign w:val="center"/>
          </w:tcPr>
          <w:p w:rsidR="00CA2AE8" w:rsidRDefault="00DD72FB">
            <w:pPr>
              <w:spacing w:after="0" w:line="240" w:lineRule="auto"/>
              <w:rPr>
                <w:rFonts w:ascii="Times New Roman" w:hAnsi="Times New Roman" w:cs="Times New Roman"/>
                <w:b/>
                <w:sz w:val="20"/>
                <w:szCs w:val="20"/>
                <w:shd w:val="clear" w:color="auto" w:fill="FFFFFF"/>
              </w:rPr>
            </w:pPr>
            <w:r>
              <w:rPr>
                <w:rFonts w:ascii="Times New Roman" w:hAnsi="Times New Roman" w:cs="Times New Roman"/>
                <w:b/>
                <w:bCs/>
                <w:sz w:val="20"/>
                <w:szCs w:val="20"/>
                <w:shd w:val="clear" w:color="auto" w:fill="FFFFFF"/>
              </w:rPr>
              <w:t> Fire Detection Based On Convolution Neural Network Using Video Surveillance</w:t>
            </w:r>
          </w:p>
        </w:tc>
        <w:tc>
          <w:tcPr>
            <w:tcW w:w="3134" w:type="dxa"/>
            <w:gridSpan w:val="4"/>
            <w:vAlign w:val="center"/>
          </w:tcPr>
          <w:p w:rsidR="00CA2AE8" w:rsidRDefault="00DD72FB">
            <w:pPr>
              <w:spacing w:after="0" w:line="240" w:lineRule="auto"/>
              <w:rPr>
                <w:rStyle w:val="Strong"/>
                <w:rFonts w:ascii="Times New Roman" w:hAnsi="Times New Roman" w:cs="Times New Roman"/>
                <w:sz w:val="20"/>
                <w:szCs w:val="20"/>
              </w:rPr>
            </w:pPr>
            <w:r>
              <w:rPr>
                <w:rStyle w:val="Strong"/>
                <w:rFonts w:ascii="Times New Roman" w:hAnsi="Times New Roman" w:cs="Times New Roman"/>
                <w:sz w:val="20"/>
                <w:szCs w:val="20"/>
              </w:rPr>
              <w:t>Organized by the Departments</w:t>
            </w:r>
          </w:p>
          <w:p w:rsidR="00CA2AE8" w:rsidRDefault="00DD72FB">
            <w:pPr>
              <w:spacing w:after="0" w:line="240" w:lineRule="auto"/>
              <w:rPr>
                <w:rStyle w:val="Strong"/>
                <w:rFonts w:ascii="Times New Roman" w:hAnsi="Times New Roman" w:cs="Times New Roman"/>
                <w:sz w:val="20"/>
                <w:szCs w:val="20"/>
              </w:rPr>
            </w:pPr>
            <w:r>
              <w:rPr>
                <w:rStyle w:val="Strong"/>
                <w:rFonts w:ascii="Times New Roman" w:hAnsi="Times New Roman" w:cs="Times New Roman"/>
                <w:sz w:val="20"/>
                <w:szCs w:val="20"/>
              </w:rPr>
              <w:t>of CSE, ISE, MCA and Mathematics, Dayananda Sagar College of Engineering (DSCE),</w:t>
            </w:r>
          </w:p>
          <w:p w:rsidR="00CA2AE8" w:rsidRDefault="00DD72FB">
            <w:pPr>
              <w:spacing w:after="0" w:line="240" w:lineRule="auto"/>
              <w:rPr>
                <w:rStyle w:val="Strong"/>
                <w:rFonts w:ascii="Times New Roman" w:hAnsi="Times New Roman" w:cs="Times New Roman"/>
                <w:sz w:val="20"/>
                <w:szCs w:val="20"/>
              </w:rPr>
            </w:pPr>
            <w:r>
              <w:rPr>
                <w:rStyle w:val="Strong"/>
                <w:rFonts w:ascii="Times New Roman" w:hAnsi="Times New Roman" w:cs="Times New Roman"/>
                <w:sz w:val="20"/>
                <w:szCs w:val="20"/>
              </w:rPr>
              <w:t>Bangalore from 7th to 9th December 2020.</w:t>
            </w:r>
          </w:p>
        </w:tc>
      </w:tr>
      <w:tr w:rsidR="00CA2AE8">
        <w:trPr>
          <w:trHeight w:val="440"/>
        </w:trPr>
        <w:tc>
          <w:tcPr>
            <w:tcW w:w="4477" w:type="dxa"/>
            <w:gridSpan w:val="5"/>
            <w:vAlign w:val="center"/>
          </w:tcPr>
          <w:p w:rsidR="00CA2AE8" w:rsidRDefault="00DD72FB">
            <w:pPr>
              <w:spacing w:after="0" w:line="240" w:lineRule="auto"/>
              <w:rPr>
                <w:rStyle w:val="Strong"/>
                <w:rFonts w:ascii="Times New Roman" w:hAnsi="Times New Roman" w:cs="Times New Roman"/>
                <w:sz w:val="20"/>
                <w:szCs w:val="20"/>
              </w:rPr>
            </w:pPr>
            <w:r>
              <w:rPr>
                <w:rStyle w:val="Strong"/>
                <w:rFonts w:ascii="Times New Roman" w:hAnsi="Times New Roman" w:cs="Times New Roman"/>
                <w:sz w:val="20"/>
                <w:szCs w:val="20"/>
              </w:rPr>
              <w:t>Second International Conference on Recent Innovative Trends in Computer Science and Applications</w:t>
            </w:r>
          </w:p>
        </w:tc>
        <w:tc>
          <w:tcPr>
            <w:tcW w:w="1965" w:type="dxa"/>
            <w:gridSpan w:val="7"/>
            <w:vAlign w:val="center"/>
          </w:tcPr>
          <w:p w:rsidR="00CA2AE8" w:rsidRDefault="00DD72FB">
            <w:pPr>
              <w:spacing w:after="0" w:line="240" w:lineRule="auto"/>
              <w:rPr>
                <w:rFonts w:ascii="Times New Roman" w:hAnsi="Times New Roman" w:cs="Times New Roman"/>
                <w:b/>
                <w:sz w:val="20"/>
                <w:szCs w:val="20"/>
                <w:shd w:val="clear" w:color="auto" w:fill="FFFFFF"/>
              </w:rPr>
            </w:pPr>
            <w:r>
              <w:rPr>
                <w:rFonts w:ascii="Times New Roman" w:hAnsi="Times New Roman" w:cs="Times New Roman"/>
                <w:b/>
                <w:sz w:val="20"/>
                <w:szCs w:val="20"/>
                <w:shd w:val="clear" w:color="auto" w:fill="FFFFFF"/>
              </w:rPr>
              <w:t>Survey on Machine Learning Based Video Analytics Techniques</w:t>
            </w:r>
          </w:p>
        </w:tc>
        <w:tc>
          <w:tcPr>
            <w:tcW w:w="3134" w:type="dxa"/>
            <w:gridSpan w:val="4"/>
            <w:vAlign w:val="center"/>
          </w:tcPr>
          <w:p w:rsidR="00CA2AE8" w:rsidRDefault="00DD72FB">
            <w:pPr>
              <w:spacing w:after="0" w:line="240" w:lineRule="auto"/>
              <w:rPr>
                <w:rStyle w:val="Strong"/>
                <w:rFonts w:ascii="Times New Roman" w:hAnsi="Times New Roman" w:cs="Times New Roman"/>
                <w:sz w:val="20"/>
                <w:szCs w:val="20"/>
              </w:rPr>
            </w:pPr>
            <w:r>
              <w:rPr>
                <w:rStyle w:val="Strong"/>
                <w:rFonts w:ascii="Times New Roman" w:hAnsi="Times New Roman" w:cs="Times New Roman"/>
                <w:sz w:val="20"/>
                <w:szCs w:val="20"/>
              </w:rPr>
              <w:t>Dept. of MCA, IS&amp;Engg, CS&amp;Engg., Ramaiah Institute of Technology, Bangaluru,25-26 October 2019</w:t>
            </w:r>
          </w:p>
        </w:tc>
      </w:tr>
      <w:tr w:rsidR="00CA2AE8">
        <w:trPr>
          <w:trHeight w:val="440"/>
        </w:trPr>
        <w:tc>
          <w:tcPr>
            <w:tcW w:w="4477" w:type="dxa"/>
            <w:gridSpan w:val="5"/>
            <w:vAlign w:val="center"/>
          </w:tcPr>
          <w:p w:rsidR="00CA2AE8" w:rsidRDefault="00DD72FB">
            <w:pPr>
              <w:spacing w:after="0" w:line="240" w:lineRule="auto"/>
              <w:rPr>
                <w:rStyle w:val="Strong"/>
                <w:rFonts w:ascii="Times New Roman" w:hAnsi="Times New Roman" w:cs="Times New Roman"/>
                <w:sz w:val="20"/>
                <w:szCs w:val="20"/>
              </w:rPr>
            </w:pPr>
            <w:r>
              <w:rPr>
                <w:rStyle w:val="Strong"/>
                <w:rFonts w:ascii="Times New Roman" w:hAnsi="Times New Roman" w:cs="Times New Roman"/>
                <w:sz w:val="20"/>
                <w:szCs w:val="20"/>
              </w:rPr>
              <w:t>First IEEE International Conference on Advances In Information Technology (ICAIT-2019)</w:t>
            </w:r>
          </w:p>
        </w:tc>
        <w:tc>
          <w:tcPr>
            <w:tcW w:w="1965" w:type="dxa"/>
            <w:gridSpan w:val="7"/>
            <w:vAlign w:val="center"/>
          </w:tcPr>
          <w:p w:rsidR="00CA2AE8" w:rsidRDefault="00DD72FB">
            <w:pPr>
              <w:spacing w:after="0" w:line="240" w:lineRule="auto"/>
              <w:rPr>
                <w:rStyle w:val="Strong"/>
                <w:rFonts w:ascii="Times New Roman" w:hAnsi="Times New Roman" w:cs="Times New Roman"/>
                <w:sz w:val="20"/>
                <w:szCs w:val="20"/>
              </w:rPr>
            </w:pPr>
            <w:r>
              <w:rPr>
                <w:rFonts w:ascii="Times New Roman" w:hAnsi="Times New Roman" w:cs="Times New Roman"/>
                <w:b/>
                <w:sz w:val="20"/>
                <w:szCs w:val="20"/>
                <w:shd w:val="clear" w:color="auto" w:fill="FFFFFF"/>
              </w:rPr>
              <w:t>Cyberbullying Detection Primarily based on Semantic Greater Marginalized DenoisingAutomobileEncoder</w:t>
            </w:r>
          </w:p>
        </w:tc>
        <w:tc>
          <w:tcPr>
            <w:tcW w:w="3134" w:type="dxa"/>
            <w:gridSpan w:val="4"/>
            <w:vAlign w:val="center"/>
          </w:tcPr>
          <w:p w:rsidR="00CA2AE8" w:rsidRDefault="00DD72FB">
            <w:pPr>
              <w:spacing w:after="0" w:line="240" w:lineRule="auto"/>
              <w:rPr>
                <w:rStyle w:val="Strong"/>
                <w:rFonts w:ascii="Times New Roman" w:hAnsi="Times New Roman" w:cs="Times New Roman"/>
                <w:sz w:val="20"/>
                <w:szCs w:val="20"/>
              </w:rPr>
            </w:pPr>
            <w:r>
              <w:rPr>
                <w:rStyle w:val="Strong"/>
                <w:rFonts w:ascii="Times New Roman" w:hAnsi="Times New Roman" w:cs="Times New Roman"/>
                <w:sz w:val="20"/>
                <w:szCs w:val="20"/>
              </w:rPr>
              <w:t>Dept of CS&amp;E Adichunchanagiri Institute of Technology,Chikkamagaluru ,25-27 July-2019</w:t>
            </w:r>
          </w:p>
        </w:tc>
      </w:tr>
      <w:tr w:rsidR="00CA2AE8">
        <w:trPr>
          <w:trHeight w:val="440"/>
        </w:trPr>
        <w:tc>
          <w:tcPr>
            <w:tcW w:w="4477" w:type="dxa"/>
            <w:gridSpan w:val="5"/>
            <w:vAlign w:val="center"/>
          </w:tcPr>
          <w:p w:rsidR="00CA2AE8" w:rsidRDefault="00DD72FB">
            <w:pPr>
              <w:spacing w:after="0" w:line="240" w:lineRule="auto"/>
              <w:rPr>
                <w:rStyle w:val="Strong"/>
                <w:rFonts w:ascii="Times New Roman" w:hAnsi="Times New Roman" w:cs="Times New Roman"/>
                <w:sz w:val="20"/>
                <w:szCs w:val="20"/>
              </w:rPr>
            </w:pPr>
            <w:r>
              <w:rPr>
                <w:rStyle w:val="Strong"/>
                <w:rFonts w:ascii="Times New Roman" w:hAnsi="Times New Roman" w:cs="Times New Roman"/>
                <w:sz w:val="20"/>
                <w:szCs w:val="20"/>
              </w:rPr>
              <w:t xml:space="preserve">Second International Conference on Emerging Trends in Science &amp; Technologies for Engineering Systems </w:t>
            </w:r>
          </w:p>
        </w:tc>
        <w:tc>
          <w:tcPr>
            <w:tcW w:w="1965" w:type="dxa"/>
            <w:gridSpan w:val="7"/>
            <w:vAlign w:val="center"/>
          </w:tcPr>
          <w:p w:rsidR="00CA2AE8" w:rsidRDefault="00DD72FB">
            <w:pPr>
              <w:spacing w:after="0" w:line="240" w:lineRule="auto"/>
              <w:rPr>
                <w:rStyle w:val="Strong"/>
                <w:rFonts w:ascii="Times New Roman" w:hAnsi="Times New Roman" w:cs="Times New Roman"/>
                <w:sz w:val="20"/>
                <w:szCs w:val="20"/>
              </w:rPr>
            </w:pPr>
            <w:r>
              <w:rPr>
                <w:rStyle w:val="Strong"/>
                <w:rFonts w:ascii="Times New Roman" w:hAnsi="Times New Roman" w:cs="Times New Roman"/>
                <w:sz w:val="20"/>
                <w:szCs w:val="20"/>
              </w:rPr>
              <w:t>An Approach for Big Data Security Based on Hadoop Distributed File System</w:t>
            </w:r>
          </w:p>
        </w:tc>
        <w:tc>
          <w:tcPr>
            <w:tcW w:w="3134" w:type="dxa"/>
            <w:gridSpan w:val="4"/>
            <w:vAlign w:val="center"/>
          </w:tcPr>
          <w:p w:rsidR="00CA2AE8" w:rsidRDefault="00DD72FB">
            <w:pPr>
              <w:spacing w:after="0" w:line="240" w:lineRule="auto"/>
              <w:rPr>
                <w:rStyle w:val="Strong"/>
                <w:rFonts w:ascii="Times New Roman" w:hAnsi="Times New Roman" w:cs="Times New Roman"/>
                <w:sz w:val="20"/>
                <w:szCs w:val="20"/>
              </w:rPr>
            </w:pPr>
            <w:r>
              <w:rPr>
                <w:rStyle w:val="Strong"/>
                <w:rFonts w:ascii="Times New Roman" w:hAnsi="Times New Roman" w:cs="Times New Roman"/>
                <w:sz w:val="20"/>
                <w:szCs w:val="20"/>
              </w:rPr>
              <w:t>SJCIT Chickballapur in Association with Institute of Scholars (InSc),17-18 May 2019</w:t>
            </w:r>
          </w:p>
        </w:tc>
      </w:tr>
      <w:tr w:rsidR="00CA2AE8">
        <w:trPr>
          <w:trHeight w:val="440"/>
        </w:trPr>
        <w:tc>
          <w:tcPr>
            <w:tcW w:w="4477" w:type="dxa"/>
            <w:gridSpan w:val="5"/>
            <w:vAlign w:val="center"/>
          </w:tcPr>
          <w:p w:rsidR="00CA2AE8" w:rsidRDefault="00DD72FB">
            <w:pPr>
              <w:spacing w:after="0" w:line="240" w:lineRule="auto"/>
              <w:rPr>
                <w:rStyle w:val="Strong"/>
                <w:rFonts w:ascii="Times New Roman" w:hAnsi="Times New Roman" w:cs="Times New Roman"/>
                <w:sz w:val="20"/>
                <w:szCs w:val="20"/>
              </w:rPr>
            </w:pPr>
            <w:r>
              <w:rPr>
                <w:rStyle w:val="Strong"/>
                <w:rFonts w:ascii="Times New Roman" w:hAnsi="Times New Roman" w:cs="Times New Roman"/>
                <w:sz w:val="20"/>
                <w:szCs w:val="20"/>
              </w:rPr>
              <w:t>IEEE International Conference on Recent Trends in Computational Engineering and Technologies =-=-(ICTRCET-2018)</w:t>
            </w:r>
          </w:p>
        </w:tc>
        <w:tc>
          <w:tcPr>
            <w:tcW w:w="1965" w:type="dxa"/>
            <w:gridSpan w:val="7"/>
            <w:vAlign w:val="center"/>
          </w:tcPr>
          <w:p w:rsidR="00CA2AE8" w:rsidRDefault="00DD72FB">
            <w:pPr>
              <w:spacing w:after="0" w:line="240" w:lineRule="auto"/>
              <w:rPr>
                <w:rStyle w:val="Strong"/>
                <w:rFonts w:ascii="Times New Roman" w:hAnsi="Times New Roman" w:cs="Times New Roman"/>
                <w:sz w:val="20"/>
                <w:szCs w:val="20"/>
              </w:rPr>
            </w:pPr>
            <w:r>
              <w:rPr>
                <w:rStyle w:val="Strong"/>
                <w:rFonts w:ascii="Times New Roman" w:hAnsi="Times New Roman" w:cs="Times New Roman"/>
                <w:sz w:val="20"/>
                <w:szCs w:val="20"/>
              </w:rPr>
              <w:t>An Effective Wireless Solution for Industrial Automation By Using Raspberry Pi</w:t>
            </w:r>
          </w:p>
        </w:tc>
        <w:tc>
          <w:tcPr>
            <w:tcW w:w="3134" w:type="dxa"/>
            <w:gridSpan w:val="4"/>
            <w:vAlign w:val="center"/>
          </w:tcPr>
          <w:p w:rsidR="00CA2AE8" w:rsidRDefault="00DD72FB">
            <w:pPr>
              <w:spacing w:after="0" w:line="240" w:lineRule="auto"/>
              <w:rPr>
                <w:rStyle w:val="Strong"/>
                <w:rFonts w:ascii="Times New Roman" w:hAnsi="Times New Roman" w:cs="Times New Roman"/>
                <w:sz w:val="20"/>
                <w:szCs w:val="20"/>
              </w:rPr>
            </w:pPr>
            <w:r>
              <w:rPr>
                <w:rStyle w:val="Strong"/>
                <w:rFonts w:ascii="Times New Roman" w:hAnsi="Times New Roman" w:cs="Times New Roman"/>
                <w:sz w:val="20"/>
                <w:szCs w:val="20"/>
              </w:rPr>
              <w:t>Dept of CSE,RRCE in Association with IEEE Bengaluru Section, 17-18 May-2018</w:t>
            </w:r>
          </w:p>
        </w:tc>
      </w:tr>
      <w:tr w:rsidR="00CA2AE8">
        <w:trPr>
          <w:trHeight w:val="440"/>
        </w:trPr>
        <w:tc>
          <w:tcPr>
            <w:tcW w:w="4477" w:type="dxa"/>
            <w:gridSpan w:val="5"/>
            <w:vAlign w:val="center"/>
          </w:tcPr>
          <w:p w:rsidR="00CA2AE8" w:rsidRDefault="00DD72FB">
            <w:pPr>
              <w:spacing w:after="0" w:line="240" w:lineRule="auto"/>
              <w:rPr>
                <w:rStyle w:val="Strong"/>
                <w:rFonts w:ascii="Times New Roman" w:hAnsi="Times New Roman" w:cs="Times New Roman"/>
                <w:sz w:val="20"/>
                <w:szCs w:val="20"/>
              </w:rPr>
            </w:pPr>
            <w:r>
              <w:rPr>
                <w:rStyle w:val="Strong"/>
                <w:rFonts w:ascii="Times New Roman" w:hAnsi="Times New Roman" w:cs="Times New Roman"/>
                <w:sz w:val="20"/>
                <w:szCs w:val="20"/>
              </w:rPr>
              <w:t>First International Conference on Recent Advances in Science and Engineering (ICRASE-2014)</w:t>
            </w:r>
          </w:p>
        </w:tc>
        <w:tc>
          <w:tcPr>
            <w:tcW w:w="1965" w:type="dxa"/>
            <w:gridSpan w:val="7"/>
            <w:vAlign w:val="center"/>
          </w:tcPr>
          <w:p w:rsidR="00CA2AE8" w:rsidRDefault="00DD72FB">
            <w:pPr>
              <w:spacing w:after="0" w:line="240" w:lineRule="auto"/>
              <w:rPr>
                <w:rStyle w:val="Strong"/>
                <w:rFonts w:ascii="Times New Roman" w:hAnsi="Times New Roman" w:cs="Times New Roman"/>
                <w:sz w:val="20"/>
                <w:szCs w:val="20"/>
              </w:rPr>
            </w:pPr>
            <w:r>
              <w:rPr>
                <w:rStyle w:val="Strong"/>
                <w:rFonts w:ascii="Times New Roman" w:hAnsi="Times New Roman" w:cs="Times New Roman"/>
                <w:sz w:val="20"/>
                <w:szCs w:val="20"/>
              </w:rPr>
              <w:t>Implication of Privacy Conserving numerous Keyword Rating-Based Search in an Encrypted Cloud Data Platform</w:t>
            </w:r>
          </w:p>
        </w:tc>
        <w:tc>
          <w:tcPr>
            <w:tcW w:w="3134" w:type="dxa"/>
            <w:gridSpan w:val="4"/>
            <w:vAlign w:val="center"/>
          </w:tcPr>
          <w:p w:rsidR="00CA2AE8" w:rsidRDefault="00DD72FB">
            <w:pPr>
              <w:spacing w:after="0" w:line="240" w:lineRule="auto"/>
              <w:rPr>
                <w:rStyle w:val="Strong"/>
                <w:rFonts w:ascii="Times New Roman" w:hAnsi="Times New Roman" w:cs="Times New Roman"/>
                <w:sz w:val="20"/>
                <w:szCs w:val="20"/>
              </w:rPr>
            </w:pPr>
            <w:r>
              <w:rPr>
                <w:rStyle w:val="Strong"/>
                <w:rFonts w:ascii="Times New Roman" w:hAnsi="Times New Roman" w:cs="Times New Roman"/>
                <w:sz w:val="20"/>
                <w:szCs w:val="20"/>
              </w:rPr>
              <w:t>Institute for Studies on Recent Advances in Science and Engineering (ISRASE), 30-31 October 2014</w:t>
            </w:r>
          </w:p>
        </w:tc>
      </w:tr>
      <w:tr w:rsidR="00CA2AE8">
        <w:trPr>
          <w:trHeight w:val="332"/>
        </w:trPr>
        <w:tc>
          <w:tcPr>
            <w:tcW w:w="9576" w:type="dxa"/>
            <w:gridSpan w:val="16"/>
            <w:shd w:val="clear" w:color="auto" w:fill="DDD9C3" w:themeFill="background2" w:themeFillShade="E6"/>
            <w:vAlign w:val="center"/>
          </w:tcPr>
          <w:p w:rsidR="00CA2AE8" w:rsidRDefault="00DD72FB">
            <w:pPr>
              <w:spacing w:after="0" w:line="240" w:lineRule="auto"/>
              <w:rPr>
                <w:rFonts w:ascii="Times New Roman" w:hAnsi="Times New Roman" w:cs="Times New Roman"/>
                <w:color w:val="FF0000"/>
                <w:sz w:val="20"/>
                <w:szCs w:val="20"/>
              </w:rPr>
            </w:pPr>
            <w:r>
              <w:rPr>
                <w:rStyle w:val="Strong"/>
                <w:rFonts w:ascii="Times New Roman" w:hAnsi="Times New Roman" w:cs="Times New Roman"/>
                <w:color w:val="FF0000"/>
                <w:sz w:val="20"/>
                <w:szCs w:val="20"/>
              </w:rPr>
              <w:t>PRESENTATIONS IN</w:t>
            </w:r>
            <w:r>
              <w:rPr>
                <w:rStyle w:val="style69"/>
                <w:rFonts w:ascii="Times New Roman" w:hAnsi="Times New Roman" w:cs="Times New Roman"/>
                <w:b/>
                <w:bCs/>
                <w:color w:val="FF0000"/>
                <w:sz w:val="20"/>
                <w:szCs w:val="20"/>
              </w:rPr>
              <w:t xml:space="preserve"> NATIONAL CONFERENCES: 19 </w:t>
            </w:r>
          </w:p>
        </w:tc>
      </w:tr>
      <w:tr w:rsidR="00CA2AE8">
        <w:trPr>
          <w:trHeight w:val="350"/>
        </w:trPr>
        <w:tc>
          <w:tcPr>
            <w:tcW w:w="4477" w:type="dxa"/>
            <w:gridSpan w:val="5"/>
            <w:shd w:val="clear" w:color="auto" w:fill="CCC0D9" w:themeFill="accent4" w:themeFillTint="66"/>
            <w:vAlign w:val="center"/>
          </w:tcPr>
          <w:p w:rsidR="00CA2AE8" w:rsidRDefault="00DD72FB">
            <w:pPr>
              <w:spacing w:after="0" w:line="240" w:lineRule="auto"/>
              <w:rPr>
                <w:rFonts w:ascii="Times New Roman" w:hAnsi="Times New Roman" w:cs="Times New Roman"/>
                <w:sz w:val="20"/>
                <w:szCs w:val="20"/>
              </w:rPr>
            </w:pPr>
            <w:r>
              <w:rPr>
                <w:rStyle w:val="Strong"/>
                <w:rFonts w:ascii="Times New Roman" w:hAnsi="Times New Roman" w:cs="Times New Roman"/>
                <w:sz w:val="20"/>
                <w:szCs w:val="20"/>
              </w:rPr>
              <w:t>Conference Name</w:t>
            </w:r>
          </w:p>
        </w:tc>
        <w:tc>
          <w:tcPr>
            <w:tcW w:w="1965" w:type="dxa"/>
            <w:gridSpan w:val="7"/>
            <w:shd w:val="clear" w:color="auto" w:fill="CCC0D9" w:themeFill="accent4" w:themeFillTint="66"/>
            <w:vAlign w:val="center"/>
          </w:tcPr>
          <w:p w:rsidR="00CA2AE8" w:rsidRDefault="00DD72FB">
            <w:pPr>
              <w:spacing w:after="0" w:line="240" w:lineRule="auto"/>
              <w:rPr>
                <w:rFonts w:ascii="Times New Roman" w:hAnsi="Times New Roman" w:cs="Times New Roman"/>
                <w:sz w:val="20"/>
                <w:szCs w:val="20"/>
              </w:rPr>
            </w:pPr>
            <w:r>
              <w:rPr>
                <w:rStyle w:val="Strong"/>
                <w:rFonts w:ascii="Times New Roman" w:hAnsi="Times New Roman" w:cs="Times New Roman"/>
                <w:sz w:val="20"/>
                <w:szCs w:val="20"/>
              </w:rPr>
              <w:t>Title</w:t>
            </w:r>
          </w:p>
        </w:tc>
        <w:tc>
          <w:tcPr>
            <w:tcW w:w="3134" w:type="dxa"/>
            <w:gridSpan w:val="4"/>
            <w:shd w:val="clear" w:color="auto" w:fill="CCC0D9" w:themeFill="accent4" w:themeFillTint="66"/>
            <w:vAlign w:val="center"/>
          </w:tcPr>
          <w:p w:rsidR="00CA2AE8" w:rsidRDefault="00DD72FB">
            <w:pPr>
              <w:spacing w:after="0" w:line="240" w:lineRule="auto"/>
              <w:rPr>
                <w:rFonts w:ascii="Times New Roman" w:hAnsi="Times New Roman" w:cs="Times New Roman"/>
                <w:sz w:val="20"/>
                <w:szCs w:val="20"/>
              </w:rPr>
            </w:pPr>
            <w:r>
              <w:rPr>
                <w:rStyle w:val="Strong"/>
                <w:rFonts w:ascii="Times New Roman" w:hAnsi="Times New Roman" w:cs="Times New Roman"/>
                <w:sz w:val="20"/>
                <w:szCs w:val="20"/>
              </w:rPr>
              <w:t>Organized by/Period</w:t>
            </w:r>
          </w:p>
        </w:tc>
      </w:tr>
      <w:tr w:rsidR="00CA2AE8">
        <w:trPr>
          <w:trHeight w:val="350"/>
        </w:trPr>
        <w:tc>
          <w:tcPr>
            <w:tcW w:w="4477" w:type="dxa"/>
            <w:gridSpan w:val="5"/>
            <w:vAlign w:val="center"/>
          </w:tcPr>
          <w:p w:rsidR="00CA2AE8" w:rsidRDefault="00DD72FB">
            <w:pPr>
              <w:spacing w:after="0" w:line="240" w:lineRule="auto"/>
              <w:rPr>
                <w:rStyle w:val="Strong"/>
                <w:rFonts w:ascii="Times New Roman" w:hAnsi="Times New Roman" w:cs="Times New Roman"/>
                <w:sz w:val="20"/>
                <w:szCs w:val="20"/>
              </w:rPr>
            </w:pPr>
            <w:r>
              <w:rPr>
                <w:rStyle w:val="Strong"/>
                <w:rFonts w:ascii="Times New Roman" w:hAnsi="Times New Roman" w:cs="Times New Roman"/>
                <w:sz w:val="20"/>
                <w:szCs w:val="20"/>
              </w:rPr>
              <w:t>National Conference on Communication, Signal Processing, IoT, Networking and Embedded Application (NCCOSINE-2019)</w:t>
            </w:r>
          </w:p>
        </w:tc>
        <w:tc>
          <w:tcPr>
            <w:tcW w:w="1965" w:type="dxa"/>
            <w:gridSpan w:val="7"/>
            <w:vAlign w:val="center"/>
          </w:tcPr>
          <w:p w:rsidR="00CA2AE8" w:rsidRDefault="00DD72FB">
            <w:pPr>
              <w:spacing w:after="0" w:line="240" w:lineRule="auto"/>
              <w:rPr>
                <w:rStyle w:val="Strong"/>
                <w:rFonts w:ascii="Times New Roman" w:hAnsi="Times New Roman" w:cs="Times New Roman"/>
                <w:sz w:val="20"/>
                <w:szCs w:val="20"/>
              </w:rPr>
            </w:pPr>
            <w:r>
              <w:rPr>
                <w:rStyle w:val="Strong"/>
                <w:rFonts w:ascii="Times New Roman" w:hAnsi="Times New Roman" w:cs="Times New Roman"/>
                <w:sz w:val="20"/>
                <w:szCs w:val="20"/>
              </w:rPr>
              <w:t>Approaches for Quality-Aware Video Content Analytics</w:t>
            </w:r>
          </w:p>
        </w:tc>
        <w:tc>
          <w:tcPr>
            <w:tcW w:w="3134" w:type="dxa"/>
            <w:gridSpan w:val="4"/>
            <w:vAlign w:val="center"/>
          </w:tcPr>
          <w:p w:rsidR="00CA2AE8" w:rsidRDefault="00DD72FB">
            <w:pPr>
              <w:spacing w:after="0" w:line="240" w:lineRule="auto"/>
              <w:rPr>
                <w:rStyle w:val="Strong"/>
                <w:rFonts w:ascii="Times New Roman" w:hAnsi="Times New Roman" w:cs="Times New Roman"/>
                <w:sz w:val="20"/>
                <w:szCs w:val="20"/>
              </w:rPr>
            </w:pPr>
            <w:r>
              <w:rPr>
                <w:rStyle w:val="Strong"/>
                <w:rFonts w:ascii="Times New Roman" w:hAnsi="Times New Roman" w:cs="Times New Roman"/>
                <w:sz w:val="20"/>
                <w:szCs w:val="20"/>
              </w:rPr>
              <w:t>The National Institute of Engineering Mysuru / 16</w:t>
            </w:r>
            <w:r>
              <w:rPr>
                <w:rStyle w:val="Strong"/>
                <w:rFonts w:ascii="Times New Roman" w:hAnsi="Times New Roman" w:cs="Times New Roman"/>
                <w:sz w:val="20"/>
                <w:szCs w:val="20"/>
                <w:vertAlign w:val="superscript"/>
              </w:rPr>
              <w:t>th</w:t>
            </w:r>
            <w:r>
              <w:rPr>
                <w:rStyle w:val="Strong"/>
                <w:rFonts w:ascii="Times New Roman" w:hAnsi="Times New Roman" w:cs="Times New Roman"/>
                <w:sz w:val="20"/>
                <w:szCs w:val="20"/>
              </w:rPr>
              <w:t xml:space="preserve"> and 17</w:t>
            </w:r>
            <w:r>
              <w:rPr>
                <w:rStyle w:val="Strong"/>
                <w:rFonts w:ascii="Times New Roman" w:hAnsi="Times New Roman" w:cs="Times New Roman"/>
                <w:sz w:val="20"/>
                <w:szCs w:val="20"/>
                <w:vertAlign w:val="superscript"/>
              </w:rPr>
              <w:t>th</w:t>
            </w:r>
            <w:r>
              <w:rPr>
                <w:rStyle w:val="Strong"/>
                <w:rFonts w:ascii="Times New Roman" w:hAnsi="Times New Roman" w:cs="Times New Roman"/>
                <w:sz w:val="20"/>
                <w:szCs w:val="20"/>
              </w:rPr>
              <w:t xml:space="preserve"> May 2019</w:t>
            </w:r>
          </w:p>
        </w:tc>
      </w:tr>
      <w:tr w:rsidR="00CA2AE8">
        <w:trPr>
          <w:trHeight w:val="350"/>
        </w:trPr>
        <w:tc>
          <w:tcPr>
            <w:tcW w:w="4477" w:type="dxa"/>
            <w:gridSpan w:val="5"/>
            <w:vAlign w:val="center"/>
          </w:tcPr>
          <w:p w:rsidR="00CA2AE8" w:rsidRDefault="00DD72FB">
            <w:pPr>
              <w:spacing w:after="0" w:line="240" w:lineRule="auto"/>
              <w:rPr>
                <w:rStyle w:val="Strong"/>
                <w:rFonts w:ascii="Times New Roman" w:hAnsi="Times New Roman" w:cs="Times New Roman"/>
                <w:sz w:val="20"/>
                <w:szCs w:val="20"/>
              </w:rPr>
            </w:pPr>
            <w:r>
              <w:rPr>
                <w:rStyle w:val="Strong"/>
                <w:rFonts w:ascii="Times New Roman" w:hAnsi="Times New Roman" w:cs="Times New Roman"/>
                <w:sz w:val="20"/>
                <w:szCs w:val="20"/>
              </w:rPr>
              <w:t>Jnanasangama-2019 National Conference</w:t>
            </w:r>
          </w:p>
        </w:tc>
        <w:tc>
          <w:tcPr>
            <w:tcW w:w="1965" w:type="dxa"/>
            <w:gridSpan w:val="7"/>
            <w:vAlign w:val="center"/>
          </w:tcPr>
          <w:p w:rsidR="00CA2AE8" w:rsidRDefault="00DD72FB">
            <w:pPr>
              <w:spacing w:after="0" w:line="240" w:lineRule="auto"/>
              <w:rPr>
                <w:rStyle w:val="Strong"/>
                <w:rFonts w:ascii="Times New Roman" w:hAnsi="Times New Roman" w:cs="Times New Roman"/>
                <w:sz w:val="20"/>
                <w:szCs w:val="20"/>
              </w:rPr>
            </w:pPr>
            <w:r>
              <w:rPr>
                <w:rStyle w:val="Strong"/>
                <w:rFonts w:ascii="Times New Roman" w:hAnsi="Times New Roman" w:cs="Times New Roman"/>
                <w:sz w:val="20"/>
                <w:szCs w:val="20"/>
              </w:rPr>
              <w:t>A Data Mining Based Model for Identifying of Spurious Behaviour in water utilization</w:t>
            </w:r>
          </w:p>
        </w:tc>
        <w:tc>
          <w:tcPr>
            <w:tcW w:w="3134" w:type="dxa"/>
            <w:gridSpan w:val="4"/>
            <w:vAlign w:val="center"/>
          </w:tcPr>
          <w:p w:rsidR="00CA2AE8" w:rsidRDefault="00DD72FB">
            <w:pPr>
              <w:spacing w:after="0" w:line="240" w:lineRule="auto"/>
              <w:rPr>
                <w:rStyle w:val="Strong"/>
                <w:rFonts w:ascii="Times New Roman" w:hAnsi="Times New Roman" w:cs="Times New Roman"/>
                <w:sz w:val="20"/>
                <w:szCs w:val="20"/>
              </w:rPr>
            </w:pPr>
            <w:r>
              <w:rPr>
                <w:rStyle w:val="Strong"/>
                <w:rFonts w:ascii="Times New Roman" w:hAnsi="Times New Roman" w:cs="Times New Roman"/>
                <w:sz w:val="20"/>
                <w:szCs w:val="20"/>
              </w:rPr>
              <w:t>Vivekananda College of Engineering and Technology/11th May-2019</w:t>
            </w:r>
          </w:p>
        </w:tc>
      </w:tr>
      <w:tr w:rsidR="00CA2AE8">
        <w:trPr>
          <w:trHeight w:val="350"/>
        </w:trPr>
        <w:tc>
          <w:tcPr>
            <w:tcW w:w="4477" w:type="dxa"/>
            <w:gridSpan w:val="5"/>
            <w:vAlign w:val="center"/>
          </w:tcPr>
          <w:p w:rsidR="00CA2AE8" w:rsidRDefault="00DD72FB">
            <w:pPr>
              <w:spacing w:after="0" w:line="240" w:lineRule="auto"/>
              <w:rPr>
                <w:rStyle w:val="Strong"/>
                <w:rFonts w:ascii="Times New Roman" w:hAnsi="Times New Roman" w:cs="Times New Roman"/>
                <w:sz w:val="20"/>
                <w:szCs w:val="20"/>
              </w:rPr>
            </w:pPr>
            <w:r>
              <w:rPr>
                <w:rStyle w:val="Strong"/>
                <w:rFonts w:ascii="Times New Roman" w:hAnsi="Times New Roman" w:cs="Times New Roman"/>
                <w:sz w:val="20"/>
                <w:szCs w:val="20"/>
              </w:rPr>
              <w:t>National Conference on Emerging Trends in Computer Science and Engineering  (NCETCSE-</w:t>
            </w:r>
            <w:r>
              <w:rPr>
                <w:rStyle w:val="Strong"/>
                <w:rFonts w:ascii="Times New Roman" w:hAnsi="Times New Roman" w:cs="Times New Roman"/>
                <w:sz w:val="20"/>
                <w:szCs w:val="20"/>
              </w:rPr>
              <w:lastRenderedPageBreak/>
              <w:t>18)</w:t>
            </w:r>
          </w:p>
        </w:tc>
        <w:tc>
          <w:tcPr>
            <w:tcW w:w="1965" w:type="dxa"/>
            <w:gridSpan w:val="7"/>
            <w:vAlign w:val="center"/>
          </w:tcPr>
          <w:p w:rsidR="00CA2AE8" w:rsidRDefault="00DD72FB">
            <w:pPr>
              <w:spacing w:after="0" w:line="240" w:lineRule="auto"/>
              <w:rPr>
                <w:rStyle w:val="Strong"/>
                <w:rFonts w:ascii="Times New Roman" w:hAnsi="Times New Roman" w:cs="Times New Roman"/>
                <w:sz w:val="20"/>
                <w:szCs w:val="20"/>
              </w:rPr>
            </w:pPr>
            <w:r>
              <w:rPr>
                <w:rStyle w:val="Strong"/>
                <w:rFonts w:ascii="Times New Roman" w:hAnsi="Times New Roman" w:cs="Times New Roman"/>
                <w:sz w:val="20"/>
                <w:szCs w:val="20"/>
              </w:rPr>
              <w:lastRenderedPageBreak/>
              <w:t xml:space="preserve">An Internet Based Interactive </w:t>
            </w:r>
            <w:r>
              <w:rPr>
                <w:rStyle w:val="Strong"/>
                <w:rFonts w:ascii="Times New Roman" w:hAnsi="Times New Roman" w:cs="Times New Roman"/>
                <w:sz w:val="20"/>
                <w:szCs w:val="20"/>
              </w:rPr>
              <w:lastRenderedPageBreak/>
              <w:t>Embedded Data Acquisition System for Real time Applications</w:t>
            </w:r>
          </w:p>
        </w:tc>
        <w:tc>
          <w:tcPr>
            <w:tcW w:w="3134" w:type="dxa"/>
            <w:gridSpan w:val="4"/>
            <w:vAlign w:val="center"/>
          </w:tcPr>
          <w:p w:rsidR="00CA2AE8" w:rsidRDefault="00DD72FB">
            <w:pPr>
              <w:spacing w:after="0" w:line="240" w:lineRule="auto"/>
              <w:rPr>
                <w:rStyle w:val="Strong"/>
                <w:rFonts w:ascii="Times New Roman" w:hAnsi="Times New Roman" w:cs="Times New Roman"/>
                <w:sz w:val="20"/>
                <w:szCs w:val="20"/>
              </w:rPr>
            </w:pPr>
            <w:r>
              <w:rPr>
                <w:rStyle w:val="Strong"/>
                <w:rFonts w:ascii="Times New Roman" w:hAnsi="Times New Roman" w:cs="Times New Roman"/>
                <w:sz w:val="20"/>
                <w:szCs w:val="20"/>
              </w:rPr>
              <w:lastRenderedPageBreak/>
              <w:t>Dept of CSE &amp;ISE,BGSIT/4</w:t>
            </w:r>
            <w:r>
              <w:rPr>
                <w:rStyle w:val="Strong"/>
                <w:rFonts w:ascii="Times New Roman" w:hAnsi="Times New Roman" w:cs="Times New Roman"/>
                <w:sz w:val="20"/>
                <w:szCs w:val="20"/>
                <w:vertAlign w:val="superscript"/>
              </w:rPr>
              <w:t>th</w:t>
            </w:r>
            <w:r>
              <w:rPr>
                <w:rStyle w:val="Strong"/>
                <w:rFonts w:ascii="Times New Roman" w:hAnsi="Times New Roman" w:cs="Times New Roman"/>
                <w:sz w:val="20"/>
                <w:szCs w:val="20"/>
              </w:rPr>
              <w:t>May-2018</w:t>
            </w:r>
          </w:p>
        </w:tc>
      </w:tr>
      <w:tr w:rsidR="00CA2AE8">
        <w:trPr>
          <w:trHeight w:val="350"/>
        </w:trPr>
        <w:tc>
          <w:tcPr>
            <w:tcW w:w="4477" w:type="dxa"/>
            <w:gridSpan w:val="5"/>
            <w:vAlign w:val="center"/>
          </w:tcPr>
          <w:p w:rsidR="00CA2AE8" w:rsidRDefault="00DD72FB">
            <w:pPr>
              <w:spacing w:after="0" w:line="240" w:lineRule="auto"/>
              <w:rPr>
                <w:rStyle w:val="Strong"/>
                <w:rFonts w:ascii="Times New Roman" w:hAnsi="Times New Roman" w:cs="Times New Roman"/>
                <w:sz w:val="20"/>
                <w:szCs w:val="20"/>
              </w:rPr>
            </w:pPr>
            <w:r>
              <w:rPr>
                <w:rStyle w:val="Strong"/>
                <w:rFonts w:ascii="Times New Roman" w:hAnsi="Times New Roman" w:cs="Times New Roman"/>
                <w:sz w:val="20"/>
                <w:szCs w:val="20"/>
              </w:rPr>
              <w:lastRenderedPageBreak/>
              <w:t>National Conference on Image Processing, Computing, Communication, Networking and Data Analytics (NCICCNDA 2018)</w:t>
            </w:r>
          </w:p>
        </w:tc>
        <w:tc>
          <w:tcPr>
            <w:tcW w:w="1965" w:type="dxa"/>
            <w:gridSpan w:val="7"/>
            <w:vAlign w:val="center"/>
          </w:tcPr>
          <w:p w:rsidR="00CA2AE8" w:rsidRDefault="00DD72FB">
            <w:pPr>
              <w:spacing w:after="0" w:line="240" w:lineRule="auto"/>
              <w:rPr>
                <w:rStyle w:val="Strong"/>
                <w:rFonts w:ascii="Times New Roman" w:hAnsi="Times New Roman" w:cs="Times New Roman"/>
                <w:sz w:val="20"/>
                <w:szCs w:val="20"/>
              </w:rPr>
            </w:pPr>
            <w:r>
              <w:rPr>
                <w:rStyle w:val="Strong"/>
                <w:rFonts w:ascii="Times New Roman" w:hAnsi="Times New Roman" w:cs="Times New Roman"/>
                <w:sz w:val="20"/>
                <w:szCs w:val="20"/>
              </w:rPr>
              <w:t>Anti-theft Protection of Vehicle by cloud &amp;GPS with Fingerprint Verification</w:t>
            </w:r>
          </w:p>
        </w:tc>
        <w:tc>
          <w:tcPr>
            <w:tcW w:w="3134" w:type="dxa"/>
            <w:gridSpan w:val="4"/>
            <w:vAlign w:val="center"/>
          </w:tcPr>
          <w:p w:rsidR="00CA2AE8" w:rsidRDefault="00DD72FB">
            <w:pPr>
              <w:spacing w:after="0" w:line="240" w:lineRule="auto"/>
              <w:rPr>
                <w:rStyle w:val="Strong"/>
                <w:rFonts w:ascii="Times New Roman" w:hAnsi="Times New Roman" w:cs="Times New Roman"/>
                <w:sz w:val="20"/>
                <w:szCs w:val="20"/>
              </w:rPr>
            </w:pPr>
            <w:r>
              <w:rPr>
                <w:rStyle w:val="Strong"/>
                <w:rFonts w:ascii="Times New Roman" w:hAnsi="Times New Roman" w:cs="Times New Roman"/>
                <w:sz w:val="20"/>
                <w:szCs w:val="20"/>
              </w:rPr>
              <w:t>Dept of CSE,GSSSIETW,Mysuru,28</w:t>
            </w:r>
            <w:r>
              <w:rPr>
                <w:rStyle w:val="Strong"/>
                <w:rFonts w:ascii="Times New Roman" w:hAnsi="Times New Roman" w:cs="Times New Roman"/>
                <w:sz w:val="20"/>
                <w:szCs w:val="20"/>
                <w:vertAlign w:val="superscript"/>
              </w:rPr>
              <w:t>th</w:t>
            </w:r>
            <w:r>
              <w:rPr>
                <w:rStyle w:val="Strong"/>
                <w:rFonts w:ascii="Times New Roman" w:hAnsi="Times New Roman" w:cs="Times New Roman"/>
                <w:sz w:val="20"/>
                <w:szCs w:val="20"/>
              </w:rPr>
              <w:t>April-2018</w:t>
            </w:r>
          </w:p>
        </w:tc>
      </w:tr>
      <w:tr w:rsidR="00CA2AE8">
        <w:trPr>
          <w:trHeight w:val="350"/>
        </w:trPr>
        <w:tc>
          <w:tcPr>
            <w:tcW w:w="4477" w:type="dxa"/>
            <w:gridSpan w:val="5"/>
            <w:vAlign w:val="center"/>
          </w:tcPr>
          <w:p w:rsidR="00CA2AE8" w:rsidRDefault="00DD72FB">
            <w:pPr>
              <w:spacing w:after="0" w:line="240" w:lineRule="auto"/>
              <w:rPr>
                <w:rStyle w:val="Strong"/>
                <w:rFonts w:ascii="Times New Roman" w:hAnsi="Times New Roman" w:cs="Times New Roman"/>
                <w:sz w:val="20"/>
                <w:szCs w:val="20"/>
              </w:rPr>
            </w:pPr>
            <w:r>
              <w:rPr>
                <w:rStyle w:val="Strong"/>
                <w:rFonts w:ascii="Times New Roman" w:hAnsi="Times New Roman" w:cs="Times New Roman"/>
                <w:sz w:val="20"/>
                <w:szCs w:val="20"/>
              </w:rPr>
              <w:t>National Conference on Image Processing, Computing, Communication, Networking and Data Analytics (NCICCNDA 2018)</w:t>
            </w:r>
          </w:p>
        </w:tc>
        <w:tc>
          <w:tcPr>
            <w:tcW w:w="1965" w:type="dxa"/>
            <w:gridSpan w:val="7"/>
            <w:vAlign w:val="center"/>
          </w:tcPr>
          <w:p w:rsidR="00CA2AE8" w:rsidRDefault="00DD72FB">
            <w:pPr>
              <w:spacing w:after="0" w:line="240" w:lineRule="auto"/>
              <w:rPr>
                <w:rStyle w:val="Strong"/>
                <w:rFonts w:ascii="Times New Roman" w:hAnsi="Times New Roman" w:cs="Times New Roman"/>
                <w:sz w:val="20"/>
                <w:szCs w:val="20"/>
              </w:rPr>
            </w:pPr>
            <w:r>
              <w:rPr>
                <w:rStyle w:val="Strong"/>
                <w:rFonts w:ascii="Times New Roman" w:hAnsi="Times New Roman" w:cs="Times New Roman"/>
                <w:sz w:val="20"/>
                <w:szCs w:val="20"/>
              </w:rPr>
              <w:t>Hybrid GPS-GSM Localization of Automobile Tracking System</w:t>
            </w:r>
          </w:p>
        </w:tc>
        <w:tc>
          <w:tcPr>
            <w:tcW w:w="3134" w:type="dxa"/>
            <w:gridSpan w:val="4"/>
            <w:vAlign w:val="center"/>
          </w:tcPr>
          <w:p w:rsidR="00CA2AE8" w:rsidRDefault="00DD72FB">
            <w:pPr>
              <w:spacing w:after="0" w:line="240" w:lineRule="auto"/>
              <w:rPr>
                <w:rStyle w:val="Strong"/>
                <w:rFonts w:ascii="Times New Roman" w:hAnsi="Times New Roman" w:cs="Times New Roman"/>
                <w:sz w:val="20"/>
                <w:szCs w:val="20"/>
              </w:rPr>
            </w:pPr>
            <w:r>
              <w:rPr>
                <w:rStyle w:val="Strong"/>
                <w:rFonts w:ascii="Times New Roman" w:hAnsi="Times New Roman" w:cs="Times New Roman"/>
                <w:sz w:val="20"/>
                <w:szCs w:val="20"/>
              </w:rPr>
              <w:t>Dept of CSE,GSSSIETW,Mysuru, 28</w:t>
            </w:r>
            <w:r>
              <w:rPr>
                <w:rStyle w:val="Strong"/>
                <w:rFonts w:ascii="Times New Roman" w:hAnsi="Times New Roman" w:cs="Times New Roman"/>
                <w:sz w:val="20"/>
                <w:szCs w:val="20"/>
                <w:vertAlign w:val="superscript"/>
              </w:rPr>
              <w:t>th</w:t>
            </w:r>
            <w:r>
              <w:rPr>
                <w:rStyle w:val="Strong"/>
                <w:rFonts w:ascii="Times New Roman" w:hAnsi="Times New Roman" w:cs="Times New Roman"/>
                <w:sz w:val="20"/>
                <w:szCs w:val="20"/>
              </w:rPr>
              <w:t>April-2018</w:t>
            </w:r>
          </w:p>
        </w:tc>
      </w:tr>
      <w:tr w:rsidR="00CA2AE8">
        <w:trPr>
          <w:trHeight w:val="350"/>
        </w:trPr>
        <w:tc>
          <w:tcPr>
            <w:tcW w:w="4477" w:type="dxa"/>
            <w:gridSpan w:val="5"/>
            <w:vAlign w:val="center"/>
          </w:tcPr>
          <w:p w:rsidR="00CA2AE8" w:rsidRDefault="00DD72FB">
            <w:pPr>
              <w:spacing w:after="0" w:line="240" w:lineRule="auto"/>
              <w:rPr>
                <w:rStyle w:val="Strong"/>
                <w:rFonts w:ascii="Times New Roman" w:hAnsi="Times New Roman" w:cs="Times New Roman"/>
                <w:sz w:val="20"/>
                <w:szCs w:val="20"/>
              </w:rPr>
            </w:pPr>
            <w:r>
              <w:rPr>
                <w:rStyle w:val="Strong"/>
                <w:rFonts w:ascii="Times New Roman" w:hAnsi="Times New Roman" w:cs="Times New Roman"/>
                <w:sz w:val="20"/>
                <w:szCs w:val="20"/>
              </w:rPr>
              <w:t>National Conference on Emerging Trends and Advances in Information Technology</w:t>
            </w:r>
            <w:r>
              <w:rPr>
                <w:rStyle w:val="Heading3Char"/>
                <w:rFonts w:eastAsiaTheme="minorHAnsi"/>
                <w:sz w:val="20"/>
                <w:szCs w:val="20"/>
              </w:rPr>
              <w:t>(</w:t>
            </w:r>
            <w:r>
              <w:rPr>
                <w:rStyle w:val="Strong"/>
                <w:rFonts w:ascii="Times New Roman" w:hAnsi="Times New Roman" w:cs="Times New Roman"/>
                <w:sz w:val="20"/>
                <w:szCs w:val="20"/>
              </w:rPr>
              <w:t>NCETAIT-18)</w:t>
            </w:r>
          </w:p>
        </w:tc>
        <w:tc>
          <w:tcPr>
            <w:tcW w:w="1965" w:type="dxa"/>
            <w:gridSpan w:val="7"/>
            <w:vAlign w:val="center"/>
          </w:tcPr>
          <w:p w:rsidR="00CA2AE8" w:rsidRDefault="00DD72FB">
            <w:pPr>
              <w:spacing w:after="0" w:line="240" w:lineRule="auto"/>
              <w:rPr>
                <w:rStyle w:val="Strong"/>
                <w:rFonts w:ascii="Times New Roman" w:hAnsi="Times New Roman" w:cs="Times New Roman"/>
                <w:sz w:val="20"/>
                <w:szCs w:val="20"/>
              </w:rPr>
            </w:pPr>
            <w:r>
              <w:rPr>
                <w:rStyle w:val="Strong"/>
                <w:rFonts w:ascii="Times New Roman" w:hAnsi="Times New Roman" w:cs="Times New Roman"/>
                <w:sz w:val="20"/>
                <w:szCs w:val="20"/>
              </w:rPr>
              <w:t>A Real-time Remote Control Architecture Using Mobile Communication</w:t>
            </w:r>
          </w:p>
        </w:tc>
        <w:tc>
          <w:tcPr>
            <w:tcW w:w="3134" w:type="dxa"/>
            <w:gridSpan w:val="4"/>
            <w:vAlign w:val="center"/>
          </w:tcPr>
          <w:p w:rsidR="00CA2AE8" w:rsidRDefault="00DD72FB">
            <w:pPr>
              <w:spacing w:after="0" w:line="240" w:lineRule="auto"/>
              <w:rPr>
                <w:rStyle w:val="Strong"/>
                <w:rFonts w:ascii="Times New Roman" w:hAnsi="Times New Roman" w:cs="Times New Roman"/>
                <w:sz w:val="20"/>
                <w:szCs w:val="20"/>
              </w:rPr>
            </w:pPr>
            <w:r>
              <w:rPr>
                <w:rStyle w:val="Strong"/>
                <w:rFonts w:ascii="Times New Roman" w:hAnsi="Times New Roman" w:cs="Times New Roman"/>
                <w:sz w:val="20"/>
                <w:szCs w:val="20"/>
              </w:rPr>
              <w:t>Dept of CSE,AITChikkamagaluru, 24</w:t>
            </w:r>
            <w:r>
              <w:rPr>
                <w:rStyle w:val="Strong"/>
                <w:rFonts w:ascii="Times New Roman" w:hAnsi="Times New Roman" w:cs="Times New Roman"/>
                <w:sz w:val="20"/>
                <w:szCs w:val="20"/>
                <w:vertAlign w:val="superscript"/>
              </w:rPr>
              <w:t>th</w:t>
            </w:r>
            <w:r>
              <w:rPr>
                <w:rStyle w:val="Strong"/>
                <w:rFonts w:ascii="Times New Roman" w:hAnsi="Times New Roman" w:cs="Times New Roman"/>
                <w:sz w:val="20"/>
                <w:szCs w:val="20"/>
              </w:rPr>
              <w:t>April-2018</w:t>
            </w:r>
          </w:p>
        </w:tc>
      </w:tr>
      <w:tr w:rsidR="00CA2AE8">
        <w:trPr>
          <w:trHeight w:val="350"/>
        </w:trPr>
        <w:tc>
          <w:tcPr>
            <w:tcW w:w="4477" w:type="dxa"/>
            <w:gridSpan w:val="5"/>
            <w:vAlign w:val="center"/>
          </w:tcPr>
          <w:p w:rsidR="00CA2AE8" w:rsidRDefault="00DD72FB">
            <w:pPr>
              <w:spacing w:after="0" w:line="240" w:lineRule="auto"/>
              <w:rPr>
                <w:rStyle w:val="Strong"/>
                <w:rFonts w:ascii="Times New Roman" w:hAnsi="Times New Roman" w:cs="Times New Roman"/>
                <w:sz w:val="20"/>
                <w:szCs w:val="20"/>
              </w:rPr>
            </w:pPr>
            <w:r>
              <w:rPr>
                <w:rStyle w:val="Strong"/>
                <w:rFonts w:ascii="Times New Roman" w:hAnsi="Times New Roman" w:cs="Times New Roman"/>
                <w:sz w:val="20"/>
                <w:szCs w:val="20"/>
              </w:rPr>
              <w:t>National Conference on Innovations in Computational Science and Information Technology</w:t>
            </w:r>
            <w:r>
              <w:rPr>
                <w:rStyle w:val="Heading3Char"/>
                <w:rFonts w:eastAsiaTheme="minorHAnsi"/>
                <w:sz w:val="20"/>
                <w:szCs w:val="20"/>
              </w:rPr>
              <w:t>(</w:t>
            </w:r>
            <w:r>
              <w:rPr>
                <w:rStyle w:val="Strong"/>
                <w:rFonts w:ascii="Times New Roman" w:hAnsi="Times New Roman" w:cs="Times New Roman"/>
                <w:sz w:val="20"/>
                <w:szCs w:val="20"/>
              </w:rPr>
              <w:t>NCICSIT-18)</w:t>
            </w:r>
          </w:p>
        </w:tc>
        <w:tc>
          <w:tcPr>
            <w:tcW w:w="1965" w:type="dxa"/>
            <w:gridSpan w:val="7"/>
            <w:vAlign w:val="center"/>
          </w:tcPr>
          <w:p w:rsidR="00CA2AE8" w:rsidRDefault="00DD72FB">
            <w:pPr>
              <w:spacing w:after="0" w:line="240" w:lineRule="auto"/>
              <w:rPr>
                <w:rStyle w:val="Strong"/>
                <w:rFonts w:ascii="Times New Roman" w:hAnsi="Times New Roman" w:cs="Times New Roman"/>
                <w:sz w:val="20"/>
                <w:szCs w:val="20"/>
              </w:rPr>
            </w:pPr>
            <w:r>
              <w:rPr>
                <w:rStyle w:val="Strong"/>
                <w:rFonts w:ascii="Times New Roman" w:hAnsi="Times New Roman" w:cs="Times New Roman"/>
                <w:sz w:val="20"/>
                <w:szCs w:val="20"/>
              </w:rPr>
              <w:t>Capable Figuring of Skyline Queries Using Map Reduce</w:t>
            </w:r>
          </w:p>
        </w:tc>
        <w:tc>
          <w:tcPr>
            <w:tcW w:w="3134" w:type="dxa"/>
            <w:gridSpan w:val="4"/>
            <w:vAlign w:val="center"/>
          </w:tcPr>
          <w:p w:rsidR="00CA2AE8" w:rsidRDefault="00DD72FB">
            <w:pPr>
              <w:spacing w:after="0" w:line="240" w:lineRule="auto"/>
              <w:rPr>
                <w:rStyle w:val="Strong"/>
                <w:rFonts w:ascii="Times New Roman" w:hAnsi="Times New Roman" w:cs="Times New Roman"/>
                <w:sz w:val="20"/>
                <w:szCs w:val="20"/>
              </w:rPr>
            </w:pPr>
            <w:r>
              <w:rPr>
                <w:rStyle w:val="Strong"/>
                <w:rFonts w:ascii="Times New Roman" w:hAnsi="Times New Roman" w:cs="Times New Roman"/>
                <w:sz w:val="20"/>
                <w:szCs w:val="20"/>
              </w:rPr>
              <w:t>Dept of CSE &amp; ISE, School of Engineering and Technology, Jain University, Bengaluru , 3</w:t>
            </w:r>
            <w:r>
              <w:rPr>
                <w:rStyle w:val="Strong"/>
                <w:rFonts w:ascii="Times New Roman" w:hAnsi="Times New Roman" w:cs="Times New Roman"/>
                <w:sz w:val="20"/>
                <w:szCs w:val="20"/>
                <w:vertAlign w:val="superscript"/>
              </w:rPr>
              <w:t>rd</w:t>
            </w:r>
            <w:r>
              <w:rPr>
                <w:rStyle w:val="Strong"/>
                <w:rFonts w:ascii="Times New Roman" w:hAnsi="Times New Roman" w:cs="Times New Roman"/>
                <w:sz w:val="20"/>
                <w:szCs w:val="20"/>
              </w:rPr>
              <w:t>February 2018</w:t>
            </w:r>
          </w:p>
        </w:tc>
      </w:tr>
      <w:tr w:rsidR="00CA2AE8">
        <w:trPr>
          <w:trHeight w:val="350"/>
        </w:trPr>
        <w:tc>
          <w:tcPr>
            <w:tcW w:w="4477" w:type="dxa"/>
            <w:gridSpan w:val="5"/>
            <w:vAlign w:val="center"/>
          </w:tcPr>
          <w:p w:rsidR="00CA2AE8" w:rsidRDefault="00DD72FB">
            <w:pPr>
              <w:spacing w:after="0" w:line="240" w:lineRule="auto"/>
              <w:rPr>
                <w:rStyle w:val="Strong"/>
                <w:rFonts w:ascii="Times New Roman" w:hAnsi="Times New Roman" w:cs="Times New Roman"/>
                <w:sz w:val="20"/>
                <w:szCs w:val="20"/>
              </w:rPr>
            </w:pPr>
            <w:r>
              <w:rPr>
                <w:rStyle w:val="Strong"/>
                <w:rFonts w:ascii="Times New Roman" w:hAnsi="Times New Roman" w:cs="Times New Roman"/>
                <w:sz w:val="20"/>
                <w:szCs w:val="20"/>
              </w:rPr>
              <w:t>National Conference on Emerging Trends in Computer Science and Engineering  (NCETCSE-17)</w:t>
            </w:r>
          </w:p>
        </w:tc>
        <w:tc>
          <w:tcPr>
            <w:tcW w:w="1965" w:type="dxa"/>
            <w:gridSpan w:val="7"/>
            <w:vAlign w:val="center"/>
          </w:tcPr>
          <w:p w:rsidR="00CA2AE8" w:rsidRDefault="00DD72FB">
            <w:pPr>
              <w:spacing w:after="0" w:line="240" w:lineRule="auto"/>
              <w:rPr>
                <w:rStyle w:val="Strong"/>
                <w:rFonts w:ascii="Times New Roman" w:hAnsi="Times New Roman" w:cs="Times New Roman"/>
                <w:sz w:val="20"/>
                <w:szCs w:val="20"/>
              </w:rPr>
            </w:pPr>
            <w:r>
              <w:rPr>
                <w:rStyle w:val="Strong"/>
                <w:rFonts w:ascii="Times New Roman" w:hAnsi="Times New Roman" w:cs="Times New Roman"/>
                <w:sz w:val="20"/>
                <w:szCs w:val="20"/>
              </w:rPr>
              <w:t>Cold Start Product Recommendation Using Micro Blogging Information</w:t>
            </w:r>
          </w:p>
        </w:tc>
        <w:tc>
          <w:tcPr>
            <w:tcW w:w="3134" w:type="dxa"/>
            <w:gridSpan w:val="4"/>
            <w:vAlign w:val="center"/>
          </w:tcPr>
          <w:p w:rsidR="00CA2AE8" w:rsidRDefault="00DD72FB">
            <w:pPr>
              <w:spacing w:after="0" w:line="240" w:lineRule="auto"/>
              <w:rPr>
                <w:rStyle w:val="Strong"/>
                <w:rFonts w:ascii="Times New Roman" w:hAnsi="Times New Roman" w:cs="Times New Roman"/>
                <w:sz w:val="20"/>
                <w:szCs w:val="20"/>
              </w:rPr>
            </w:pPr>
            <w:r>
              <w:rPr>
                <w:rStyle w:val="Strong"/>
                <w:rFonts w:ascii="Times New Roman" w:hAnsi="Times New Roman" w:cs="Times New Roman"/>
                <w:sz w:val="20"/>
                <w:szCs w:val="20"/>
              </w:rPr>
              <w:t>Dept of CSE &amp;ISE,BGSIT/19</w:t>
            </w:r>
            <w:r>
              <w:rPr>
                <w:rStyle w:val="Strong"/>
                <w:rFonts w:ascii="Times New Roman" w:hAnsi="Times New Roman" w:cs="Times New Roman"/>
                <w:sz w:val="20"/>
                <w:szCs w:val="20"/>
                <w:vertAlign w:val="superscript"/>
              </w:rPr>
              <w:t>th</w:t>
            </w:r>
            <w:r>
              <w:rPr>
                <w:rStyle w:val="Strong"/>
                <w:rFonts w:ascii="Times New Roman" w:hAnsi="Times New Roman" w:cs="Times New Roman"/>
                <w:sz w:val="20"/>
                <w:szCs w:val="20"/>
              </w:rPr>
              <w:t>May-2017</w:t>
            </w:r>
          </w:p>
        </w:tc>
      </w:tr>
      <w:tr w:rsidR="00CA2AE8">
        <w:trPr>
          <w:trHeight w:val="350"/>
        </w:trPr>
        <w:tc>
          <w:tcPr>
            <w:tcW w:w="4477" w:type="dxa"/>
            <w:gridSpan w:val="5"/>
            <w:vAlign w:val="center"/>
          </w:tcPr>
          <w:p w:rsidR="00CA2AE8" w:rsidRDefault="00DD72FB">
            <w:pPr>
              <w:spacing w:after="0" w:line="240" w:lineRule="auto"/>
              <w:rPr>
                <w:rStyle w:val="Strong"/>
                <w:rFonts w:ascii="Times New Roman" w:hAnsi="Times New Roman" w:cs="Times New Roman"/>
                <w:sz w:val="20"/>
                <w:szCs w:val="20"/>
              </w:rPr>
            </w:pPr>
            <w:r>
              <w:rPr>
                <w:rStyle w:val="Strong"/>
                <w:rFonts w:ascii="Times New Roman" w:hAnsi="Times New Roman" w:cs="Times New Roman"/>
                <w:sz w:val="20"/>
                <w:szCs w:val="20"/>
              </w:rPr>
              <w:t>National Conference on Emerging Trends and Advances in Information Technology</w:t>
            </w:r>
            <w:r>
              <w:rPr>
                <w:rStyle w:val="Heading3Char"/>
                <w:rFonts w:eastAsiaTheme="minorHAnsi"/>
                <w:sz w:val="20"/>
                <w:szCs w:val="20"/>
              </w:rPr>
              <w:t>(</w:t>
            </w:r>
            <w:r>
              <w:rPr>
                <w:rStyle w:val="Strong"/>
                <w:rFonts w:ascii="Times New Roman" w:hAnsi="Times New Roman" w:cs="Times New Roman"/>
                <w:sz w:val="20"/>
                <w:szCs w:val="20"/>
              </w:rPr>
              <w:t>NCETAIT-16)</w:t>
            </w:r>
          </w:p>
        </w:tc>
        <w:tc>
          <w:tcPr>
            <w:tcW w:w="1965" w:type="dxa"/>
            <w:gridSpan w:val="7"/>
            <w:vAlign w:val="center"/>
          </w:tcPr>
          <w:p w:rsidR="00CA2AE8" w:rsidRDefault="00DD72FB">
            <w:pPr>
              <w:spacing w:after="0" w:line="240" w:lineRule="auto"/>
              <w:rPr>
                <w:rStyle w:val="Strong"/>
                <w:rFonts w:ascii="Times New Roman" w:hAnsi="Times New Roman" w:cs="Times New Roman"/>
                <w:sz w:val="20"/>
                <w:szCs w:val="20"/>
              </w:rPr>
            </w:pPr>
            <w:r>
              <w:rPr>
                <w:rStyle w:val="Strong"/>
                <w:rFonts w:ascii="Times New Roman" w:hAnsi="Times New Roman" w:cs="Times New Roman"/>
                <w:sz w:val="20"/>
                <w:szCs w:val="20"/>
              </w:rPr>
              <w:t>Adopting Decisive Computation and Forbidden Methods in Big Data Frame</w:t>
            </w:r>
          </w:p>
        </w:tc>
        <w:tc>
          <w:tcPr>
            <w:tcW w:w="3134" w:type="dxa"/>
            <w:gridSpan w:val="4"/>
            <w:vAlign w:val="center"/>
          </w:tcPr>
          <w:p w:rsidR="00CA2AE8" w:rsidRDefault="00DD72FB">
            <w:pPr>
              <w:spacing w:after="0" w:line="240" w:lineRule="auto"/>
              <w:rPr>
                <w:rStyle w:val="Strong"/>
                <w:rFonts w:ascii="Times New Roman" w:hAnsi="Times New Roman" w:cs="Times New Roman"/>
                <w:sz w:val="20"/>
                <w:szCs w:val="20"/>
              </w:rPr>
            </w:pPr>
            <w:r>
              <w:rPr>
                <w:rStyle w:val="Strong"/>
                <w:rFonts w:ascii="Times New Roman" w:hAnsi="Times New Roman" w:cs="Times New Roman"/>
                <w:sz w:val="20"/>
                <w:szCs w:val="20"/>
              </w:rPr>
              <w:t>Dept of CSE,AITChikkamagaluru/29</w:t>
            </w:r>
            <w:r>
              <w:rPr>
                <w:rStyle w:val="Strong"/>
                <w:rFonts w:ascii="Times New Roman" w:hAnsi="Times New Roman" w:cs="Times New Roman"/>
                <w:sz w:val="20"/>
                <w:szCs w:val="20"/>
                <w:vertAlign w:val="superscript"/>
              </w:rPr>
              <w:t>th</w:t>
            </w:r>
            <w:r>
              <w:rPr>
                <w:rStyle w:val="Strong"/>
                <w:rFonts w:ascii="Times New Roman" w:hAnsi="Times New Roman" w:cs="Times New Roman"/>
                <w:sz w:val="20"/>
                <w:szCs w:val="20"/>
              </w:rPr>
              <w:t xml:space="preserve"> -30</w:t>
            </w:r>
            <w:r>
              <w:rPr>
                <w:rStyle w:val="Strong"/>
                <w:rFonts w:ascii="Times New Roman" w:hAnsi="Times New Roman" w:cs="Times New Roman"/>
                <w:sz w:val="20"/>
                <w:szCs w:val="20"/>
                <w:vertAlign w:val="superscript"/>
              </w:rPr>
              <w:t>th</w:t>
            </w:r>
            <w:r>
              <w:rPr>
                <w:rStyle w:val="Strong"/>
                <w:rFonts w:ascii="Times New Roman" w:hAnsi="Times New Roman" w:cs="Times New Roman"/>
                <w:sz w:val="20"/>
                <w:szCs w:val="20"/>
              </w:rPr>
              <w:t xml:space="preserve"> ,January-2016</w:t>
            </w:r>
          </w:p>
        </w:tc>
      </w:tr>
      <w:tr w:rsidR="00CA2AE8">
        <w:trPr>
          <w:trHeight w:val="350"/>
        </w:trPr>
        <w:tc>
          <w:tcPr>
            <w:tcW w:w="4477" w:type="dxa"/>
            <w:gridSpan w:val="5"/>
            <w:vAlign w:val="center"/>
          </w:tcPr>
          <w:p w:rsidR="00CA2AE8" w:rsidRDefault="00DD72FB">
            <w:pPr>
              <w:spacing w:after="0" w:line="240" w:lineRule="auto"/>
              <w:rPr>
                <w:rStyle w:val="Strong"/>
                <w:rFonts w:ascii="Times New Roman" w:hAnsi="Times New Roman" w:cs="Times New Roman"/>
                <w:sz w:val="20"/>
                <w:szCs w:val="20"/>
              </w:rPr>
            </w:pPr>
            <w:r>
              <w:rPr>
                <w:rStyle w:val="Strong"/>
                <w:rFonts w:ascii="Times New Roman" w:hAnsi="Times New Roman" w:cs="Times New Roman"/>
                <w:sz w:val="20"/>
                <w:szCs w:val="20"/>
              </w:rPr>
              <w:t>National Conference on Emerging Trends in Computer Science and Engineering</w:t>
            </w:r>
            <w:r>
              <w:rPr>
                <w:rStyle w:val="Heading3Char"/>
                <w:rFonts w:eastAsiaTheme="minorHAnsi"/>
                <w:sz w:val="20"/>
                <w:szCs w:val="20"/>
              </w:rPr>
              <w:t xml:space="preserve"> (</w:t>
            </w:r>
            <w:r>
              <w:rPr>
                <w:rStyle w:val="Strong"/>
                <w:rFonts w:ascii="Times New Roman" w:hAnsi="Times New Roman" w:cs="Times New Roman"/>
                <w:sz w:val="20"/>
                <w:szCs w:val="20"/>
              </w:rPr>
              <w:t>NCETCSE-16)</w:t>
            </w:r>
          </w:p>
        </w:tc>
        <w:tc>
          <w:tcPr>
            <w:tcW w:w="1965" w:type="dxa"/>
            <w:gridSpan w:val="7"/>
            <w:vAlign w:val="center"/>
          </w:tcPr>
          <w:p w:rsidR="00CA2AE8" w:rsidRDefault="00DD72FB">
            <w:pPr>
              <w:spacing w:after="0" w:line="240" w:lineRule="auto"/>
              <w:rPr>
                <w:rStyle w:val="Strong"/>
                <w:rFonts w:ascii="Times New Roman" w:hAnsi="Times New Roman" w:cs="Times New Roman"/>
                <w:sz w:val="20"/>
                <w:szCs w:val="20"/>
              </w:rPr>
            </w:pPr>
            <w:r>
              <w:rPr>
                <w:rStyle w:val="Strong"/>
                <w:rFonts w:ascii="Times New Roman" w:hAnsi="Times New Roman" w:cs="Times New Roman"/>
                <w:sz w:val="20"/>
                <w:szCs w:val="20"/>
              </w:rPr>
              <w:t>Adopting IDS for malicious Attacks on Transmission Network of  Driverless Cars</w:t>
            </w:r>
          </w:p>
        </w:tc>
        <w:tc>
          <w:tcPr>
            <w:tcW w:w="3134" w:type="dxa"/>
            <w:gridSpan w:val="4"/>
            <w:vAlign w:val="center"/>
          </w:tcPr>
          <w:p w:rsidR="00CA2AE8" w:rsidRDefault="00DD72FB">
            <w:pPr>
              <w:spacing w:after="0" w:line="240" w:lineRule="auto"/>
              <w:rPr>
                <w:rStyle w:val="Strong"/>
                <w:rFonts w:ascii="Times New Roman" w:hAnsi="Times New Roman" w:cs="Times New Roman"/>
                <w:sz w:val="20"/>
                <w:szCs w:val="20"/>
              </w:rPr>
            </w:pPr>
            <w:r>
              <w:rPr>
                <w:rStyle w:val="Strong"/>
                <w:rFonts w:ascii="Times New Roman" w:hAnsi="Times New Roman" w:cs="Times New Roman"/>
                <w:sz w:val="20"/>
                <w:szCs w:val="20"/>
              </w:rPr>
              <w:t>Dept of CSE &amp;ISE,BGSIT/29</w:t>
            </w:r>
            <w:r>
              <w:rPr>
                <w:rStyle w:val="Strong"/>
                <w:rFonts w:ascii="Times New Roman" w:hAnsi="Times New Roman" w:cs="Times New Roman"/>
                <w:sz w:val="20"/>
                <w:szCs w:val="20"/>
                <w:vertAlign w:val="superscript"/>
              </w:rPr>
              <w:t>th</w:t>
            </w:r>
            <w:r>
              <w:rPr>
                <w:rStyle w:val="Strong"/>
                <w:rFonts w:ascii="Times New Roman" w:hAnsi="Times New Roman" w:cs="Times New Roman"/>
                <w:sz w:val="20"/>
                <w:szCs w:val="20"/>
              </w:rPr>
              <w:t xml:space="preserve"> April-2016</w:t>
            </w:r>
          </w:p>
        </w:tc>
      </w:tr>
      <w:tr w:rsidR="00CA2AE8">
        <w:trPr>
          <w:trHeight w:val="350"/>
        </w:trPr>
        <w:tc>
          <w:tcPr>
            <w:tcW w:w="4477" w:type="dxa"/>
            <w:gridSpan w:val="5"/>
            <w:vAlign w:val="center"/>
          </w:tcPr>
          <w:p w:rsidR="00CA2AE8" w:rsidRDefault="00DD72FB">
            <w:pPr>
              <w:spacing w:after="0" w:line="240" w:lineRule="auto"/>
              <w:rPr>
                <w:rStyle w:val="Strong"/>
                <w:rFonts w:ascii="Times New Roman" w:hAnsi="Times New Roman" w:cs="Times New Roman"/>
                <w:sz w:val="20"/>
                <w:szCs w:val="20"/>
              </w:rPr>
            </w:pPr>
            <w:r>
              <w:rPr>
                <w:rStyle w:val="Strong"/>
                <w:rFonts w:ascii="Times New Roman" w:hAnsi="Times New Roman" w:cs="Times New Roman"/>
                <w:sz w:val="20"/>
                <w:szCs w:val="20"/>
              </w:rPr>
              <w:t>National Conference on Emerging Trends in Electronics and communication(NCETEC-15)</w:t>
            </w:r>
          </w:p>
        </w:tc>
        <w:tc>
          <w:tcPr>
            <w:tcW w:w="1965" w:type="dxa"/>
            <w:gridSpan w:val="7"/>
            <w:vAlign w:val="center"/>
          </w:tcPr>
          <w:p w:rsidR="00CA2AE8" w:rsidRDefault="00DD72FB">
            <w:pPr>
              <w:spacing w:after="0" w:line="240" w:lineRule="auto"/>
              <w:rPr>
                <w:rStyle w:val="Strong"/>
                <w:rFonts w:ascii="Times New Roman" w:hAnsi="Times New Roman" w:cs="Times New Roman"/>
                <w:sz w:val="20"/>
                <w:szCs w:val="20"/>
              </w:rPr>
            </w:pPr>
            <w:r>
              <w:rPr>
                <w:rStyle w:val="Strong"/>
                <w:rFonts w:ascii="Times New Roman" w:hAnsi="Times New Roman" w:cs="Times New Roman"/>
                <w:sz w:val="20"/>
                <w:szCs w:val="20"/>
              </w:rPr>
              <w:t>Maintaining Cloud Reliability by Diferent Level of Accounting in Distributed Cloud Storage</w:t>
            </w:r>
          </w:p>
        </w:tc>
        <w:tc>
          <w:tcPr>
            <w:tcW w:w="3134" w:type="dxa"/>
            <w:gridSpan w:val="4"/>
            <w:vAlign w:val="center"/>
          </w:tcPr>
          <w:p w:rsidR="00CA2AE8" w:rsidRDefault="00DD72FB">
            <w:pPr>
              <w:spacing w:after="0" w:line="240" w:lineRule="auto"/>
              <w:rPr>
                <w:rStyle w:val="Strong"/>
                <w:rFonts w:ascii="Times New Roman" w:hAnsi="Times New Roman" w:cs="Times New Roman"/>
                <w:sz w:val="20"/>
                <w:szCs w:val="20"/>
              </w:rPr>
            </w:pPr>
            <w:r>
              <w:rPr>
                <w:rStyle w:val="Strong"/>
                <w:rFonts w:ascii="Times New Roman" w:hAnsi="Times New Roman" w:cs="Times New Roman"/>
                <w:sz w:val="20"/>
                <w:szCs w:val="20"/>
              </w:rPr>
              <w:t>Dept of ECE,BGSIT/5</w:t>
            </w:r>
            <w:r>
              <w:rPr>
                <w:rStyle w:val="Strong"/>
                <w:rFonts w:ascii="Times New Roman" w:hAnsi="Times New Roman" w:cs="Times New Roman"/>
                <w:sz w:val="20"/>
                <w:szCs w:val="20"/>
                <w:vertAlign w:val="superscript"/>
              </w:rPr>
              <w:t>th</w:t>
            </w:r>
            <w:r>
              <w:rPr>
                <w:rStyle w:val="Strong"/>
                <w:rFonts w:ascii="Times New Roman" w:hAnsi="Times New Roman" w:cs="Times New Roman"/>
                <w:sz w:val="20"/>
                <w:szCs w:val="20"/>
              </w:rPr>
              <w:t>May-2015</w:t>
            </w:r>
          </w:p>
        </w:tc>
      </w:tr>
      <w:tr w:rsidR="00CA2AE8">
        <w:trPr>
          <w:trHeight w:val="350"/>
        </w:trPr>
        <w:tc>
          <w:tcPr>
            <w:tcW w:w="4477" w:type="dxa"/>
            <w:gridSpan w:val="5"/>
            <w:vAlign w:val="center"/>
          </w:tcPr>
          <w:p w:rsidR="00CA2AE8" w:rsidRDefault="00DD72FB">
            <w:pPr>
              <w:spacing w:after="0" w:line="240" w:lineRule="auto"/>
              <w:rPr>
                <w:rStyle w:val="Strong"/>
                <w:rFonts w:ascii="Times New Roman" w:hAnsi="Times New Roman" w:cs="Times New Roman"/>
                <w:sz w:val="20"/>
                <w:szCs w:val="20"/>
              </w:rPr>
            </w:pPr>
            <w:r>
              <w:rPr>
                <w:rStyle w:val="Strong"/>
                <w:rFonts w:ascii="Times New Roman" w:hAnsi="Times New Roman" w:cs="Times New Roman"/>
                <w:sz w:val="20"/>
                <w:szCs w:val="20"/>
              </w:rPr>
              <w:t>National Conference on Advances in Information Technology</w:t>
            </w:r>
            <w:r>
              <w:rPr>
                <w:rStyle w:val="Heading3Char"/>
                <w:rFonts w:eastAsiaTheme="minorHAnsi"/>
                <w:sz w:val="20"/>
                <w:szCs w:val="20"/>
              </w:rPr>
              <w:t>(</w:t>
            </w:r>
            <w:r>
              <w:rPr>
                <w:rStyle w:val="Strong"/>
                <w:rFonts w:ascii="Times New Roman" w:hAnsi="Times New Roman" w:cs="Times New Roman"/>
                <w:sz w:val="20"/>
                <w:szCs w:val="20"/>
              </w:rPr>
              <w:t>NCAIT-15)</w:t>
            </w:r>
          </w:p>
        </w:tc>
        <w:tc>
          <w:tcPr>
            <w:tcW w:w="1965" w:type="dxa"/>
            <w:gridSpan w:val="7"/>
            <w:vAlign w:val="center"/>
          </w:tcPr>
          <w:p w:rsidR="00CA2AE8" w:rsidRDefault="00DD72FB">
            <w:pPr>
              <w:spacing w:after="0" w:line="240" w:lineRule="auto"/>
              <w:rPr>
                <w:rStyle w:val="Strong"/>
                <w:rFonts w:ascii="Times New Roman" w:hAnsi="Times New Roman" w:cs="Times New Roman"/>
                <w:sz w:val="20"/>
                <w:szCs w:val="20"/>
              </w:rPr>
            </w:pPr>
            <w:r>
              <w:rPr>
                <w:rStyle w:val="Strong"/>
                <w:rFonts w:ascii="Times New Roman" w:hAnsi="Times New Roman" w:cs="Times New Roman"/>
                <w:sz w:val="20"/>
                <w:szCs w:val="20"/>
              </w:rPr>
              <w:t>Semantic Multi Key Word Search Using Hashed Indexes on Envrypted Cloud Data Storage</w:t>
            </w:r>
          </w:p>
        </w:tc>
        <w:tc>
          <w:tcPr>
            <w:tcW w:w="3134" w:type="dxa"/>
            <w:gridSpan w:val="4"/>
            <w:vAlign w:val="center"/>
          </w:tcPr>
          <w:p w:rsidR="00CA2AE8" w:rsidRDefault="00DD72FB">
            <w:pPr>
              <w:spacing w:after="0" w:line="240" w:lineRule="auto"/>
              <w:rPr>
                <w:rStyle w:val="Strong"/>
                <w:rFonts w:ascii="Times New Roman" w:hAnsi="Times New Roman" w:cs="Times New Roman"/>
                <w:sz w:val="20"/>
                <w:szCs w:val="20"/>
              </w:rPr>
            </w:pPr>
            <w:r>
              <w:rPr>
                <w:rStyle w:val="Strong"/>
                <w:rFonts w:ascii="Times New Roman" w:hAnsi="Times New Roman" w:cs="Times New Roman"/>
                <w:sz w:val="20"/>
                <w:szCs w:val="20"/>
              </w:rPr>
              <w:t>Dept of ISE,SJBIT Bengaluru/9</w:t>
            </w:r>
            <w:r>
              <w:rPr>
                <w:rStyle w:val="Strong"/>
                <w:rFonts w:ascii="Times New Roman" w:hAnsi="Times New Roman" w:cs="Times New Roman"/>
                <w:sz w:val="20"/>
                <w:szCs w:val="20"/>
                <w:vertAlign w:val="superscript"/>
              </w:rPr>
              <w:t>th</w:t>
            </w:r>
            <w:r>
              <w:rPr>
                <w:rStyle w:val="Strong"/>
                <w:rFonts w:ascii="Times New Roman" w:hAnsi="Times New Roman" w:cs="Times New Roman"/>
                <w:sz w:val="20"/>
                <w:szCs w:val="20"/>
              </w:rPr>
              <w:t>May-2015</w:t>
            </w:r>
          </w:p>
        </w:tc>
      </w:tr>
      <w:tr w:rsidR="00CA2AE8">
        <w:trPr>
          <w:trHeight w:val="350"/>
        </w:trPr>
        <w:tc>
          <w:tcPr>
            <w:tcW w:w="4477" w:type="dxa"/>
            <w:gridSpan w:val="5"/>
            <w:shd w:val="clear" w:color="auto" w:fill="auto"/>
            <w:vAlign w:val="center"/>
          </w:tcPr>
          <w:p w:rsidR="00CA2AE8" w:rsidRDefault="00DD72FB">
            <w:pPr>
              <w:spacing w:after="0" w:line="240" w:lineRule="auto"/>
              <w:rPr>
                <w:rStyle w:val="Strong"/>
                <w:rFonts w:ascii="Times New Roman" w:hAnsi="Times New Roman" w:cs="Times New Roman"/>
                <w:sz w:val="20"/>
                <w:szCs w:val="20"/>
              </w:rPr>
            </w:pPr>
            <w:r>
              <w:rPr>
                <w:rStyle w:val="Strong"/>
                <w:rFonts w:ascii="Times New Roman" w:hAnsi="Times New Roman" w:cs="Times New Roman"/>
                <w:sz w:val="20"/>
                <w:szCs w:val="20"/>
              </w:rPr>
              <w:t>National Conference on Recent Trends in Computer-Science and Information Technology</w:t>
            </w:r>
            <w:r>
              <w:rPr>
                <w:rStyle w:val="Heading3Char"/>
                <w:rFonts w:eastAsiaTheme="minorHAnsi"/>
                <w:b w:val="0"/>
                <w:sz w:val="20"/>
                <w:szCs w:val="20"/>
              </w:rPr>
              <w:t>(</w:t>
            </w:r>
            <w:r>
              <w:rPr>
                <w:rStyle w:val="Strong"/>
                <w:rFonts w:ascii="Times New Roman" w:hAnsi="Times New Roman" w:cs="Times New Roman"/>
                <w:sz w:val="20"/>
                <w:szCs w:val="20"/>
              </w:rPr>
              <w:t>NCRTCSIT-15)</w:t>
            </w:r>
          </w:p>
        </w:tc>
        <w:tc>
          <w:tcPr>
            <w:tcW w:w="1965" w:type="dxa"/>
            <w:gridSpan w:val="7"/>
            <w:shd w:val="clear" w:color="auto" w:fill="auto"/>
            <w:vAlign w:val="center"/>
          </w:tcPr>
          <w:p w:rsidR="00CA2AE8" w:rsidRDefault="00DD72FB">
            <w:pPr>
              <w:spacing w:after="0" w:line="240" w:lineRule="auto"/>
              <w:rPr>
                <w:rStyle w:val="Strong"/>
                <w:rFonts w:ascii="Times New Roman" w:hAnsi="Times New Roman" w:cs="Times New Roman"/>
                <w:sz w:val="20"/>
                <w:szCs w:val="20"/>
              </w:rPr>
            </w:pPr>
            <w:r>
              <w:rPr>
                <w:rStyle w:val="Strong"/>
                <w:rFonts w:ascii="Times New Roman" w:hAnsi="Times New Roman" w:cs="Times New Roman"/>
                <w:sz w:val="20"/>
                <w:szCs w:val="20"/>
              </w:rPr>
              <w:t>Efficient and Privacy Conserving Computing in Big Data Platform</w:t>
            </w:r>
          </w:p>
        </w:tc>
        <w:tc>
          <w:tcPr>
            <w:tcW w:w="3134" w:type="dxa"/>
            <w:gridSpan w:val="4"/>
            <w:shd w:val="clear" w:color="auto" w:fill="auto"/>
            <w:vAlign w:val="center"/>
          </w:tcPr>
          <w:p w:rsidR="00CA2AE8" w:rsidRDefault="00DD72FB">
            <w:pPr>
              <w:spacing w:after="0" w:line="240" w:lineRule="auto"/>
              <w:rPr>
                <w:rStyle w:val="Strong"/>
                <w:rFonts w:ascii="Times New Roman" w:hAnsi="Times New Roman" w:cs="Times New Roman"/>
                <w:sz w:val="20"/>
                <w:szCs w:val="20"/>
              </w:rPr>
            </w:pPr>
            <w:r>
              <w:rPr>
                <w:rStyle w:val="Strong"/>
                <w:rFonts w:ascii="Times New Roman" w:hAnsi="Times New Roman" w:cs="Times New Roman"/>
                <w:sz w:val="20"/>
                <w:szCs w:val="20"/>
              </w:rPr>
              <w:t>Dept of CSE &amp;ISE,SJCIT Chickballapur/23</w:t>
            </w:r>
            <w:r>
              <w:rPr>
                <w:rStyle w:val="Strong"/>
                <w:rFonts w:ascii="Times New Roman" w:hAnsi="Times New Roman" w:cs="Times New Roman"/>
                <w:sz w:val="20"/>
                <w:szCs w:val="20"/>
                <w:vertAlign w:val="superscript"/>
              </w:rPr>
              <w:t>rd</w:t>
            </w:r>
            <w:r>
              <w:rPr>
                <w:rStyle w:val="Strong"/>
                <w:rFonts w:ascii="Times New Roman" w:hAnsi="Times New Roman" w:cs="Times New Roman"/>
                <w:sz w:val="20"/>
                <w:szCs w:val="20"/>
              </w:rPr>
              <w:t xml:space="preserve"> -24</w:t>
            </w:r>
            <w:r>
              <w:rPr>
                <w:rStyle w:val="Strong"/>
                <w:rFonts w:ascii="Times New Roman" w:hAnsi="Times New Roman" w:cs="Times New Roman"/>
                <w:sz w:val="20"/>
                <w:szCs w:val="20"/>
                <w:vertAlign w:val="superscript"/>
              </w:rPr>
              <w:t>th</w:t>
            </w:r>
            <w:r>
              <w:rPr>
                <w:rStyle w:val="Strong"/>
                <w:rFonts w:ascii="Times New Roman" w:hAnsi="Times New Roman" w:cs="Times New Roman"/>
                <w:sz w:val="20"/>
                <w:szCs w:val="20"/>
              </w:rPr>
              <w:t>April-2015</w:t>
            </w:r>
          </w:p>
        </w:tc>
      </w:tr>
      <w:tr w:rsidR="00CA2AE8">
        <w:trPr>
          <w:trHeight w:val="350"/>
        </w:trPr>
        <w:tc>
          <w:tcPr>
            <w:tcW w:w="4477" w:type="dxa"/>
            <w:gridSpan w:val="5"/>
            <w:vAlign w:val="center"/>
          </w:tcPr>
          <w:p w:rsidR="00CA2AE8" w:rsidRDefault="00DD72FB">
            <w:pPr>
              <w:spacing w:after="0" w:line="240" w:lineRule="auto"/>
              <w:rPr>
                <w:rStyle w:val="Strong"/>
                <w:rFonts w:ascii="Times New Roman" w:hAnsi="Times New Roman" w:cs="Times New Roman"/>
                <w:sz w:val="20"/>
                <w:szCs w:val="20"/>
              </w:rPr>
            </w:pPr>
            <w:r>
              <w:rPr>
                <w:rStyle w:val="Strong"/>
                <w:rFonts w:ascii="Times New Roman" w:hAnsi="Times New Roman" w:cs="Times New Roman"/>
                <w:sz w:val="20"/>
                <w:szCs w:val="20"/>
              </w:rPr>
              <w:t xml:space="preserve">National Conference on Emerging Trends in Computer Science and </w:t>
            </w:r>
          </w:p>
          <w:p w:rsidR="00CA2AE8" w:rsidRDefault="00DD72FB">
            <w:pPr>
              <w:spacing w:after="0" w:line="240" w:lineRule="auto"/>
              <w:rPr>
                <w:rStyle w:val="Strong"/>
                <w:rFonts w:ascii="Times New Roman" w:hAnsi="Times New Roman" w:cs="Times New Roman"/>
                <w:sz w:val="20"/>
                <w:szCs w:val="20"/>
              </w:rPr>
            </w:pPr>
            <w:r>
              <w:rPr>
                <w:rStyle w:val="Strong"/>
                <w:rFonts w:ascii="Times New Roman" w:hAnsi="Times New Roman" w:cs="Times New Roman"/>
                <w:sz w:val="20"/>
                <w:szCs w:val="20"/>
              </w:rPr>
              <w:t>Engineering</w:t>
            </w:r>
            <w:r>
              <w:rPr>
                <w:rStyle w:val="Heading3Char"/>
                <w:rFonts w:eastAsiaTheme="minorHAnsi"/>
                <w:b w:val="0"/>
                <w:sz w:val="20"/>
                <w:szCs w:val="20"/>
              </w:rPr>
              <w:t>(</w:t>
            </w:r>
            <w:r>
              <w:rPr>
                <w:rStyle w:val="Strong"/>
                <w:rFonts w:ascii="Times New Roman" w:hAnsi="Times New Roman" w:cs="Times New Roman"/>
                <w:sz w:val="20"/>
                <w:szCs w:val="20"/>
              </w:rPr>
              <w:t>NCETCSE-15)</w:t>
            </w:r>
          </w:p>
        </w:tc>
        <w:tc>
          <w:tcPr>
            <w:tcW w:w="1965" w:type="dxa"/>
            <w:gridSpan w:val="7"/>
            <w:vAlign w:val="center"/>
          </w:tcPr>
          <w:p w:rsidR="00CA2AE8" w:rsidRDefault="00DD72FB">
            <w:pPr>
              <w:spacing w:after="0" w:line="240" w:lineRule="auto"/>
              <w:rPr>
                <w:rStyle w:val="Strong"/>
                <w:rFonts w:ascii="Times New Roman" w:hAnsi="Times New Roman" w:cs="Times New Roman"/>
                <w:sz w:val="20"/>
                <w:szCs w:val="20"/>
              </w:rPr>
            </w:pPr>
            <w:r>
              <w:rPr>
                <w:rStyle w:val="Strong"/>
                <w:rFonts w:ascii="Times New Roman" w:hAnsi="Times New Roman" w:cs="Times New Roman"/>
                <w:sz w:val="20"/>
                <w:szCs w:val="20"/>
              </w:rPr>
              <w:t>Toward Privacy Conserving and Efficeint Computing in Big Data Epoch</w:t>
            </w:r>
          </w:p>
        </w:tc>
        <w:tc>
          <w:tcPr>
            <w:tcW w:w="3134" w:type="dxa"/>
            <w:gridSpan w:val="4"/>
            <w:vAlign w:val="center"/>
          </w:tcPr>
          <w:p w:rsidR="00CA2AE8" w:rsidRDefault="00DD72FB">
            <w:pPr>
              <w:spacing w:after="0" w:line="240" w:lineRule="auto"/>
              <w:rPr>
                <w:rStyle w:val="Strong"/>
                <w:rFonts w:ascii="Times New Roman" w:hAnsi="Times New Roman" w:cs="Times New Roman"/>
                <w:sz w:val="20"/>
                <w:szCs w:val="20"/>
              </w:rPr>
            </w:pPr>
            <w:r>
              <w:rPr>
                <w:rStyle w:val="Strong"/>
                <w:rFonts w:ascii="Times New Roman" w:hAnsi="Times New Roman" w:cs="Times New Roman"/>
                <w:sz w:val="20"/>
                <w:szCs w:val="20"/>
              </w:rPr>
              <w:t>Dept of CSE &amp;ISE,BGSIT/17-18</w:t>
            </w:r>
            <w:r>
              <w:rPr>
                <w:rStyle w:val="Strong"/>
                <w:rFonts w:ascii="Times New Roman" w:hAnsi="Times New Roman" w:cs="Times New Roman"/>
                <w:sz w:val="20"/>
                <w:szCs w:val="20"/>
                <w:vertAlign w:val="superscript"/>
              </w:rPr>
              <w:t>th</w:t>
            </w:r>
            <w:r>
              <w:rPr>
                <w:rStyle w:val="Strong"/>
                <w:rFonts w:ascii="Times New Roman" w:hAnsi="Times New Roman" w:cs="Times New Roman"/>
                <w:sz w:val="20"/>
                <w:szCs w:val="20"/>
              </w:rPr>
              <w:t xml:space="preserve"> ,April-2015</w:t>
            </w:r>
          </w:p>
        </w:tc>
      </w:tr>
      <w:tr w:rsidR="00CA2AE8">
        <w:trPr>
          <w:trHeight w:val="350"/>
        </w:trPr>
        <w:tc>
          <w:tcPr>
            <w:tcW w:w="4477" w:type="dxa"/>
            <w:gridSpan w:val="5"/>
            <w:vAlign w:val="center"/>
          </w:tcPr>
          <w:p w:rsidR="00CA2AE8" w:rsidRDefault="00DD72FB">
            <w:pPr>
              <w:spacing w:after="0" w:line="240" w:lineRule="auto"/>
              <w:rPr>
                <w:rStyle w:val="Strong"/>
                <w:rFonts w:ascii="Times New Roman" w:hAnsi="Times New Roman" w:cs="Times New Roman"/>
                <w:sz w:val="20"/>
                <w:szCs w:val="20"/>
              </w:rPr>
            </w:pPr>
            <w:r>
              <w:rPr>
                <w:rStyle w:val="Strong"/>
                <w:rFonts w:ascii="Times New Roman" w:hAnsi="Times New Roman" w:cs="Times New Roman"/>
                <w:sz w:val="20"/>
                <w:szCs w:val="20"/>
              </w:rPr>
              <w:lastRenderedPageBreak/>
              <w:t>National Conference on Knowledge Discovery in Information Technology and Communication Engineering</w:t>
            </w:r>
            <w:r>
              <w:rPr>
                <w:rStyle w:val="Heading3Char"/>
                <w:rFonts w:eastAsiaTheme="minorHAnsi"/>
                <w:b w:val="0"/>
                <w:sz w:val="20"/>
                <w:szCs w:val="20"/>
              </w:rPr>
              <w:t>(</w:t>
            </w:r>
            <w:r>
              <w:rPr>
                <w:rStyle w:val="Strong"/>
                <w:rFonts w:ascii="Times New Roman" w:hAnsi="Times New Roman" w:cs="Times New Roman"/>
                <w:sz w:val="20"/>
                <w:szCs w:val="20"/>
              </w:rPr>
              <w:t>KITE-15)</w:t>
            </w:r>
          </w:p>
          <w:p w:rsidR="00CA2AE8" w:rsidRDefault="00CA2AE8">
            <w:pPr>
              <w:spacing w:after="0" w:line="240" w:lineRule="auto"/>
              <w:rPr>
                <w:rStyle w:val="Strong"/>
                <w:rFonts w:ascii="Times New Roman" w:hAnsi="Times New Roman" w:cs="Times New Roman"/>
                <w:sz w:val="20"/>
                <w:szCs w:val="20"/>
              </w:rPr>
            </w:pPr>
          </w:p>
        </w:tc>
        <w:tc>
          <w:tcPr>
            <w:tcW w:w="1965" w:type="dxa"/>
            <w:gridSpan w:val="7"/>
            <w:vAlign w:val="center"/>
          </w:tcPr>
          <w:p w:rsidR="00CA2AE8" w:rsidRDefault="00DD72FB">
            <w:pPr>
              <w:spacing w:after="0" w:line="240" w:lineRule="auto"/>
              <w:rPr>
                <w:rStyle w:val="Strong"/>
                <w:rFonts w:ascii="Times New Roman" w:hAnsi="Times New Roman" w:cs="Times New Roman"/>
                <w:sz w:val="20"/>
                <w:szCs w:val="20"/>
              </w:rPr>
            </w:pPr>
            <w:r>
              <w:rPr>
                <w:rStyle w:val="Strong"/>
                <w:rFonts w:ascii="Times New Roman" w:hAnsi="Times New Roman" w:cs="Times New Roman"/>
                <w:sz w:val="20"/>
                <w:szCs w:val="20"/>
              </w:rPr>
              <w:t>Achieving Cloud Consistency by Two Level of Auditing</w:t>
            </w:r>
          </w:p>
        </w:tc>
        <w:tc>
          <w:tcPr>
            <w:tcW w:w="3134" w:type="dxa"/>
            <w:gridSpan w:val="4"/>
            <w:vAlign w:val="center"/>
          </w:tcPr>
          <w:p w:rsidR="00CA2AE8" w:rsidRDefault="00DD72FB">
            <w:pPr>
              <w:spacing w:after="0" w:line="240" w:lineRule="auto"/>
              <w:rPr>
                <w:rStyle w:val="Strong"/>
                <w:rFonts w:ascii="Times New Roman" w:hAnsi="Times New Roman" w:cs="Times New Roman"/>
                <w:sz w:val="20"/>
                <w:szCs w:val="20"/>
              </w:rPr>
            </w:pPr>
            <w:r>
              <w:rPr>
                <w:rStyle w:val="Strong"/>
                <w:rFonts w:ascii="Times New Roman" w:hAnsi="Times New Roman" w:cs="Times New Roman"/>
                <w:sz w:val="20"/>
                <w:szCs w:val="20"/>
              </w:rPr>
              <w:t>Dept of CSE &amp;ISE, Brindavan College of Engineering Bangalore/29</w:t>
            </w:r>
            <w:r>
              <w:rPr>
                <w:rStyle w:val="Strong"/>
                <w:rFonts w:ascii="Times New Roman" w:hAnsi="Times New Roman" w:cs="Times New Roman"/>
                <w:sz w:val="20"/>
                <w:szCs w:val="20"/>
                <w:vertAlign w:val="superscript"/>
              </w:rPr>
              <w:t>th</w:t>
            </w:r>
            <w:r>
              <w:rPr>
                <w:rStyle w:val="Strong"/>
                <w:rFonts w:ascii="Times New Roman" w:hAnsi="Times New Roman" w:cs="Times New Roman"/>
                <w:sz w:val="20"/>
                <w:szCs w:val="20"/>
              </w:rPr>
              <w:t>April-2015</w:t>
            </w:r>
          </w:p>
        </w:tc>
      </w:tr>
      <w:tr w:rsidR="00CA2AE8">
        <w:trPr>
          <w:trHeight w:val="350"/>
        </w:trPr>
        <w:tc>
          <w:tcPr>
            <w:tcW w:w="4477" w:type="dxa"/>
            <w:gridSpan w:val="5"/>
            <w:vAlign w:val="center"/>
          </w:tcPr>
          <w:p w:rsidR="00CA2AE8" w:rsidRDefault="00DD72FB">
            <w:pPr>
              <w:spacing w:after="0" w:line="240" w:lineRule="auto"/>
              <w:jc w:val="both"/>
              <w:rPr>
                <w:rStyle w:val="Strong"/>
                <w:rFonts w:ascii="Times New Roman" w:hAnsi="Times New Roman" w:cs="Times New Roman"/>
                <w:sz w:val="20"/>
                <w:szCs w:val="20"/>
              </w:rPr>
            </w:pPr>
            <w:r>
              <w:rPr>
                <w:rStyle w:val="Strong"/>
                <w:rFonts w:ascii="Times New Roman" w:hAnsi="Times New Roman" w:cs="Times New Roman"/>
                <w:sz w:val="20"/>
                <w:szCs w:val="20"/>
              </w:rPr>
              <w:t xml:space="preserve">National Conference on Emerging Trends in Computer Science and </w:t>
            </w:r>
          </w:p>
          <w:p w:rsidR="00CA2AE8" w:rsidRDefault="00DD72FB">
            <w:pPr>
              <w:spacing w:after="0" w:line="240" w:lineRule="auto"/>
              <w:jc w:val="both"/>
              <w:rPr>
                <w:rStyle w:val="Strong"/>
                <w:rFonts w:ascii="Times New Roman" w:hAnsi="Times New Roman" w:cs="Times New Roman"/>
                <w:sz w:val="20"/>
                <w:szCs w:val="20"/>
              </w:rPr>
            </w:pPr>
            <w:r>
              <w:rPr>
                <w:rStyle w:val="Strong"/>
                <w:rFonts w:ascii="Times New Roman" w:hAnsi="Times New Roman" w:cs="Times New Roman"/>
                <w:sz w:val="20"/>
                <w:szCs w:val="20"/>
              </w:rPr>
              <w:t>Engineering</w:t>
            </w:r>
            <w:r>
              <w:rPr>
                <w:rStyle w:val="Heading3Char"/>
                <w:rFonts w:eastAsiaTheme="minorHAnsi"/>
                <w:b w:val="0"/>
                <w:sz w:val="20"/>
                <w:szCs w:val="20"/>
              </w:rPr>
              <w:t>(</w:t>
            </w:r>
            <w:r>
              <w:rPr>
                <w:rStyle w:val="Strong"/>
                <w:rFonts w:ascii="Times New Roman" w:hAnsi="Times New Roman" w:cs="Times New Roman"/>
                <w:sz w:val="20"/>
                <w:szCs w:val="20"/>
              </w:rPr>
              <w:t>NCETCSE-15</w:t>
            </w:r>
            <w:r>
              <w:rPr>
                <w:rStyle w:val="Strong"/>
                <w:b w:val="0"/>
                <w:sz w:val="20"/>
                <w:szCs w:val="20"/>
              </w:rPr>
              <w:t>)</w:t>
            </w:r>
          </w:p>
        </w:tc>
        <w:tc>
          <w:tcPr>
            <w:tcW w:w="1965" w:type="dxa"/>
            <w:gridSpan w:val="7"/>
            <w:vAlign w:val="center"/>
          </w:tcPr>
          <w:p w:rsidR="00CA2AE8" w:rsidRDefault="00DD72FB">
            <w:pPr>
              <w:spacing w:after="0" w:line="240" w:lineRule="auto"/>
              <w:rPr>
                <w:rStyle w:val="Strong"/>
                <w:rFonts w:ascii="Times New Roman" w:hAnsi="Times New Roman" w:cs="Times New Roman"/>
                <w:sz w:val="20"/>
                <w:szCs w:val="20"/>
              </w:rPr>
            </w:pPr>
            <w:r>
              <w:rPr>
                <w:rStyle w:val="Strong"/>
                <w:rFonts w:ascii="Times New Roman" w:hAnsi="Times New Roman" w:cs="Times New Roman"/>
                <w:sz w:val="20"/>
                <w:szCs w:val="20"/>
              </w:rPr>
              <w:t>Efficient Ranked Data Retrival for Multi Keywords Over Encrypted Cloud Data Storage</w:t>
            </w:r>
          </w:p>
        </w:tc>
        <w:tc>
          <w:tcPr>
            <w:tcW w:w="3134" w:type="dxa"/>
            <w:gridSpan w:val="4"/>
            <w:vAlign w:val="center"/>
          </w:tcPr>
          <w:p w:rsidR="00CA2AE8" w:rsidRDefault="00DD72FB">
            <w:pPr>
              <w:spacing w:after="0" w:line="240" w:lineRule="auto"/>
              <w:rPr>
                <w:rStyle w:val="Strong"/>
                <w:rFonts w:ascii="Times New Roman" w:hAnsi="Times New Roman" w:cs="Times New Roman"/>
                <w:sz w:val="20"/>
                <w:szCs w:val="20"/>
              </w:rPr>
            </w:pPr>
            <w:r>
              <w:rPr>
                <w:rStyle w:val="Strong"/>
                <w:rFonts w:ascii="Times New Roman" w:hAnsi="Times New Roman" w:cs="Times New Roman"/>
                <w:sz w:val="20"/>
                <w:szCs w:val="20"/>
              </w:rPr>
              <w:t>Dept of CSE &amp;ISE,BGSIT/17</w:t>
            </w:r>
            <w:r>
              <w:rPr>
                <w:rStyle w:val="Strong"/>
                <w:rFonts w:ascii="Times New Roman" w:hAnsi="Times New Roman" w:cs="Times New Roman"/>
                <w:sz w:val="20"/>
                <w:szCs w:val="20"/>
                <w:vertAlign w:val="superscript"/>
              </w:rPr>
              <w:t>th</w:t>
            </w:r>
            <w:r>
              <w:rPr>
                <w:rStyle w:val="Strong"/>
                <w:rFonts w:ascii="Times New Roman" w:hAnsi="Times New Roman" w:cs="Times New Roman"/>
                <w:sz w:val="20"/>
                <w:szCs w:val="20"/>
              </w:rPr>
              <w:t xml:space="preserve"> -18</w:t>
            </w:r>
            <w:r>
              <w:rPr>
                <w:rStyle w:val="Strong"/>
                <w:rFonts w:ascii="Times New Roman" w:hAnsi="Times New Roman" w:cs="Times New Roman"/>
                <w:sz w:val="20"/>
                <w:szCs w:val="20"/>
                <w:vertAlign w:val="superscript"/>
              </w:rPr>
              <w:t>th</w:t>
            </w:r>
            <w:r>
              <w:rPr>
                <w:rStyle w:val="Strong"/>
                <w:rFonts w:ascii="Times New Roman" w:hAnsi="Times New Roman" w:cs="Times New Roman"/>
                <w:sz w:val="20"/>
                <w:szCs w:val="20"/>
              </w:rPr>
              <w:t xml:space="preserve"> ,April-2015</w:t>
            </w:r>
          </w:p>
        </w:tc>
      </w:tr>
      <w:tr w:rsidR="00CA2AE8">
        <w:trPr>
          <w:trHeight w:val="350"/>
        </w:trPr>
        <w:tc>
          <w:tcPr>
            <w:tcW w:w="4477" w:type="dxa"/>
            <w:gridSpan w:val="5"/>
            <w:shd w:val="clear" w:color="auto" w:fill="FFFFFF" w:themeFill="background1"/>
            <w:vAlign w:val="center"/>
          </w:tcPr>
          <w:p w:rsidR="00CA2AE8" w:rsidRDefault="00DD72FB">
            <w:pPr>
              <w:spacing w:after="0" w:line="240" w:lineRule="auto"/>
              <w:rPr>
                <w:rStyle w:val="Strong"/>
                <w:rFonts w:ascii="Times New Roman" w:hAnsi="Times New Roman" w:cs="Times New Roman"/>
                <w:sz w:val="20"/>
                <w:szCs w:val="20"/>
              </w:rPr>
            </w:pPr>
            <w:r>
              <w:rPr>
                <w:rStyle w:val="Strong"/>
                <w:rFonts w:ascii="Times New Roman" w:hAnsi="Times New Roman" w:cs="Times New Roman"/>
                <w:sz w:val="20"/>
                <w:szCs w:val="20"/>
              </w:rPr>
              <w:t xml:space="preserve">National Conference on Recent Trends in Information Technology </w:t>
            </w:r>
          </w:p>
          <w:p w:rsidR="00CA2AE8" w:rsidRDefault="00DD72FB">
            <w:pPr>
              <w:spacing w:after="0" w:line="240" w:lineRule="auto"/>
              <w:rPr>
                <w:rStyle w:val="Strong"/>
                <w:rFonts w:ascii="Times New Roman" w:hAnsi="Times New Roman" w:cs="Times New Roman"/>
                <w:sz w:val="20"/>
                <w:szCs w:val="20"/>
              </w:rPr>
            </w:pPr>
            <w:r>
              <w:rPr>
                <w:rStyle w:val="Strong"/>
                <w:rFonts w:ascii="Times New Roman" w:hAnsi="Times New Roman" w:cs="Times New Roman"/>
                <w:sz w:val="20"/>
                <w:szCs w:val="20"/>
              </w:rPr>
              <w:t>(NCRTIT-15)</w:t>
            </w:r>
          </w:p>
        </w:tc>
        <w:tc>
          <w:tcPr>
            <w:tcW w:w="1965" w:type="dxa"/>
            <w:gridSpan w:val="7"/>
            <w:shd w:val="clear" w:color="auto" w:fill="FFFFFF" w:themeFill="background1"/>
            <w:vAlign w:val="center"/>
          </w:tcPr>
          <w:p w:rsidR="00CA2AE8" w:rsidRDefault="00DD72FB">
            <w:pPr>
              <w:spacing w:after="0" w:line="240" w:lineRule="auto"/>
              <w:rPr>
                <w:rStyle w:val="Strong"/>
                <w:rFonts w:ascii="Times New Roman" w:hAnsi="Times New Roman" w:cs="Times New Roman"/>
                <w:sz w:val="20"/>
                <w:szCs w:val="20"/>
              </w:rPr>
            </w:pPr>
            <w:r>
              <w:rPr>
                <w:rStyle w:val="Strong"/>
                <w:rFonts w:ascii="Times New Roman" w:hAnsi="Times New Roman" w:cs="Times New Roman"/>
                <w:sz w:val="20"/>
                <w:szCs w:val="20"/>
              </w:rPr>
              <w:t>Privacy-Conserving Access to Big-Data in Cloud with Balancing of Load</w:t>
            </w:r>
          </w:p>
        </w:tc>
        <w:tc>
          <w:tcPr>
            <w:tcW w:w="3134" w:type="dxa"/>
            <w:gridSpan w:val="4"/>
            <w:shd w:val="clear" w:color="auto" w:fill="FFFFFF" w:themeFill="background1"/>
            <w:vAlign w:val="center"/>
          </w:tcPr>
          <w:p w:rsidR="00CA2AE8" w:rsidRDefault="00DD72FB">
            <w:pPr>
              <w:spacing w:after="0" w:line="240" w:lineRule="auto"/>
              <w:rPr>
                <w:rStyle w:val="Strong"/>
                <w:rFonts w:ascii="Times New Roman" w:hAnsi="Times New Roman" w:cs="Times New Roman"/>
                <w:sz w:val="20"/>
                <w:szCs w:val="20"/>
              </w:rPr>
            </w:pPr>
            <w:r>
              <w:rPr>
                <w:rStyle w:val="Strong"/>
                <w:rFonts w:ascii="Times New Roman" w:hAnsi="Times New Roman" w:cs="Times New Roman"/>
                <w:sz w:val="20"/>
                <w:szCs w:val="20"/>
              </w:rPr>
              <w:t>Dept of ISE,BMSIT/14</w:t>
            </w:r>
            <w:r>
              <w:rPr>
                <w:rStyle w:val="Strong"/>
                <w:rFonts w:ascii="Times New Roman" w:hAnsi="Times New Roman" w:cs="Times New Roman"/>
                <w:sz w:val="20"/>
                <w:szCs w:val="20"/>
                <w:vertAlign w:val="superscript"/>
              </w:rPr>
              <w:t>th</w:t>
            </w:r>
            <w:r>
              <w:rPr>
                <w:rStyle w:val="Strong"/>
                <w:rFonts w:ascii="Times New Roman" w:hAnsi="Times New Roman" w:cs="Times New Roman"/>
                <w:sz w:val="20"/>
                <w:szCs w:val="20"/>
              </w:rPr>
              <w:t>February-2015</w:t>
            </w:r>
          </w:p>
        </w:tc>
      </w:tr>
      <w:tr w:rsidR="00CA2AE8">
        <w:trPr>
          <w:trHeight w:val="350"/>
        </w:trPr>
        <w:tc>
          <w:tcPr>
            <w:tcW w:w="4477" w:type="dxa"/>
            <w:gridSpan w:val="5"/>
            <w:vAlign w:val="center"/>
          </w:tcPr>
          <w:p w:rsidR="00CA2AE8" w:rsidRDefault="00DD72FB">
            <w:pPr>
              <w:spacing w:after="0" w:line="240" w:lineRule="auto"/>
              <w:rPr>
                <w:rStyle w:val="Strong"/>
                <w:rFonts w:ascii="Times New Roman" w:hAnsi="Times New Roman" w:cs="Times New Roman"/>
                <w:sz w:val="20"/>
                <w:szCs w:val="20"/>
              </w:rPr>
            </w:pPr>
            <w:r>
              <w:rPr>
                <w:rStyle w:val="Strong"/>
                <w:rFonts w:ascii="Times New Roman" w:hAnsi="Times New Roman" w:cs="Times New Roman"/>
                <w:sz w:val="20"/>
                <w:szCs w:val="20"/>
              </w:rPr>
              <w:t>National Conference on Emerging Trends in Electronics and communication (NCETEC-14)</w:t>
            </w:r>
          </w:p>
        </w:tc>
        <w:tc>
          <w:tcPr>
            <w:tcW w:w="1965" w:type="dxa"/>
            <w:gridSpan w:val="7"/>
            <w:vAlign w:val="center"/>
          </w:tcPr>
          <w:p w:rsidR="00CA2AE8" w:rsidRDefault="00DD72FB">
            <w:pPr>
              <w:spacing w:after="0" w:line="240" w:lineRule="auto"/>
              <w:rPr>
                <w:rStyle w:val="Strong"/>
                <w:rFonts w:ascii="Times New Roman" w:hAnsi="Times New Roman" w:cs="Times New Roman"/>
                <w:sz w:val="20"/>
                <w:szCs w:val="20"/>
              </w:rPr>
            </w:pPr>
            <w:r>
              <w:rPr>
                <w:rStyle w:val="Strong"/>
                <w:rFonts w:ascii="Times New Roman" w:hAnsi="Times New Roman" w:cs="Times New Roman"/>
                <w:sz w:val="20"/>
                <w:szCs w:val="20"/>
              </w:rPr>
              <w:t>Mobile Cloud Computing Challenges and Opportunities</w:t>
            </w:r>
          </w:p>
        </w:tc>
        <w:tc>
          <w:tcPr>
            <w:tcW w:w="3134" w:type="dxa"/>
            <w:gridSpan w:val="4"/>
            <w:vAlign w:val="center"/>
          </w:tcPr>
          <w:p w:rsidR="00CA2AE8" w:rsidRDefault="00DD72FB">
            <w:pPr>
              <w:spacing w:after="0" w:line="240" w:lineRule="auto"/>
              <w:rPr>
                <w:rStyle w:val="Strong"/>
                <w:rFonts w:ascii="Times New Roman" w:hAnsi="Times New Roman" w:cs="Times New Roman"/>
                <w:sz w:val="20"/>
                <w:szCs w:val="20"/>
              </w:rPr>
            </w:pPr>
            <w:r>
              <w:rPr>
                <w:rStyle w:val="Strong"/>
                <w:rFonts w:ascii="Times New Roman" w:hAnsi="Times New Roman" w:cs="Times New Roman"/>
                <w:sz w:val="20"/>
                <w:szCs w:val="20"/>
              </w:rPr>
              <w:t>Dept of ECE,BGSIT/3</w:t>
            </w:r>
            <w:r>
              <w:rPr>
                <w:rStyle w:val="Strong"/>
                <w:rFonts w:ascii="Times New Roman" w:hAnsi="Times New Roman" w:cs="Times New Roman"/>
                <w:sz w:val="20"/>
                <w:szCs w:val="20"/>
                <w:vertAlign w:val="superscript"/>
              </w:rPr>
              <w:t>rd</w:t>
            </w:r>
            <w:r>
              <w:rPr>
                <w:rStyle w:val="Strong"/>
                <w:rFonts w:ascii="Times New Roman" w:hAnsi="Times New Roman" w:cs="Times New Roman"/>
                <w:sz w:val="20"/>
                <w:szCs w:val="20"/>
              </w:rPr>
              <w:t xml:space="preserve"> -4</w:t>
            </w:r>
            <w:r>
              <w:rPr>
                <w:rStyle w:val="Strong"/>
                <w:rFonts w:ascii="Times New Roman" w:hAnsi="Times New Roman" w:cs="Times New Roman"/>
                <w:sz w:val="20"/>
                <w:szCs w:val="20"/>
                <w:vertAlign w:val="superscript"/>
              </w:rPr>
              <w:t>th</w:t>
            </w:r>
            <w:r>
              <w:rPr>
                <w:rStyle w:val="Strong"/>
                <w:rFonts w:ascii="Times New Roman" w:hAnsi="Times New Roman" w:cs="Times New Roman"/>
                <w:sz w:val="20"/>
                <w:szCs w:val="20"/>
              </w:rPr>
              <w:t>April-2014</w:t>
            </w:r>
          </w:p>
        </w:tc>
      </w:tr>
      <w:tr w:rsidR="00CA2AE8">
        <w:trPr>
          <w:trHeight w:val="350"/>
        </w:trPr>
        <w:tc>
          <w:tcPr>
            <w:tcW w:w="4477" w:type="dxa"/>
            <w:gridSpan w:val="5"/>
            <w:vAlign w:val="center"/>
          </w:tcPr>
          <w:p w:rsidR="00CA2AE8" w:rsidRDefault="00DD72FB">
            <w:pPr>
              <w:spacing w:after="0" w:line="240" w:lineRule="auto"/>
              <w:rPr>
                <w:rStyle w:val="Strong"/>
                <w:rFonts w:ascii="Times New Roman" w:hAnsi="Times New Roman" w:cs="Times New Roman"/>
                <w:sz w:val="20"/>
                <w:szCs w:val="20"/>
              </w:rPr>
            </w:pPr>
            <w:r>
              <w:rPr>
                <w:rStyle w:val="Strong"/>
                <w:rFonts w:ascii="Times New Roman" w:hAnsi="Times New Roman" w:cs="Times New Roman"/>
                <w:sz w:val="20"/>
                <w:szCs w:val="20"/>
              </w:rPr>
              <w:t>National Conference on Emerging Trends in Electronics and communication (NCETEC-14)</w:t>
            </w:r>
          </w:p>
        </w:tc>
        <w:tc>
          <w:tcPr>
            <w:tcW w:w="1965" w:type="dxa"/>
            <w:gridSpan w:val="7"/>
            <w:vAlign w:val="center"/>
          </w:tcPr>
          <w:p w:rsidR="00CA2AE8" w:rsidRDefault="00DD72FB">
            <w:pPr>
              <w:spacing w:after="0" w:line="240" w:lineRule="auto"/>
              <w:rPr>
                <w:rStyle w:val="Strong"/>
                <w:rFonts w:ascii="Times New Roman" w:hAnsi="Times New Roman" w:cs="Times New Roman"/>
                <w:sz w:val="20"/>
                <w:szCs w:val="20"/>
              </w:rPr>
            </w:pPr>
            <w:r>
              <w:rPr>
                <w:rStyle w:val="Strong"/>
                <w:rFonts w:ascii="Times New Roman" w:hAnsi="Times New Roman" w:cs="Times New Roman"/>
                <w:sz w:val="20"/>
                <w:szCs w:val="20"/>
              </w:rPr>
              <w:t>Design Instruction Register for Trace and Debug of Controller</w:t>
            </w:r>
          </w:p>
        </w:tc>
        <w:tc>
          <w:tcPr>
            <w:tcW w:w="3134" w:type="dxa"/>
            <w:gridSpan w:val="4"/>
            <w:vAlign w:val="center"/>
          </w:tcPr>
          <w:p w:rsidR="00CA2AE8" w:rsidRDefault="00DD72FB">
            <w:pPr>
              <w:spacing w:after="0" w:line="240" w:lineRule="auto"/>
              <w:rPr>
                <w:rStyle w:val="Strong"/>
                <w:rFonts w:ascii="Times New Roman" w:hAnsi="Times New Roman" w:cs="Times New Roman"/>
                <w:sz w:val="20"/>
                <w:szCs w:val="20"/>
              </w:rPr>
            </w:pPr>
            <w:r>
              <w:rPr>
                <w:rStyle w:val="Strong"/>
                <w:rFonts w:ascii="Times New Roman" w:hAnsi="Times New Roman" w:cs="Times New Roman"/>
                <w:sz w:val="20"/>
                <w:szCs w:val="20"/>
              </w:rPr>
              <w:t>Dept of ECE,BGSIT/3</w:t>
            </w:r>
            <w:r>
              <w:rPr>
                <w:rStyle w:val="Strong"/>
                <w:rFonts w:ascii="Times New Roman" w:hAnsi="Times New Roman" w:cs="Times New Roman"/>
                <w:sz w:val="20"/>
                <w:szCs w:val="20"/>
                <w:vertAlign w:val="superscript"/>
              </w:rPr>
              <w:t>rd</w:t>
            </w:r>
            <w:r>
              <w:rPr>
                <w:rStyle w:val="Strong"/>
                <w:rFonts w:ascii="Times New Roman" w:hAnsi="Times New Roman" w:cs="Times New Roman"/>
                <w:sz w:val="20"/>
                <w:szCs w:val="20"/>
              </w:rPr>
              <w:t xml:space="preserve"> -4</w:t>
            </w:r>
            <w:r>
              <w:rPr>
                <w:rStyle w:val="Strong"/>
                <w:rFonts w:ascii="Times New Roman" w:hAnsi="Times New Roman" w:cs="Times New Roman"/>
                <w:sz w:val="20"/>
                <w:szCs w:val="20"/>
                <w:vertAlign w:val="superscript"/>
              </w:rPr>
              <w:t>th</w:t>
            </w:r>
            <w:r>
              <w:rPr>
                <w:rStyle w:val="Strong"/>
                <w:rFonts w:ascii="Times New Roman" w:hAnsi="Times New Roman" w:cs="Times New Roman"/>
                <w:sz w:val="20"/>
                <w:szCs w:val="20"/>
              </w:rPr>
              <w:t>April-2014</w:t>
            </w:r>
          </w:p>
        </w:tc>
      </w:tr>
      <w:tr w:rsidR="00CA2AE8">
        <w:trPr>
          <w:trHeight w:val="393"/>
        </w:trPr>
        <w:tc>
          <w:tcPr>
            <w:tcW w:w="9576" w:type="dxa"/>
            <w:gridSpan w:val="16"/>
            <w:shd w:val="clear" w:color="auto" w:fill="DDD9C3" w:themeFill="background2" w:themeFillShade="E6"/>
            <w:vAlign w:val="center"/>
          </w:tcPr>
          <w:p w:rsidR="00CA2AE8" w:rsidRDefault="00DD72FB">
            <w:pPr>
              <w:spacing w:after="0" w:line="240" w:lineRule="auto"/>
              <w:rPr>
                <w:rFonts w:ascii="Times New Roman" w:hAnsi="Times New Roman" w:cs="Times New Roman"/>
                <w:b/>
                <w:bCs/>
                <w:color w:val="FF0000"/>
                <w:sz w:val="20"/>
                <w:szCs w:val="20"/>
              </w:rPr>
            </w:pPr>
            <w:r>
              <w:rPr>
                <w:rFonts w:ascii="Times New Roman" w:hAnsi="Times New Roman" w:cs="Times New Roman"/>
                <w:b/>
                <w:bCs/>
                <w:color w:val="FF0000"/>
                <w:sz w:val="20"/>
                <w:szCs w:val="20"/>
              </w:rPr>
              <w:t>GUEST LECTURES DELIVERD: 03</w:t>
            </w:r>
          </w:p>
        </w:tc>
      </w:tr>
      <w:tr w:rsidR="00CA2AE8">
        <w:trPr>
          <w:trHeight w:val="485"/>
        </w:trPr>
        <w:tc>
          <w:tcPr>
            <w:tcW w:w="4477" w:type="dxa"/>
            <w:gridSpan w:val="5"/>
            <w:shd w:val="clear" w:color="auto" w:fill="CCC0D9" w:themeFill="accent4" w:themeFillTint="66"/>
            <w:vAlign w:val="center"/>
          </w:tcPr>
          <w:p w:rsidR="00CA2AE8" w:rsidRDefault="00DD72FB">
            <w:pPr>
              <w:spacing w:after="0" w:line="240" w:lineRule="auto"/>
              <w:rPr>
                <w:rFonts w:ascii="Times New Roman" w:hAnsi="Times New Roman" w:cs="Times New Roman"/>
                <w:b/>
                <w:bCs/>
                <w:sz w:val="20"/>
                <w:szCs w:val="20"/>
              </w:rPr>
            </w:pPr>
            <w:r>
              <w:rPr>
                <w:rFonts w:ascii="Times New Roman" w:hAnsi="Times New Roman" w:cs="Times New Roman"/>
                <w:b/>
                <w:bCs/>
                <w:sz w:val="20"/>
                <w:szCs w:val="20"/>
              </w:rPr>
              <w:t>Invited College Name</w:t>
            </w:r>
          </w:p>
        </w:tc>
        <w:tc>
          <w:tcPr>
            <w:tcW w:w="1965" w:type="dxa"/>
            <w:gridSpan w:val="7"/>
            <w:shd w:val="clear" w:color="auto" w:fill="CCC0D9" w:themeFill="accent4" w:themeFillTint="66"/>
            <w:vAlign w:val="center"/>
          </w:tcPr>
          <w:p w:rsidR="00CA2AE8" w:rsidRDefault="00DD72FB">
            <w:pPr>
              <w:spacing w:after="0" w:line="240" w:lineRule="auto"/>
              <w:rPr>
                <w:rFonts w:ascii="Times New Roman" w:hAnsi="Times New Roman" w:cs="Times New Roman"/>
                <w:b/>
                <w:bCs/>
                <w:sz w:val="20"/>
                <w:szCs w:val="20"/>
              </w:rPr>
            </w:pPr>
            <w:r>
              <w:rPr>
                <w:rFonts w:ascii="Times New Roman" w:hAnsi="Times New Roman" w:cs="Times New Roman"/>
                <w:b/>
                <w:bCs/>
                <w:sz w:val="20"/>
                <w:szCs w:val="20"/>
              </w:rPr>
              <w:t>Title of the topic</w:t>
            </w:r>
          </w:p>
        </w:tc>
        <w:tc>
          <w:tcPr>
            <w:tcW w:w="3134" w:type="dxa"/>
            <w:gridSpan w:val="4"/>
            <w:shd w:val="clear" w:color="auto" w:fill="CCC0D9" w:themeFill="accent4" w:themeFillTint="66"/>
            <w:vAlign w:val="center"/>
          </w:tcPr>
          <w:p w:rsidR="00CA2AE8" w:rsidRDefault="00DD72FB">
            <w:pPr>
              <w:spacing w:after="0" w:line="240" w:lineRule="auto"/>
              <w:rPr>
                <w:rFonts w:ascii="Times New Roman" w:hAnsi="Times New Roman" w:cs="Times New Roman"/>
                <w:b/>
                <w:bCs/>
                <w:sz w:val="20"/>
                <w:szCs w:val="20"/>
              </w:rPr>
            </w:pPr>
            <w:r>
              <w:rPr>
                <w:rFonts w:ascii="Times New Roman" w:hAnsi="Times New Roman" w:cs="Times New Roman"/>
                <w:b/>
                <w:bCs/>
                <w:sz w:val="20"/>
                <w:szCs w:val="20"/>
              </w:rPr>
              <w:t>Date</w:t>
            </w:r>
          </w:p>
        </w:tc>
      </w:tr>
      <w:tr w:rsidR="00CA2AE8">
        <w:trPr>
          <w:trHeight w:val="485"/>
        </w:trPr>
        <w:tc>
          <w:tcPr>
            <w:tcW w:w="4477" w:type="dxa"/>
            <w:gridSpan w:val="5"/>
            <w:vAlign w:val="center"/>
          </w:tcPr>
          <w:p w:rsidR="00CA2AE8" w:rsidRDefault="00DD72FB">
            <w:pPr>
              <w:spacing w:after="0" w:line="240" w:lineRule="auto"/>
              <w:rPr>
                <w:rFonts w:ascii="Times New Roman" w:hAnsi="Times New Roman" w:cs="Times New Roman"/>
                <w:b/>
                <w:bCs/>
                <w:sz w:val="16"/>
                <w:szCs w:val="16"/>
              </w:rPr>
            </w:pPr>
            <w:r>
              <w:rPr>
                <w:rFonts w:ascii="Times New Roman" w:hAnsi="Times New Roman" w:cs="Times New Roman"/>
                <w:b/>
                <w:sz w:val="20"/>
                <w:szCs w:val="20"/>
                <w:shd w:val="clear" w:color="auto" w:fill="FFFFFF"/>
              </w:rPr>
              <w:t>Deapartment of Technical Education, Arohan-2024 Lecture-16</w:t>
            </w:r>
          </w:p>
        </w:tc>
        <w:tc>
          <w:tcPr>
            <w:tcW w:w="1965" w:type="dxa"/>
            <w:gridSpan w:val="7"/>
            <w:vAlign w:val="center"/>
          </w:tcPr>
          <w:p w:rsidR="00CA2AE8" w:rsidRDefault="00DD72FB">
            <w:pPr>
              <w:spacing w:after="0" w:line="240" w:lineRule="auto"/>
              <w:rPr>
                <w:rFonts w:ascii="Times New Roman" w:hAnsi="Times New Roman" w:cs="Times New Roman"/>
                <w:b/>
                <w:bCs/>
                <w:sz w:val="20"/>
                <w:szCs w:val="20"/>
              </w:rPr>
            </w:pPr>
            <w:r>
              <w:rPr>
                <w:rFonts w:ascii="Times New Roman" w:hAnsi="Times New Roman" w:cs="Times New Roman"/>
                <w:b/>
                <w:bCs/>
                <w:sz w:val="20"/>
                <w:szCs w:val="20"/>
              </w:rPr>
              <w:t xml:space="preserve">Utilizing Artificial Intelligence in Daily </w:t>
            </w:r>
          </w:p>
          <w:p w:rsidR="00CA2AE8" w:rsidRDefault="00DD72FB">
            <w:pPr>
              <w:spacing w:after="0" w:line="240" w:lineRule="auto"/>
              <w:rPr>
                <w:rFonts w:ascii="Times New Roman" w:hAnsi="Times New Roman" w:cs="Times New Roman"/>
                <w:b/>
                <w:bCs/>
                <w:sz w:val="20"/>
                <w:szCs w:val="20"/>
              </w:rPr>
            </w:pPr>
            <w:r>
              <w:rPr>
                <w:rFonts w:ascii="Times New Roman" w:hAnsi="Times New Roman" w:cs="Times New Roman"/>
                <w:b/>
                <w:bCs/>
                <w:sz w:val="20"/>
                <w:szCs w:val="20"/>
              </w:rPr>
              <w:t>life</w:t>
            </w:r>
          </w:p>
        </w:tc>
        <w:tc>
          <w:tcPr>
            <w:tcW w:w="3134" w:type="dxa"/>
            <w:gridSpan w:val="4"/>
            <w:vAlign w:val="center"/>
          </w:tcPr>
          <w:p w:rsidR="00CA2AE8" w:rsidRDefault="00DD72FB">
            <w:pPr>
              <w:spacing w:after="0" w:line="240" w:lineRule="auto"/>
              <w:rPr>
                <w:rFonts w:ascii="Times New Roman" w:hAnsi="Times New Roman" w:cs="Times New Roman"/>
                <w:b/>
                <w:bCs/>
                <w:sz w:val="20"/>
                <w:szCs w:val="20"/>
              </w:rPr>
            </w:pPr>
            <w:r>
              <w:rPr>
                <w:rFonts w:ascii="Times New Roman" w:hAnsi="Times New Roman" w:cs="Times New Roman"/>
                <w:b/>
                <w:bCs/>
                <w:sz w:val="20"/>
                <w:szCs w:val="20"/>
              </w:rPr>
              <w:t>15.10.2024</w:t>
            </w:r>
          </w:p>
        </w:tc>
      </w:tr>
      <w:tr w:rsidR="00CA2AE8">
        <w:trPr>
          <w:trHeight w:val="485"/>
        </w:trPr>
        <w:tc>
          <w:tcPr>
            <w:tcW w:w="4477" w:type="dxa"/>
            <w:gridSpan w:val="5"/>
            <w:vAlign w:val="center"/>
          </w:tcPr>
          <w:p w:rsidR="00CA2AE8" w:rsidRDefault="00DD72FB">
            <w:pPr>
              <w:spacing w:after="0" w:line="240" w:lineRule="auto"/>
              <w:rPr>
                <w:rFonts w:ascii="Times New Roman" w:hAnsi="Times New Roman" w:cs="Times New Roman"/>
                <w:b/>
                <w:bCs/>
                <w:sz w:val="16"/>
                <w:szCs w:val="16"/>
              </w:rPr>
            </w:pPr>
            <w:r>
              <w:rPr>
                <w:rFonts w:ascii="Times New Roman" w:hAnsi="Times New Roman" w:cs="Times New Roman"/>
                <w:b/>
                <w:bCs/>
                <w:sz w:val="16"/>
                <w:szCs w:val="16"/>
              </w:rPr>
              <w:t>AIMS, B.G.NAGRA</w:t>
            </w:r>
          </w:p>
        </w:tc>
        <w:tc>
          <w:tcPr>
            <w:tcW w:w="1965" w:type="dxa"/>
            <w:gridSpan w:val="7"/>
            <w:vAlign w:val="center"/>
          </w:tcPr>
          <w:p w:rsidR="00CA2AE8" w:rsidRDefault="00DD72FB">
            <w:pPr>
              <w:spacing w:after="0" w:line="240" w:lineRule="auto"/>
              <w:rPr>
                <w:rFonts w:ascii="Times New Roman" w:hAnsi="Times New Roman" w:cs="Times New Roman"/>
                <w:b/>
                <w:bCs/>
                <w:sz w:val="20"/>
                <w:szCs w:val="20"/>
              </w:rPr>
            </w:pPr>
            <w:r>
              <w:rPr>
                <w:rFonts w:ascii="Times New Roman" w:hAnsi="Times New Roman" w:cs="Times New Roman"/>
                <w:b/>
                <w:bCs/>
                <w:sz w:val="20"/>
                <w:szCs w:val="20"/>
              </w:rPr>
              <w:t xml:space="preserve">Basic Computer Concepts </w:t>
            </w:r>
          </w:p>
        </w:tc>
        <w:tc>
          <w:tcPr>
            <w:tcW w:w="3134" w:type="dxa"/>
            <w:gridSpan w:val="4"/>
            <w:vAlign w:val="center"/>
          </w:tcPr>
          <w:p w:rsidR="00CA2AE8" w:rsidRDefault="00DD72FB">
            <w:pPr>
              <w:spacing w:after="0" w:line="240" w:lineRule="auto"/>
              <w:rPr>
                <w:rFonts w:ascii="Times New Roman" w:hAnsi="Times New Roman" w:cs="Times New Roman"/>
                <w:b/>
                <w:bCs/>
                <w:sz w:val="20"/>
                <w:szCs w:val="20"/>
              </w:rPr>
            </w:pPr>
            <w:r>
              <w:rPr>
                <w:rFonts w:ascii="Times New Roman" w:hAnsi="Times New Roman" w:cs="Times New Roman"/>
                <w:b/>
                <w:bCs/>
                <w:sz w:val="20"/>
                <w:szCs w:val="20"/>
              </w:rPr>
              <w:t>14/08/2019</w:t>
            </w:r>
          </w:p>
        </w:tc>
      </w:tr>
      <w:tr w:rsidR="00CA2AE8">
        <w:trPr>
          <w:trHeight w:val="485"/>
        </w:trPr>
        <w:tc>
          <w:tcPr>
            <w:tcW w:w="4477" w:type="dxa"/>
            <w:gridSpan w:val="5"/>
            <w:vAlign w:val="center"/>
          </w:tcPr>
          <w:p w:rsidR="00CA2AE8" w:rsidRDefault="00DD72FB">
            <w:pPr>
              <w:spacing w:after="0" w:line="240" w:lineRule="auto"/>
              <w:rPr>
                <w:rFonts w:ascii="Times New Roman" w:hAnsi="Times New Roman" w:cs="Times New Roman"/>
                <w:b/>
                <w:bCs/>
                <w:sz w:val="16"/>
                <w:szCs w:val="16"/>
              </w:rPr>
            </w:pPr>
            <w:r>
              <w:rPr>
                <w:rFonts w:ascii="Times New Roman" w:hAnsi="Times New Roman" w:cs="Times New Roman"/>
                <w:b/>
                <w:bCs/>
                <w:sz w:val="16"/>
                <w:szCs w:val="16"/>
              </w:rPr>
              <w:t>SJBGS POLYTECHNIC,  B.G.NAGARA</w:t>
            </w:r>
          </w:p>
        </w:tc>
        <w:tc>
          <w:tcPr>
            <w:tcW w:w="1965" w:type="dxa"/>
            <w:gridSpan w:val="7"/>
            <w:vAlign w:val="center"/>
          </w:tcPr>
          <w:p w:rsidR="00CA2AE8" w:rsidRDefault="00DD72FB">
            <w:pPr>
              <w:spacing w:after="0" w:line="240" w:lineRule="auto"/>
              <w:rPr>
                <w:rFonts w:ascii="Times New Roman" w:hAnsi="Times New Roman" w:cs="Times New Roman"/>
                <w:b/>
                <w:bCs/>
                <w:sz w:val="20"/>
                <w:szCs w:val="20"/>
              </w:rPr>
            </w:pPr>
            <w:r>
              <w:rPr>
                <w:rFonts w:ascii="Times New Roman" w:hAnsi="Times New Roman" w:cs="Times New Roman"/>
                <w:b/>
                <w:bCs/>
                <w:sz w:val="20"/>
                <w:szCs w:val="20"/>
              </w:rPr>
              <w:t>Information Network Security</w:t>
            </w:r>
          </w:p>
        </w:tc>
        <w:tc>
          <w:tcPr>
            <w:tcW w:w="3134" w:type="dxa"/>
            <w:gridSpan w:val="4"/>
            <w:vAlign w:val="center"/>
          </w:tcPr>
          <w:p w:rsidR="00CA2AE8" w:rsidRDefault="00DD72FB">
            <w:pPr>
              <w:spacing w:after="0" w:line="240" w:lineRule="auto"/>
              <w:rPr>
                <w:rFonts w:ascii="Times New Roman" w:hAnsi="Times New Roman" w:cs="Times New Roman"/>
                <w:b/>
                <w:bCs/>
                <w:sz w:val="20"/>
                <w:szCs w:val="20"/>
              </w:rPr>
            </w:pPr>
            <w:r>
              <w:rPr>
                <w:rFonts w:ascii="Times New Roman" w:hAnsi="Times New Roman" w:cs="Times New Roman"/>
                <w:b/>
                <w:bCs/>
                <w:sz w:val="20"/>
                <w:szCs w:val="20"/>
              </w:rPr>
              <w:t>23/03/2017</w:t>
            </w:r>
          </w:p>
        </w:tc>
      </w:tr>
      <w:tr w:rsidR="00CA2AE8">
        <w:trPr>
          <w:trHeight w:val="485"/>
        </w:trPr>
        <w:tc>
          <w:tcPr>
            <w:tcW w:w="9576" w:type="dxa"/>
            <w:gridSpan w:val="16"/>
            <w:shd w:val="clear" w:color="auto" w:fill="DDD9C3" w:themeFill="background2" w:themeFillShade="E6"/>
            <w:vAlign w:val="center"/>
          </w:tcPr>
          <w:p w:rsidR="00CA2AE8" w:rsidRDefault="00DD72FB">
            <w:pPr>
              <w:spacing w:after="0" w:line="240" w:lineRule="auto"/>
              <w:rPr>
                <w:rFonts w:ascii="Times New Roman" w:hAnsi="Times New Roman" w:cs="Times New Roman"/>
                <w:b/>
                <w:bCs/>
                <w:color w:val="FF0000"/>
                <w:sz w:val="20"/>
                <w:szCs w:val="20"/>
              </w:rPr>
            </w:pPr>
            <w:r>
              <w:rPr>
                <w:rFonts w:ascii="Times New Roman" w:hAnsi="Times New Roman" w:cs="Times New Roman"/>
                <w:b/>
                <w:bCs/>
                <w:color w:val="FF0000"/>
                <w:sz w:val="20"/>
                <w:szCs w:val="20"/>
              </w:rPr>
              <w:t>KEYNOTE SPEAKER: 02</w:t>
            </w:r>
          </w:p>
        </w:tc>
      </w:tr>
      <w:tr w:rsidR="00CA2AE8">
        <w:trPr>
          <w:trHeight w:val="485"/>
        </w:trPr>
        <w:tc>
          <w:tcPr>
            <w:tcW w:w="9576" w:type="dxa"/>
            <w:gridSpan w:val="16"/>
            <w:vAlign w:val="center"/>
          </w:tcPr>
          <w:p w:rsidR="00CA2AE8" w:rsidRDefault="00DD72FB">
            <w:pPr>
              <w:spacing w:after="0" w:line="240" w:lineRule="auto"/>
              <w:rPr>
                <w:rFonts w:ascii="Times New Roman" w:hAnsi="Times New Roman" w:cs="Times New Roman"/>
                <w:b/>
                <w:sz w:val="20"/>
                <w:szCs w:val="20"/>
                <w:shd w:val="clear" w:color="auto" w:fill="FFFFFF"/>
              </w:rPr>
            </w:pPr>
            <w:r>
              <w:rPr>
                <w:rFonts w:ascii="Times New Roman" w:hAnsi="Times New Roman" w:cs="Times New Roman"/>
                <w:b/>
                <w:sz w:val="20"/>
                <w:szCs w:val="20"/>
                <w:shd w:val="clear" w:color="auto" w:fill="FFFFFF"/>
              </w:rPr>
              <w:t>Delivered  keynote lecture on Artificial Intelligence Applications in IOT at the First International Conference on Artificial Intelligence for Internet of Things (AI4IOT), held online on 17.06.2023 to 18.06.2023</w:t>
            </w:r>
          </w:p>
        </w:tc>
      </w:tr>
      <w:tr w:rsidR="00CA2AE8">
        <w:trPr>
          <w:trHeight w:val="485"/>
        </w:trPr>
        <w:tc>
          <w:tcPr>
            <w:tcW w:w="9576" w:type="dxa"/>
            <w:gridSpan w:val="16"/>
            <w:vAlign w:val="center"/>
          </w:tcPr>
          <w:p w:rsidR="00CA2AE8" w:rsidRDefault="00DD72FB">
            <w:pPr>
              <w:spacing w:after="0" w:line="240" w:lineRule="auto"/>
              <w:rPr>
                <w:rFonts w:ascii="Times New Roman" w:hAnsi="Times New Roman" w:cs="Times New Roman"/>
                <w:b/>
                <w:bCs/>
                <w:sz w:val="20"/>
                <w:szCs w:val="20"/>
              </w:rPr>
            </w:pPr>
            <w:r>
              <w:rPr>
                <w:rFonts w:ascii="Times New Roman" w:hAnsi="Times New Roman" w:cs="Times New Roman"/>
                <w:b/>
                <w:sz w:val="20"/>
                <w:szCs w:val="20"/>
                <w:shd w:val="clear" w:color="auto" w:fill="FFFFFF"/>
              </w:rPr>
              <w:t>Delivered  keynote lecture on Humanities for Smart Societies at the Humanities and Management conference, HMSS 2023, held virtually on 27.05.2023 to 28.05.2023</w:t>
            </w:r>
          </w:p>
        </w:tc>
      </w:tr>
      <w:tr w:rsidR="00CA2AE8">
        <w:trPr>
          <w:trHeight w:val="395"/>
        </w:trPr>
        <w:tc>
          <w:tcPr>
            <w:tcW w:w="9576" w:type="dxa"/>
            <w:gridSpan w:val="16"/>
            <w:shd w:val="clear" w:color="auto" w:fill="DDD9C3" w:themeFill="background2" w:themeFillShade="E6"/>
            <w:vAlign w:val="center"/>
          </w:tcPr>
          <w:p w:rsidR="00CA2AE8" w:rsidRDefault="00CA2AE8">
            <w:pPr>
              <w:spacing w:after="0" w:line="240" w:lineRule="auto"/>
              <w:rPr>
                <w:rFonts w:ascii="Times New Roman" w:hAnsi="Times New Roman" w:cs="Times New Roman"/>
                <w:b/>
                <w:bCs/>
                <w:color w:val="FF0000"/>
                <w:sz w:val="20"/>
                <w:szCs w:val="20"/>
              </w:rPr>
            </w:pPr>
          </w:p>
          <w:p w:rsidR="00CA2AE8" w:rsidRDefault="00DD72FB">
            <w:pPr>
              <w:spacing w:after="0" w:line="240" w:lineRule="auto"/>
              <w:rPr>
                <w:rFonts w:ascii="Times New Roman" w:hAnsi="Times New Roman" w:cs="Times New Roman"/>
                <w:b/>
                <w:bCs/>
                <w:color w:val="FF0000"/>
                <w:sz w:val="20"/>
                <w:szCs w:val="20"/>
              </w:rPr>
            </w:pPr>
            <w:r>
              <w:rPr>
                <w:rFonts w:ascii="Times New Roman" w:hAnsi="Times New Roman" w:cs="Times New Roman"/>
                <w:b/>
                <w:bCs/>
                <w:color w:val="FF0000"/>
                <w:sz w:val="20"/>
                <w:szCs w:val="20"/>
              </w:rPr>
              <w:t xml:space="preserve">        OFFLINE WORKSHOPS/SEMINARS/FDPs/CONFERENCES PARTICIPATED:31</w:t>
            </w:r>
          </w:p>
        </w:tc>
      </w:tr>
      <w:tr w:rsidR="00CA2AE8">
        <w:trPr>
          <w:trHeight w:val="332"/>
        </w:trPr>
        <w:tc>
          <w:tcPr>
            <w:tcW w:w="4477" w:type="dxa"/>
            <w:gridSpan w:val="5"/>
            <w:shd w:val="clear" w:color="auto" w:fill="CCC0D9" w:themeFill="accent4" w:themeFillTint="66"/>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Course Title</w:t>
            </w:r>
          </w:p>
        </w:tc>
        <w:tc>
          <w:tcPr>
            <w:tcW w:w="1494" w:type="dxa"/>
            <w:gridSpan w:val="4"/>
            <w:shd w:val="clear" w:color="auto" w:fill="CCC0D9" w:themeFill="accent4" w:themeFillTint="66"/>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Year</w:t>
            </w:r>
          </w:p>
        </w:tc>
        <w:tc>
          <w:tcPr>
            <w:tcW w:w="2498" w:type="dxa"/>
            <w:gridSpan w:val="6"/>
            <w:shd w:val="clear" w:color="auto" w:fill="CCC0D9" w:themeFill="accent4" w:themeFillTint="66"/>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Institution</w:t>
            </w:r>
          </w:p>
        </w:tc>
        <w:tc>
          <w:tcPr>
            <w:tcW w:w="1107" w:type="dxa"/>
            <w:shd w:val="clear" w:color="auto" w:fill="CCC0D9" w:themeFill="accent4" w:themeFillTint="66"/>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Duration</w:t>
            </w:r>
          </w:p>
        </w:tc>
      </w:tr>
      <w:tr w:rsidR="00CA2AE8">
        <w:trPr>
          <w:trHeight w:val="332"/>
        </w:trPr>
        <w:tc>
          <w:tcPr>
            <w:tcW w:w="4477" w:type="dxa"/>
            <w:gridSpan w:val="5"/>
            <w:vAlign w:val="center"/>
          </w:tcPr>
          <w:p w:rsidR="00CA2AE8" w:rsidRDefault="00DD72FB">
            <w:pPr>
              <w:ind w:left="90"/>
              <w:rPr>
                <w:bCs/>
                <w:sz w:val="18"/>
                <w:szCs w:val="18"/>
              </w:rPr>
            </w:pPr>
            <w:r>
              <w:rPr>
                <w:rFonts w:ascii="Times New Roman" w:hAnsi="Times New Roman" w:cs="Times New Roman"/>
                <w:b/>
                <w:sz w:val="20"/>
                <w:szCs w:val="20"/>
              </w:rPr>
              <w:t>Five Days Faculty Development Programme on “Recent Innovations in Energy, Health and Environment”</w:t>
            </w:r>
          </w:p>
          <w:p w:rsidR="00CA2AE8" w:rsidRDefault="00CA2AE8">
            <w:pPr>
              <w:spacing w:after="0" w:line="240" w:lineRule="auto"/>
              <w:rPr>
                <w:rFonts w:ascii="Times New Roman" w:hAnsi="Times New Roman" w:cs="Times New Roman"/>
                <w:b/>
                <w:sz w:val="20"/>
                <w:szCs w:val="20"/>
              </w:rPr>
            </w:pPr>
          </w:p>
        </w:tc>
        <w:tc>
          <w:tcPr>
            <w:tcW w:w="1494" w:type="dxa"/>
            <w:gridSpan w:val="4"/>
            <w:vAlign w:val="center"/>
          </w:tcPr>
          <w:p w:rsidR="00CA2AE8" w:rsidRDefault="00DD72FB">
            <w:pPr>
              <w:autoSpaceDE w:val="0"/>
              <w:autoSpaceDN w:val="0"/>
              <w:adjustRightInd w:val="0"/>
              <w:spacing w:after="0" w:line="240" w:lineRule="auto"/>
              <w:rPr>
                <w:rFonts w:ascii="Times New Roman" w:hAnsi="Times New Roman" w:cs="Times New Roman"/>
                <w:b/>
                <w:bCs/>
                <w:sz w:val="20"/>
                <w:szCs w:val="20"/>
                <w:lang w:val="en-IN" w:eastAsia="en-IN"/>
              </w:rPr>
            </w:pPr>
            <w:r>
              <w:rPr>
                <w:rFonts w:ascii="Times New Roman" w:hAnsi="Times New Roman" w:cs="Times New Roman"/>
                <w:b/>
                <w:bCs/>
                <w:sz w:val="20"/>
                <w:szCs w:val="20"/>
                <w:lang w:val="en-IN" w:eastAsia="en-IN"/>
              </w:rPr>
              <w:t>10.02.2025 to 14.02.2025</w:t>
            </w:r>
          </w:p>
        </w:tc>
        <w:tc>
          <w:tcPr>
            <w:tcW w:w="2498" w:type="dxa"/>
            <w:gridSpan w:val="6"/>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Adichunchanagiri School of Natural Sciences, Adichunchanagiri University, B G Nagara</w:t>
            </w:r>
          </w:p>
        </w:tc>
        <w:tc>
          <w:tcPr>
            <w:tcW w:w="1107" w:type="dxa"/>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5 Daya</w:t>
            </w:r>
          </w:p>
        </w:tc>
      </w:tr>
      <w:tr w:rsidR="00CA2AE8">
        <w:trPr>
          <w:trHeight w:val="332"/>
        </w:trPr>
        <w:tc>
          <w:tcPr>
            <w:tcW w:w="4477" w:type="dxa"/>
            <w:gridSpan w:val="5"/>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 xml:space="preserve">NPTEL-AICTE  Faculty Development Programme on </w:t>
            </w:r>
            <w:r>
              <w:rPr>
                <w:rFonts w:ascii="Times New Roman" w:hAnsi="Times New Roman" w:cs="Times New Roman"/>
                <w:b/>
                <w:bCs/>
                <w:sz w:val="20"/>
                <w:szCs w:val="20"/>
                <w:lang w:val="en-IN" w:eastAsia="en-IN"/>
              </w:rPr>
              <w:t>Google Cloud Computing Foundations</w:t>
            </w:r>
          </w:p>
        </w:tc>
        <w:tc>
          <w:tcPr>
            <w:tcW w:w="1494" w:type="dxa"/>
            <w:gridSpan w:val="4"/>
            <w:vAlign w:val="center"/>
          </w:tcPr>
          <w:p w:rsidR="00CA2AE8" w:rsidRDefault="00DD72FB">
            <w:pPr>
              <w:autoSpaceDE w:val="0"/>
              <w:autoSpaceDN w:val="0"/>
              <w:adjustRightInd w:val="0"/>
              <w:spacing w:after="0" w:line="240" w:lineRule="auto"/>
              <w:rPr>
                <w:rFonts w:ascii="Times New Roman" w:hAnsi="Times New Roman" w:cs="Times New Roman"/>
                <w:b/>
                <w:bCs/>
                <w:sz w:val="20"/>
                <w:szCs w:val="20"/>
                <w:lang w:val="en-IN" w:eastAsia="en-IN"/>
              </w:rPr>
            </w:pPr>
            <w:r>
              <w:rPr>
                <w:rFonts w:ascii="Times New Roman" w:hAnsi="Times New Roman" w:cs="Times New Roman"/>
                <w:b/>
                <w:bCs/>
                <w:sz w:val="20"/>
                <w:szCs w:val="20"/>
                <w:lang w:val="en-IN" w:eastAsia="en-IN"/>
              </w:rPr>
              <w:t>Aug-Oct 2024</w:t>
            </w:r>
          </w:p>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bCs/>
                <w:sz w:val="20"/>
                <w:szCs w:val="20"/>
                <w:lang w:val="en-IN" w:eastAsia="en-IN"/>
              </w:rPr>
              <w:t>(8 week course)</w:t>
            </w:r>
          </w:p>
        </w:tc>
        <w:tc>
          <w:tcPr>
            <w:tcW w:w="2498" w:type="dxa"/>
            <w:gridSpan w:val="6"/>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NPTEL-AICTE</w:t>
            </w:r>
          </w:p>
        </w:tc>
        <w:tc>
          <w:tcPr>
            <w:tcW w:w="1107" w:type="dxa"/>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1 Week</w:t>
            </w:r>
          </w:p>
        </w:tc>
      </w:tr>
      <w:tr w:rsidR="00CA2AE8">
        <w:trPr>
          <w:trHeight w:val="332"/>
        </w:trPr>
        <w:tc>
          <w:tcPr>
            <w:tcW w:w="4477" w:type="dxa"/>
            <w:gridSpan w:val="5"/>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One Week FDP on “Cyber Security and Ethical Hacking”</w:t>
            </w:r>
          </w:p>
        </w:tc>
        <w:tc>
          <w:tcPr>
            <w:tcW w:w="1494" w:type="dxa"/>
            <w:gridSpan w:val="4"/>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19.08.2024 to 24.08.2024</w:t>
            </w:r>
          </w:p>
        </w:tc>
        <w:tc>
          <w:tcPr>
            <w:tcW w:w="2498" w:type="dxa"/>
            <w:gridSpan w:val="6"/>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 xml:space="preserve">Department of Computer Science &amp; Engineering in Association with Reverse Engineering Infosec Faculty of Engineering, Management and Technology, BG Nagara </w:t>
            </w:r>
          </w:p>
        </w:tc>
        <w:tc>
          <w:tcPr>
            <w:tcW w:w="1107" w:type="dxa"/>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6 Days</w:t>
            </w:r>
          </w:p>
        </w:tc>
      </w:tr>
      <w:tr w:rsidR="00CA2AE8">
        <w:trPr>
          <w:trHeight w:val="332"/>
        </w:trPr>
        <w:tc>
          <w:tcPr>
            <w:tcW w:w="4477" w:type="dxa"/>
            <w:gridSpan w:val="5"/>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lastRenderedPageBreak/>
              <w:t>One Day Workshop on “Intellectual property Rights and IP management for startups”</w:t>
            </w:r>
          </w:p>
        </w:tc>
        <w:tc>
          <w:tcPr>
            <w:tcW w:w="1494" w:type="dxa"/>
            <w:gridSpan w:val="4"/>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08.05.2024</w:t>
            </w:r>
          </w:p>
        </w:tc>
        <w:tc>
          <w:tcPr>
            <w:tcW w:w="2498" w:type="dxa"/>
            <w:gridSpan w:val="6"/>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BGS Institute of Technology, BG Nagara, In association with KSCST and IIC</w:t>
            </w:r>
          </w:p>
        </w:tc>
        <w:tc>
          <w:tcPr>
            <w:tcW w:w="1107" w:type="dxa"/>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1 Day</w:t>
            </w:r>
          </w:p>
        </w:tc>
      </w:tr>
      <w:tr w:rsidR="00CA2AE8">
        <w:trPr>
          <w:trHeight w:val="332"/>
        </w:trPr>
        <w:tc>
          <w:tcPr>
            <w:tcW w:w="4477" w:type="dxa"/>
            <w:gridSpan w:val="5"/>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One Day Workshop on “Safeguarding  Innovation: Exploring Intellectual property Rights”</w:t>
            </w:r>
          </w:p>
        </w:tc>
        <w:tc>
          <w:tcPr>
            <w:tcW w:w="1494" w:type="dxa"/>
            <w:gridSpan w:val="4"/>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17.08.2023</w:t>
            </w:r>
          </w:p>
        </w:tc>
        <w:tc>
          <w:tcPr>
            <w:tcW w:w="2498" w:type="dxa"/>
            <w:gridSpan w:val="6"/>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BGS Institute of Technology, BG Nagara, In association with KSCST</w:t>
            </w:r>
          </w:p>
        </w:tc>
        <w:tc>
          <w:tcPr>
            <w:tcW w:w="1107" w:type="dxa"/>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1 Day</w:t>
            </w:r>
          </w:p>
        </w:tc>
      </w:tr>
      <w:tr w:rsidR="00CA2AE8">
        <w:trPr>
          <w:trHeight w:val="332"/>
        </w:trPr>
        <w:tc>
          <w:tcPr>
            <w:tcW w:w="4477" w:type="dxa"/>
            <w:gridSpan w:val="5"/>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 xml:space="preserve">One day FDP on “Design Thinking for Creativity &amp; Innovation” </w:t>
            </w:r>
          </w:p>
        </w:tc>
        <w:tc>
          <w:tcPr>
            <w:tcW w:w="1494" w:type="dxa"/>
            <w:gridSpan w:val="4"/>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05.06. 2023</w:t>
            </w:r>
          </w:p>
        </w:tc>
        <w:tc>
          <w:tcPr>
            <w:tcW w:w="2498" w:type="dxa"/>
            <w:gridSpan w:val="6"/>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Department of Computer Science &amp; Engineering BGS Institute of Technology, BG Nagara in Association BITES</w:t>
            </w:r>
          </w:p>
        </w:tc>
        <w:tc>
          <w:tcPr>
            <w:tcW w:w="1107" w:type="dxa"/>
            <w:vAlign w:val="center"/>
          </w:tcPr>
          <w:p w:rsidR="00CA2AE8" w:rsidRDefault="00CA2AE8">
            <w:pPr>
              <w:spacing w:after="0" w:line="240" w:lineRule="auto"/>
              <w:rPr>
                <w:rFonts w:ascii="Times New Roman" w:hAnsi="Times New Roman" w:cs="Times New Roman"/>
                <w:b/>
                <w:sz w:val="20"/>
                <w:szCs w:val="20"/>
              </w:rPr>
            </w:pPr>
          </w:p>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1 Day</w:t>
            </w:r>
          </w:p>
        </w:tc>
      </w:tr>
      <w:tr w:rsidR="00CA2AE8">
        <w:trPr>
          <w:trHeight w:val="332"/>
        </w:trPr>
        <w:tc>
          <w:tcPr>
            <w:tcW w:w="4477" w:type="dxa"/>
            <w:gridSpan w:val="5"/>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Training/Webinar on “IEEE Xplore”</w:t>
            </w:r>
          </w:p>
        </w:tc>
        <w:tc>
          <w:tcPr>
            <w:tcW w:w="1494" w:type="dxa"/>
            <w:gridSpan w:val="4"/>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31.05.2023</w:t>
            </w:r>
          </w:p>
        </w:tc>
        <w:tc>
          <w:tcPr>
            <w:tcW w:w="2498" w:type="dxa"/>
            <w:gridSpan w:val="6"/>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BGS Institute of Technology</w:t>
            </w:r>
          </w:p>
        </w:tc>
        <w:tc>
          <w:tcPr>
            <w:tcW w:w="1107" w:type="dxa"/>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1 Day</w:t>
            </w:r>
          </w:p>
        </w:tc>
      </w:tr>
      <w:tr w:rsidR="00CA2AE8">
        <w:trPr>
          <w:trHeight w:val="332"/>
        </w:trPr>
        <w:tc>
          <w:tcPr>
            <w:tcW w:w="4477" w:type="dxa"/>
            <w:gridSpan w:val="5"/>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Two Days workshop on “Research Methodology”</w:t>
            </w:r>
          </w:p>
        </w:tc>
        <w:tc>
          <w:tcPr>
            <w:tcW w:w="1494" w:type="dxa"/>
            <w:gridSpan w:val="4"/>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28.04.2023 to 29.04.2023</w:t>
            </w:r>
          </w:p>
        </w:tc>
        <w:tc>
          <w:tcPr>
            <w:tcW w:w="2498" w:type="dxa"/>
            <w:gridSpan w:val="6"/>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Centre of Research and Development and NAIN Centre, BGS Institute of Technology</w:t>
            </w:r>
          </w:p>
        </w:tc>
        <w:tc>
          <w:tcPr>
            <w:tcW w:w="1107" w:type="dxa"/>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2  Days</w:t>
            </w:r>
          </w:p>
        </w:tc>
      </w:tr>
      <w:tr w:rsidR="00CA2AE8">
        <w:trPr>
          <w:trHeight w:val="332"/>
        </w:trPr>
        <w:tc>
          <w:tcPr>
            <w:tcW w:w="4477" w:type="dxa"/>
            <w:gridSpan w:val="5"/>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One day workshop on Enhancing the Research Visibility: Strategies and Techniques</w:t>
            </w:r>
          </w:p>
        </w:tc>
        <w:tc>
          <w:tcPr>
            <w:tcW w:w="1494" w:type="dxa"/>
            <w:gridSpan w:val="4"/>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19</w:t>
            </w:r>
            <w:r>
              <w:rPr>
                <w:rFonts w:ascii="Times New Roman" w:hAnsi="Times New Roman" w:cs="Times New Roman"/>
                <w:b/>
                <w:sz w:val="20"/>
                <w:szCs w:val="20"/>
                <w:vertAlign w:val="superscript"/>
              </w:rPr>
              <w:t>th</w:t>
            </w:r>
            <w:r>
              <w:rPr>
                <w:rFonts w:ascii="Times New Roman" w:hAnsi="Times New Roman" w:cs="Times New Roman"/>
                <w:b/>
                <w:sz w:val="20"/>
                <w:szCs w:val="20"/>
              </w:rPr>
              <w:t xml:space="preserve"> November 2021</w:t>
            </w:r>
          </w:p>
        </w:tc>
        <w:tc>
          <w:tcPr>
            <w:tcW w:w="2498" w:type="dxa"/>
            <w:gridSpan w:val="6"/>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BGS Institute of Technology in Association with BGSIT-IQAC</w:t>
            </w:r>
          </w:p>
        </w:tc>
        <w:tc>
          <w:tcPr>
            <w:tcW w:w="1107" w:type="dxa"/>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1 Day</w:t>
            </w:r>
          </w:p>
        </w:tc>
      </w:tr>
      <w:tr w:rsidR="00CA2AE8">
        <w:trPr>
          <w:trHeight w:val="332"/>
        </w:trPr>
        <w:tc>
          <w:tcPr>
            <w:tcW w:w="4477" w:type="dxa"/>
            <w:gridSpan w:val="5"/>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One day workshop entitled Significance of Intellectual Property Rights and Innovations</w:t>
            </w:r>
          </w:p>
        </w:tc>
        <w:tc>
          <w:tcPr>
            <w:tcW w:w="1494" w:type="dxa"/>
            <w:gridSpan w:val="4"/>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10</w:t>
            </w:r>
            <w:r>
              <w:rPr>
                <w:rFonts w:ascii="Times New Roman" w:hAnsi="Times New Roman" w:cs="Times New Roman"/>
                <w:b/>
                <w:sz w:val="20"/>
                <w:szCs w:val="20"/>
                <w:vertAlign w:val="superscript"/>
              </w:rPr>
              <w:t>th</w:t>
            </w:r>
            <w:r>
              <w:rPr>
                <w:rFonts w:ascii="Times New Roman" w:hAnsi="Times New Roman" w:cs="Times New Roman"/>
                <w:b/>
                <w:sz w:val="20"/>
                <w:szCs w:val="20"/>
              </w:rPr>
              <w:t xml:space="preserve"> March 2020</w:t>
            </w:r>
          </w:p>
        </w:tc>
        <w:tc>
          <w:tcPr>
            <w:tcW w:w="2498" w:type="dxa"/>
            <w:gridSpan w:val="6"/>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BGS Institute of Technology, Adichunchanagiri University, BG Nagara</w:t>
            </w:r>
          </w:p>
        </w:tc>
        <w:tc>
          <w:tcPr>
            <w:tcW w:w="1107" w:type="dxa"/>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1 Day</w:t>
            </w:r>
          </w:p>
        </w:tc>
      </w:tr>
      <w:tr w:rsidR="00CA2AE8">
        <w:trPr>
          <w:trHeight w:val="332"/>
        </w:trPr>
        <w:tc>
          <w:tcPr>
            <w:tcW w:w="4477" w:type="dxa"/>
            <w:gridSpan w:val="5"/>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Two days Faculty Development Program on Microcontroller and Embedded Systems</w:t>
            </w:r>
          </w:p>
        </w:tc>
        <w:tc>
          <w:tcPr>
            <w:tcW w:w="1494" w:type="dxa"/>
            <w:gridSpan w:val="4"/>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5</w:t>
            </w:r>
            <w:r>
              <w:rPr>
                <w:rFonts w:ascii="Times New Roman" w:hAnsi="Times New Roman" w:cs="Times New Roman"/>
                <w:b/>
                <w:sz w:val="20"/>
                <w:szCs w:val="20"/>
                <w:vertAlign w:val="superscript"/>
              </w:rPr>
              <w:t>th</w:t>
            </w:r>
            <w:r>
              <w:rPr>
                <w:rFonts w:ascii="Times New Roman" w:hAnsi="Times New Roman" w:cs="Times New Roman"/>
                <w:b/>
                <w:sz w:val="20"/>
                <w:szCs w:val="20"/>
              </w:rPr>
              <w:t xml:space="preserve"> -6</w:t>
            </w:r>
            <w:r>
              <w:rPr>
                <w:rFonts w:ascii="Times New Roman" w:hAnsi="Times New Roman" w:cs="Times New Roman"/>
                <w:b/>
                <w:sz w:val="20"/>
                <w:szCs w:val="20"/>
                <w:vertAlign w:val="superscript"/>
              </w:rPr>
              <w:t>th</w:t>
            </w:r>
            <w:r>
              <w:rPr>
                <w:rFonts w:ascii="Times New Roman" w:hAnsi="Times New Roman" w:cs="Times New Roman"/>
                <w:b/>
                <w:sz w:val="20"/>
                <w:szCs w:val="20"/>
              </w:rPr>
              <w:t xml:space="preserve"> February 2020</w:t>
            </w:r>
          </w:p>
        </w:tc>
        <w:tc>
          <w:tcPr>
            <w:tcW w:w="2498" w:type="dxa"/>
            <w:gridSpan w:val="6"/>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Adichunchanagiri Institute of Technology, Chikkamagalur</w:t>
            </w:r>
          </w:p>
        </w:tc>
        <w:tc>
          <w:tcPr>
            <w:tcW w:w="1107" w:type="dxa"/>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2 Days</w:t>
            </w:r>
          </w:p>
        </w:tc>
      </w:tr>
      <w:tr w:rsidR="00CA2AE8">
        <w:trPr>
          <w:trHeight w:val="332"/>
        </w:trPr>
        <w:tc>
          <w:tcPr>
            <w:tcW w:w="4477" w:type="dxa"/>
            <w:gridSpan w:val="5"/>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One Day Workshop on Applications of Artificial Intelligence and Machine Learning</w:t>
            </w:r>
          </w:p>
        </w:tc>
        <w:tc>
          <w:tcPr>
            <w:tcW w:w="1494" w:type="dxa"/>
            <w:gridSpan w:val="4"/>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27</w:t>
            </w:r>
            <w:r>
              <w:rPr>
                <w:rFonts w:ascii="Times New Roman" w:hAnsi="Times New Roman" w:cs="Times New Roman"/>
                <w:b/>
                <w:sz w:val="20"/>
                <w:szCs w:val="20"/>
                <w:vertAlign w:val="superscript"/>
              </w:rPr>
              <w:t>th</w:t>
            </w:r>
            <w:r>
              <w:rPr>
                <w:rFonts w:ascii="Times New Roman" w:hAnsi="Times New Roman" w:cs="Times New Roman"/>
                <w:b/>
                <w:sz w:val="20"/>
                <w:szCs w:val="20"/>
              </w:rPr>
              <w:t>January 2020</w:t>
            </w:r>
          </w:p>
        </w:tc>
        <w:tc>
          <w:tcPr>
            <w:tcW w:w="2498" w:type="dxa"/>
            <w:gridSpan w:val="6"/>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Adichunchanagiri University</w:t>
            </w:r>
          </w:p>
        </w:tc>
        <w:tc>
          <w:tcPr>
            <w:tcW w:w="1107" w:type="dxa"/>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1 Day</w:t>
            </w:r>
          </w:p>
        </w:tc>
      </w:tr>
      <w:tr w:rsidR="00CA2AE8">
        <w:trPr>
          <w:trHeight w:val="332"/>
        </w:trPr>
        <w:tc>
          <w:tcPr>
            <w:tcW w:w="4477" w:type="dxa"/>
            <w:gridSpan w:val="5"/>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Faculty Development Programme on Machine Learning and its Applications</w:t>
            </w:r>
          </w:p>
        </w:tc>
        <w:tc>
          <w:tcPr>
            <w:tcW w:w="1494" w:type="dxa"/>
            <w:gridSpan w:val="4"/>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22</w:t>
            </w:r>
            <w:r>
              <w:rPr>
                <w:rFonts w:ascii="Times New Roman" w:hAnsi="Times New Roman" w:cs="Times New Roman"/>
                <w:b/>
                <w:sz w:val="20"/>
                <w:szCs w:val="20"/>
                <w:vertAlign w:val="superscript"/>
              </w:rPr>
              <w:t>nd</w:t>
            </w:r>
            <w:r>
              <w:rPr>
                <w:rFonts w:ascii="Times New Roman" w:hAnsi="Times New Roman" w:cs="Times New Roman"/>
                <w:b/>
                <w:sz w:val="20"/>
                <w:szCs w:val="20"/>
              </w:rPr>
              <w:t xml:space="preserve"> -27</w:t>
            </w:r>
            <w:r>
              <w:rPr>
                <w:rFonts w:ascii="Times New Roman" w:hAnsi="Times New Roman" w:cs="Times New Roman"/>
                <w:b/>
                <w:sz w:val="20"/>
                <w:szCs w:val="20"/>
                <w:vertAlign w:val="superscript"/>
              </w:rPr>
              <w:t>th</w:t>
            </w:r>
            <w:r>
              <w:rPr>
                <w:rFonts w:ascii="Times New Roman" w:hAnsi="Times New Roman" w:cs="Times New Roman"/>
                <w:b/>
                <w:sz w:val="20"/>
                <w:szCs w:val="20"/>
              </w:rPr>
              <w:t>January 2020</w:t>
            </w:r>
          </w:p>
        </w:tc>
        <w:tc>
          <w:tcPr>
            <w:tcW w:w="2498" w:type="dxa"/>
            <w:gridSpan w:val="6"/>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BGS Institute of Technology, BG Nagara in Association with CSI Mysuru Chapter</w:t>
            </w:r>
          </w:p>
        </w:tc>
        <w:tc>
          <w:tcPr>
            <w:tcW w:w="1107" w:type="dxa"/>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6 Days</w:t>
            </w:r>
          </w:p>
        </w:tc>
      </w:tr>
      <w:tr w:rsidR="00CA2AE8">
        <w:trPr>
          <w:trHeight w:val="332"/>
        </w:trPr>
        <w:tc>
          <w:tcPr>
            <w:tcW w:w="4477" w:type="dxa"/>
            <w:gridSpan w:val="5"/>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Five Days Workshop on Fundamentals Programming on Artificial Intelligence</w:t>
            </w:r>
          </w:p>
        </w:tc>
        <w:tc>
          <w:tcPr>
            <w:tcW w:w="1494" w:type="dxa"/>
            <w:gridSpan w:val="4"/>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8</w:t>
            </w:r>
            <w:r>
              <w:rPr>
                <w:rFonts w:ascii="Times New Roman" w:hAnsi="Times New Roman" w:cs="Times New Roman"/>
                <w:b/>
                <w:sz w:val="20"/>
                <w:szCs w:val="20"/>
                <w:vertAlign w:val="superscript"/>
              </w:rPr>
              <w:t>th</w:t>
            </w:r>
            <w:r>
              <w:rPr>
                <w:rFonts w:ascii="Times New Roman" w:hAnsi="Times New Roman" w:cs="Times New Roman"/>
                <w:b/>
                <w:sz w:val="20"/>
                <w:szCs w:val="20"/>
              </w:rPr>
              <w:t xml:space="preserve"> -12</w:t>
            </w:r>
            <w:r>
              <w:rPr>
                <w:rFonts w:ascii="Times New Roman" w:hAnsi="Times New Roman" w:cs="Times New Roman"/>
                <w:b/>
                <w:sz w:val="20"/>
                <w:szCs w:val="20"/>
                <w:vertAlign w:val="superscript"/>
              </w:rPr>
              <w:t>th</w:t>
            </w:r>
            <w:r>
              <w:rPr>
                <w:rFonts w:ascii="Times New Roman" w:hAnsi="Times New Roman" w:cs="Times New Roman"/>
                <w:b/>
                <w:sz w:val="20"/>
                <w:szCs w:val="20"/>
              </w:rPr>
              <w:t xml:space="preserve"> November-2019</w:t>
            </w:r>
          </w:p>
        </w:tc>
        <w:tc>
          <w:tcPr>
            <w:tcW w:w="2498" w:type="dxa"/>
            <w:gridSpan w:val="6"/>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BGS Institute of Technology, BG Nagara,</w:t>
            </w:r>
          </w:p>
        </w:tc>
        <w:tc>
          <w:tcPr>
            <w:tcW w:w="1107" w:type="dxa"/>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5 Days</w:t>
            </w:r>
          </w:p>
        </w:tc>
      </w:tr>
      <w:tr w:rsidR="00CA2AE8">
        <w:trPr>
          <w:trHeight w:val="332"/>
        </w:trPr>
        <w:tc>
          <w:tcPr>
            <w:tcW w:w="4477" w:type="dxa"/>
            <w:gridSpan w:val="5"/>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NPTEL-AICTE  Faculty Development Programme on Cloud Computing</w:t>
            </w:r>
          </w:p>
        </w:tc>
        <w:tc>
          <w:tcPr>
            <w:tcW w:w="1494" w:type="dxa"/>
            <w:gridSpan w:val="4"/>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August-October 2019</w:t>
            </w:r>
          </w:p>
        </w:tc>
        <w:tc>
          <w:tcPr>
            <w:tcW w:w="2498" w:type="dxa"/>
            <w:gridSpan w:val="6"/>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NPTEL-AICTE</w:t>
            </w:r>
          </w:p>
        </w:tc>
        <w:tc>
          <w:tcPr>
            <w:tcW w:w="1107" w:type="dxa"/>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1 Week</w:t>
            </w:r>
          </w:p>
        </w:tc>
      </w:tr>
      <w:tr w:rsidR="00CA2AE8">
        <w:trPr>
          <w:trHeight w:val="332"/>
        </w:trPr>
        <w:tc>
          <w:tcPr>
            <w:tcW w:w="4477" w:type="dxa"/>
            <w:gridSpan w:val="5"/>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One Week Training Programme for Teachers on ML and DL With Python  Programming (AICTE-VTU Joint Training Programme for Teachers)</w:t>
            </w:r>
          </w:p>
        </w:tc>
        <w:tc>
          <w:tcPr>
            <w:tcW w:w="1494" w:type="dxa"/>
            <w:gridSpan w:val="4"/>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22</w:t>
            </w:r>
            <w:r>
              <w:rPr>
                <w:rFonts w:ascii="Times New Roman" w:hAnsi="Times New Roman" w:cs="Times New Roman"/>
                <w:b/>
                <w:sz w:val="20"/>
                <w:szCs w:val="20"/>
                <w:vertAlign w:val="superscript"/>
              </w:rPr>
              <w:t>nd</w:t>
            </w:r>
            <w:r>
              <w:rPr>
                <w:rFonts w:ascii="Times New Roman" w:hAnsi="Times New Roman" w:cs="Times New Roman"/>
                <w:b/>
                <w:sz w:val="20"/>
                <w:szCs w:val="20"/>
              </w:rPr>
              <w:t xml:space="preserve"> -26</w:t>
            </w:r>
            <w:r>
              <w:rPr>
                <w:rFonts w:ascii="Times New Roman" w:hAnsi="Times New Roman" w:cs="Times New Roman"/>
                <w:b/>
                <w:sz w:val="20"/>
                <w:szCs w:val="20"/>
                <w:vertAlign w:val="superscript"/>
              </w:rPr>
              <w:t>th</w:t>
            </w:r>
            <w:r>
              <w:rPr>
                <w:rFonts w:ascii="Times New Roman" w:hAnsi="Times New Roman" w:cs="Times New Roman"/>
                <w:b/>
                <w:sz w:val="20"/>
                <w:szCs w:val="20"/>
              </w:rPr>
              <w:t xml:space="preserve"> July-2019</w:t>
            </w:r>
          </w:p>
        </w:tc>
        <w:tc>
          <w:tcPr>
            <w:tcW w:w="2498" w:type="dxa"/>
            <w:gridSpan w:val="6"/>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VTU-HRDC VTU Center for PG Studies Bengaluru Region Muddenahalli</w:t>
            </w:r>
          </w:p>
        </w:tc>
        <w:tc>
          <w:tcPr>
            <w:tcW w:w="1107" w:type="dxa"/>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1 Week</w:t>
            </w:r>
          </w:p>
        </w:tc>
      </w:tr>
      <w:tr w:rsidR="00CA2AE8">
        <w:trPr>
          <w:trHeight w:val="332"/>
        </w:trPr>
        <w:tc>
          <w:tcPr>
            <w:tcW w:w="4477" w:type="dxa"/>
            <w:gridSpan w:val="5"/>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One Day Training on management of Intellectual Property</w:t>
            </w:r>
          </w:p>
        </w:tc>
        <w:tc>
          <w:tcPr>
            <w:tcW w:w="1494" w:type="dxa"/>
            <w:gridSpan w:val="4"/>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21</w:t>
            </w:r>
            <w:r>
              <w:rPr>
                <w:rFonts w:ascii="Times New Roman" w:hAnsi="Times New Roman" w:cs="Times New Roman"/>
                <w:b/>
                <w:sz w:val="20"/>
                <w:szCs w:val="20"/>
                <w:vertAlign w:val="superscript"/>
              </w:rPr>
              <w:t>st</w:t>
            </w:r>
            <w:r>
              <w:rPr>
                <w:rFonts w:ascii="Times New Roman" w:hAnsi="Times New Roman" w:cs="Times New Roman"/>
                <w:b/>
                <w:sz w:val="20"/>
                <w:szCs w:val="20"/>
              </w:rPr>
              <w:t xml:space="preserve"> June 2019</w:t>
            </w:r>
          </w:p>
        </w:tc>
        <w:tc>
          <w:tcPr>
            <w:tcW w:w="2498" w:type="dxa"/>
            <w:gridSpan w:val="6"/>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ACU Intellectual Property Rights Cell</w:t>
            </w:r>
          </w:p>
        </w:tc>
        <w:tc>
          <w:tcPr>
            <w:tcW w:w="1107" w:type="dxa"/>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1 Day</w:t>
            </w:r>
          </w:p>
        </w:tc>
      </w:tr>
      <w:tr w:rsidR="00CA2AE8">
        <w:trPr>
          <w:trHeight w:val="332"/>
        </w:trPr>
        <w:tc>
          <w:tcPr>
            <w:tcW w:w="4477" w:type="dxa"/>
            <w:gridSpan w:val="5"/>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NPTEL-AICTE  Faculty Development Programme on Introduction to Internet of Things</w:t>
            </w:r>
          </w:p>
        </w:tc>
        <w:tc>
          <w:tcPr>
            <w:tcW w:w="1494" w:type="dxa"/>
            <w:gridSpan w:val="4"/>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Jan-April 2019</w:t>
            </w:r>
          </w:p>
        </w:tc>
        <w:tc>
          <w:tcPr>
            <w:tcW w:w="2498" w:type="dxa"/>
            <w:gridSpan w:val="6"/>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NPTEL-AICTE</w:t>
            </w:r>
          </w:p>
        </w:tc>
        <w:tc>
          <w:tcPr>
            <w:tcW w:w="1107" w:type="dxa"/>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1  1/2 week</w:t>
            </w:r>
          </w:p>
        </w:tc>
      </w:tr>
      <w:tr w:rsidR="00CA2AE8">
        <w:trPr>
          <w:trHeight w:val="332"/>
        </w:trPr>
        <w:tc>
          <w:tcPr>
            <w:tcW w:w="4477" w:type="dxa"/>
            <w:gridSpan w:val="5"/>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NPTEL-AICTE  Faculty Development Programme on Big Data Computing</w:t>
            </w:r>
          </w:p>
        </w:tc>
        <w:tc>
          <w:tcPr>
            <w:tcW w:w="1494" w:type="dxa"/>
            <w:gridSpan w:val="4"/>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Feb-April 2019</w:t>
            </w:r>
          </w:p>
        </w:tc>
        <w:tc>
          <w:tcPr>
            <w:tcW w:w="2498" w:type="dxa"/>
            <w:gridSpan w:val="6"/>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NPTEL-AICTE</w:t>
            </w:r>
          </w:p>
        </w:tc>
        <w:tc>
          <w:tcPr>
            <w:tcW w:w="1107" w:type="dxa"/>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1 Week</w:t>
            </w:r>
          </w:p>
        </w:tc>
      </w:tr>
      <w:tr w:rsidR="00CA2AE8">
        <w:trPr>
          <w:trHeight w:val="332"/>
        </w:trPr>
        <w:tc>
          <w:tcPr>
            <w:tcW w:w="4477" w:type="dxa"/>
            <w:gridSpan w:val="5"/>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Workshop on Amazon Web Services</w:t>
            </w:r>
          </w:p>
        </w:tc>
        <w:tc>
          <w:tcPr>
            <w:tcW w:w="1494" w:type="dxa"/>
            <w:gridSpan w:val="4"/>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March-2019</w:t>
            </w:r>
          </w:p>
        </w:tc>
        <w:tc>
          <w:tcPr>
            <w:tcW w:w="2498" w:type="dxa"/>
            <w:gridSpan w:val="6"/>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BGS Institute of Technology, BG Nagara,</w:t>
            </w:r>
          </w:p>
        </w:tc>
        <w:tc>
          <w:tcPr>
            <w:tcW w:w="1107" w:type="dxa"/>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5 Days</w:t>
            </w:r>
          </w:p>
        </w:tc>
      </w:tr>
      <w:tr w:rsidR="00CA2AE8">
        <w:trPr>
          <w:trHeight w:val="332"/>
        </w:trPr>
        <w:tc>
          <w:tcPr>
            <w:tcW w:w="4477" w:type="dxa"/>
            <w:gridSpan w:val="5"/>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Workshop on Machine Learning Crash Course</w:t>
            </w:r>
          </w:p>
        </w:tc>
        <w:tc>
          <w:tcPr>
            <w:tcW w:w="1494" w:type="dxa"/>
            <w:gridSpan w:val="4"/>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15</w:t>
            </w:r>
            <w:r>
              <w:rPr>
                <w:rFonts w:ascii="Times New Roman" w:hAnsi="Times New Roman" w:cs="Times New Roman"/>
                <w:b/>
                <w:sz w:val="20"/>
                <w:szCs w:val="20"/>
                <w:vertAlign w:val="superscript"/>
              </w:rPr>
              <w:t>th</w:t>
            </w:r>
            <w:r>
              <w:rPr>
                <w:rFonts w:ascii="Times New Roman" w:hAnsi="Times New Roman" w:cs="Times New Roman"/>
                <w:b/>
                <w:sz w:val="20"/>
                <w:szCs w:val="20"/>
              </w:rPr>
              <w:t xml:space="preserve"> -19</w:t>
            </w:r>
            <w:r>
              <w:rPr>
                <w:rFonts w:ascii="Times New Roman" w:hAnsi="Times New Roman" w:cs="Times New Roman"/>
                <w:b/>
                <w:sz w:val="20"/>
                <w:szCs w:val="20"/>
                <w:vertAlign w:val="superscript"/>
              </w:rPr>
              <w:t>th</w:t>
            </w:r>
            <w:r>
              <w:rPr>
                <w:rFonts w:ascii="Times New Roman" w:hAnsi="Times New Roman" w:cs="Times New Roman"/>
                <w:b/>
                <w:sz w:val="20"/>
                <w:szCs w:val="20"/>
              </w:rPr>
              <w:t>December-2018</w:t>
            </w:r>
          </w:p>
        </w:tc>
        <w:tc>
          <w:tcPr>
            <w:tcW w:w="2498" w:type="dxa"/>
            <w:gridSpan w:val="6"/>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BGS Institute of Technology, BG Nagara,ACU Association with GOOGLE</w:t>
            </w:r>
          </w:p>
        </w:tc>
        <w:tc>
          <w:tcPr>
            <w:tcW w:w="1107" w:type="dxa"/>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5 Days</w:t>
            </w:r>
          </w:p>
        </w:tc>
      </w:tr>
      <w:tr w:rsidR="00CA2AE8">
        <w:trPr>
          <w:trHeight w:val="332"/>
        </w:trPr>
        <w:tc>
          <w:tcPr>
            <w:tcW w:w="4477" w:type="dxa"/>
            <w:gridSpan w:val="5"/>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Workshop on Algorithmic Thinking and Problem Solving and Software Testing</w:t>
            </w:r>
          </w:p>
        </w:tc>
        <w:tc>
          <w:tcPr>
            <w:tcW w:w="1494" w:type="dxa"/>
            <w:gridSpan w:val="4"/>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6</w:t>
            </w:r>
            <w:r>
              <w:rPr>
                <w:rFonts w:ascii="Times New Roman" w:hAnsi="Times New Roman" w:cs="Times New Roman"/>
                <w:b/>
                <w:sz w:val="20"/>
                <w:szCs w:val="20"/>
                <w:vertAlign w:val="superscript"/>
              </w:rPr>
              <w:t>th</w:t>
            </w:r>
            <w:r>
              <w:rPr>
                <w:rFonts w:ascii="Times New Roman" w:hAnsi="Times New Roman" w:cs="Times New Roman"/>
                <w:b/>
                <w:sz w:val="20"/>
                <w:szCs w:val="20"/>
              </w:rPr>
              <w:t xml:space="preserve"> -10</w:t>
            </w:r>
            <w:r>
              <w:rPr>
                <w:rFonts w:ascii="Times New Roman" w:hAnsi="Times New Roman" w:cs="Times New Roman"/>
                <w:b/>
                <w:sz w:val="20"/>
                <w:szCs w:val="20"/>
                <w:vertAlign w:val="superscript"/>
              </w:rPr>
              <w:t>th</w:t>
            </w:r>
            <w:r>
              <w:rPr>
                <w:rFonts w:ascii="Times New Roman" w:hAnsi="Times New Roman" w:cs="Times New Roman"/>
                <w:b/>
                <w:sz w:val="20"/>
                <w:szCs w:val="20"/>
              </w:rPr>
              <w:t xml:space="preserve"> ,February-</w:t>
            </w:r>
            <w:r>
              <w:rPr>
                <w:rFonts w:ascii="Times New Roman" w:hAnsi="Times New Roman" w:cs="Times New Roman"/>
                <w:b/>
                <w:sz w:val="20"/>
                <w:szCs w:val="20"/>
              </w:rPr>
              <w:lastRenderedPageBreak/>
              <w:t>2018</w:t>
            </w:r>
          </w:p>
        </w:tc>
        <w:tc>
          <w:tcPr>
            <w:tcW w:w="2498" w:type="dxa"/>
            <w:gridSpan w:val="6"/>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lastRenderedPageBreak/>
              <w:t>BGS Institute of Technology, BG Nagara</w:t>
            </w:r>
          </w:p>
        </w:tc>
        <w:tc>
          <w:tcPr>
            <w:tcW w:w="1107" w:type="dxa"/>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5 Days</w:t>
            </w:r>
          </w:p>
        </w:tc>
      </w:tr>
      <w:tr w:rsidR="00CA2AE8">
        <w:trPr>
          <w:trHeight w:val="332"/>
        </w:trPr>
        <w:tc>
          <w:tcPr>
            <w:tcW w:w="4477" w:type="dxa"/>
            <w:gridSpan w:val="5"/>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lastRenderedPageBreak/>
              <w:t>Faculty Development Programme on Python and it’s Applications</w:t>
            </w:r>
          </w:p>
        </w:tc>
        <w:tc>
          <w:tcPr>
            <w:tcW w:w="1494" w:type="dxa"/>
            <w:gridSpan w:val="4"/>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29</w:t>
            </w:r>
            <w:r>
              <w:rPr>
                <w:rFonts w:ascii="Times New Roman" w:hAnsi="Times New Roman" w:cs="Times New Roman"/>
                <w:b/>
                <w:sz w:val="20"/>
                <w:szCs w:val="20"/>
                <w:vertAlign w:val="superscript"/>
              </w:rPr>
              <w:t>th</w:t>
            </w:r>
            <w:r>
              <w:rPr>
                <w:rFonts w:ascii="Times New Roman" w:hAnsi="Times New Roman" w:cs="Times New Roman"/>
                <w:b/>
                <w:sz w:val="20"/>
                <w:szCs w:val="20"/>
              </w:rPr>
              <w:t xml:space="preserve"> January to 3</w:t>
            </w:r>
            <w:r>
              <w:rPr>
                <w:rFonts w:ascii="Times New Roman" w:hAnsi="Times New Roman" w:cs="Times New Roman"/>
                <w:b/>
                <w:sz w:val="20"/>
                <w:szCs w:val="20"/>
                <w:vertAlign w:val="superscript"/>
              </w:rPr>
              <w:t>rd</w:t>
            </w:r>
            <w:r>
              <w:rPr>
                <w:rFonts w:ascii="Times New Roman" w:hAnsi="Times New Roman" w:cs="Times New Roman"/>
                <w:b/>
                <w:sz w:val="20"/>
                <w:szCs w:val="20"/>
              </w:rPr>
              <w:t>February-2018</w:t>
            </w:r>
          </w:p>
        </w:tc>
        <w:tc>
          <w:tcPr>
            <w:tcW w:w="2498" w:type="dxa"/>
            <w:gridSpan w:val="6"/>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BGS Institute of Technology, BG Nagara</w:t>
            </w:r>
          </w:p>
        </w:tc>
        <w:tc>
          <w:tcPr>
            <w:tcW w:w="1107" w:type="dxa"/>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6 Days</w:t>
            </w:r>
          </w:p>
        </w:tc>
      </w:tr>
      <w:tr w:rsidR="00CA2AE8">
        <w:trPr>
          <w:trHeight w:val="332"/>
        </w:trPr>
        <w:tc>
          <w:tcPr>
            <w:tcW w:w="4477" w:type="dxa"/>
            <w:gridSpan w:val="5"/>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Faculty Development Programme on Emerging Trends in Knowledge Discovery and Data Analytics</w:t>
            </w:r>
          </w:p>
        </w:tc>
        <w:tc>
          <w:tcPr>
            <w:tcW w:w="1494" w:type="dxa"/>
            <w:gridSpan w:val="4"/>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16</w:t>
            </w:r>
            <w:r>
              <w:rPr>
                <w:rFonts w:ascii="Times New Roman" w:hAnsi="Times New Roman" w:cs="Times New Roman"/>
                <w:b/>
                <w:sz w:val="20"/>
                <w:szCs w:val="20"/>
                <w:vertAlign w:val="superscript"/>
              </w:rPr>
              <w:t>th</w:t>
            </w:r>
            <w:r>
              <w:rPr>
                <w:rFonts w:ascii="Times New Roman" w:hAnsi="Times New Roman" w:cs="Times New Roman"/>
                <w:b/>
                <w:sz w:val="20"/>
                <w:szCs w:val="20"/>
              </w:rPr>
              <w:t xml:space="preserve">  to 21</w:t>
            </w:r>
            <w:r>
              <w:rPr>
                <w:rFonts w:ascii="Times New Roman" w:hAnsi="Times New Roman" w:cs="Times New Roman"/>
                <w:b/>
                <w:sz w:val="20"/>
                <w:szCs w:val="20"/>
                <w:vertAlign w:val="superscript"/>
              </w:rPr>
              <w:t>st</w:t>
            </w:r>
            <w:r>
              <w:rPr>
                <w:rFonts w:ascii="Times New Roman" w:hAnsi="Times New Roman" w:cs="Times New Roman"/>
                <w:b/>
                <w:sz w:val="20"/>
                <w:szCs w:val="20"/>
              </w:rPr>
              <w:t>January-2018</w:t>
            </w:r>
          </w:p>
        </w:tc>
        <w:tc>
          <w:tcPr>
            <w:tcW w:w="2498" w:type="dxa"/>
            <w:gridSpan w:val="6"/>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Adichunchanagiri Institute of Technology,Chikkamagalur</w:t>
            </w:r>
          </w:p>
        </w:tc>
        <w:tc>
          <w:tcPr>
            <w:tcW w:w="1107" w:type="dxa"/>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6 Days</w:t>
            </w:r>
          </w:p>
        </w:tc>
      </w:tr>
      <w:tr w:rsidR="00CA2AE8">
        <w:trPr>
          <w:trHeight w:val="332"/>
        </w:trPr>
        <w:tc>
          <w:tcPr>
            <w:tcW w:w="4477" w:type="dxa"/>
            <w:gridSpan w:val="5"/>
            <w:vAlign w:val="center"/>
          </w:tcPr>
          <w:p w:rsidR="00CA2AE8" w:rsidRDefault="00CA2AE8">
            <w:pPr>
              <w:spacing w:after="0" w:line="240" w:lineRule="auto"/>
              <w:rPr>
                <w:rFonts w:ascii="Times New Roman" w:hAnsi="Times New Roman" w:cs="Times New Roman"/>
                <w:b/>
                <w:sz w:val="20"/>
                <w:szCs w:val="20"/>
              </w:rPr>
            </w:pPr>
          </w:p>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Faculty Development Programme on Network Simulator-2</w:t>
            </w:r>
          </w:p>
        </w:tc>
        <w:tc>
          <w:tcPr>
            <w:tcW w:w="1494" w:type="dxa"/>
            <w:gridSpan w:val="4"/>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17</w:t>
            </w:r>
            <w:r>
              <w:rPr>
                <w:rFonts w:ascii="Times New Roman" w:hAnsi="Times New Roman" w:cs="Times New Roman"/>
                <w:b/>
                <w:sz w:val="20"/>
                <w:szCs w:val="20"/>
                <w:vertAlign w:val="superscript"/>
              </w:rPr>
              <w:t>th</w:t>
            </w:r>
            <w:r>
              <w:rPr>
                <w:rFonts w:ascii="Times New Roman" w:hAnsi="Times New Roman" w:cs="Times New Roman"/>
                <w:b/>
                <w:sz w:val="20"/>
                <w:szCs w:val="20"/>
              </w:rPr>
              <w:t xml:space="preserve"> – 19</w:t>
            </w:r>
            <w:r>
              <w:rPr>
                <w:rFonts w:ascii="Times New Roman" w:hAnsi="Times New Roman" w:cs="Times New Roman"/>
                <w:b/>
                <w:sz w:val="20"/>
                <w:szCs w:val="20"/>
                <w:vertAlign w:val="superscript"/>
              </w:rPr>
              <w:t>th</w:t>
            </w:r>
            <w:r>
              <w:rPr>
                <w:rFonts w:ascii="Times New Roman" w:hAnsi="Times New Roman" w:cs="Times New Roman"/>
                <w:b/>
                <w:sz w:val="20"/>
                <w:szCs w:val="20"/>
              </w:rPr>
              <w:t>August-2017</w:t>
            </w:r>
          </w:p>
        </w:tc>
        <w:tc>
          <w:tcPr>
            <w:tcW w:w="2498" w:type="dxa"/>
            <w:gridSpan w:val="6"/>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Vidyavardhaka College of Engineering, Mysuru</w:t>
            </w:r>
          </w:p>
        </w:tc>
        <w:tc>
          <w:tcPr>
            <w:tcW w:w="1107" w:type="dxa"/>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2 Days</w:t>
            </w:r>
          </w:p>
        </w:tc>
      </w:tr>
      <w:tr w:rsidR="00CA2AE8">
        <w:trPr>
          <w:trHeight w:val="332"/>
        </w:trPr>
        <w:tc>
          <w:tcPr>
            <w:tcW w:w="4477" w:type="dxa"/>
            <w:gridSpan w:val="5"/>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Two Days Workshop on Use of E-Resources for Teaching and Research</w:t>
            </w:r>
          </w:p>
        </w:tc>
        <w:tc>
          <w:tcPr>
            <w:tcW w:w="1494" w:type="dxa"/>
            <w:gridSpan w:val="4"/>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23</w:t>
            </w:r>
            <w:r>
              <w:rPr>
                <w:rFonts w:ascii="Times New Roman" w:hAnsi="Times New Roman" w:cs="Times New Roman"/>
                <w:b/>
                <w:sz w:val="20"/>
                <w:szCs w:val="20"/>
                <w:vertAlign w:val="superscript"/>
              </w:rPr>
              <w:t>rd</w:t>
            </w:r>
            <w:r>
              <w:rPr>
                <w:rFonts w:ascii="Times New Roman" w:hAnsi="Times New Roman" w:cs="Times New Roman"/>
                <w:b/>
                <w:sz w:val="20"/>
                <w:szCs w:val="20"/>
              </w:rPr>
              <w:t xml:space="preserve"> -24</w:t>
            </w:r>
            <w:r>
              <w:rPr>
                <w:rFonts w:ascii="Times New Roman" w:hAnsi="Times New Roman" w:cs="Times New Roman"/>
                <w:b/>
                <w:sz w:val="20"/>
                <w:szCs w:val="20"/>
                <w:vertAlign w:val="superscript"/>
              </w:rPr>
              <w:t>th</w:t>
            </w:r>
            <w:r>
              <w:rPr>
                <w:rFonts w:ascii="Times New Roman" w:hAnsi="Times New Roman" w:cs="Times New Roman"/>
                <w:b/>
                <w:sz w:val="20"/>
                <w:szCs w:val="20"/>
              </w:rPr>
              <w:t>June-2017</w:t>
            </w:r>
          </w:p>
        </w:tc>
        <w:tc>
          <w:tcPr>
            <w:tcW w:w="2498" w:type="dxa"/>
            <w:gridSpan w:val="6"/>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BGS Institute of Technology, BG Nagara</w:t>
            </w:r>
          </w:p>
        </w:tc>
        <w:tc>
          <w:tcPr>
            <w:tcW w:w="1107" w:type="dxa"/>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2 Days</w:t>
            </w:r>
          </w:p>
        </w:tc>
      </w:tr>
      <w:tr w:rsidR="00CA2AE8">
        <w:trPr>
          <w:trHeight w:val="332"/>
        </w:trPr>
        <w:tc>
          <w:tcPr>
            <w:tcW w:w="4477" w:type="dxa"/>
            <w:gridSpan w:val="5"/>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Profile Development Workshop</w:t>
            </w:r>
          </w:p>
        </w:tc>
        <w:tc>
          <w:tcPr>
            <w:tcW w:w="1494" w:type="dxa"/>
            <w:gridSpan w:val="4"/>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24</w:t>
            </w:r>
            <w:r>
              <w:rPr>
                <w:rFonts w:ascii="Times New Roman" w:hAnsi="Times New Roman" w:cs="Times New Roman"/>
                <w:b/>
                <w:sz w:val="20"/>
                <w:szCs w:val="20"/>
                <w:vertAlign w:val="superscript"/>
              </w:rPr>
              <w:t>th</w:t>
            </w:r>
            <w:r>
              <w:rPr>
                <w:rFonts w:ascii="Times New Roman" w:hAnsi="Times New Roman" w:cs="Times New Roman"/>
                <w:b/>
                <w:sz w:val="20"/>
                <w:szCs w:val="20"/>
              </w:rPr>
              <w:t>April-2017</w:t>
            </w:r>
          </w:p>
        </w:tc>
        <w:tc>
          <w:tcPr>
            <w:tcW w:w="2498" w:type="dxa"/>
            <w:gridSpan w:val="6"/>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BGS Institute of Technology, BG Nagara</w:t>
            </w:r>
          </w:p>
        </w:tc>
        <w:tc>
          <w:tcPr>
            <w:tcW w:w="1107" w:type="dxa"/>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1 Day</w:t>
            </w:r>
          </w:p>
        </w:tc>
      </w:tr>
      <w:tr w:rsidR="00CA2AE8">
        <w:trPr>
          <w:trHeight w:val="332"/>
        </w:trPr>
        <w:tc>
          <w:tcPr>
            <w:tcW w:w="4477" w:type="dxa"/>
            <w:gridSpan w:val="5"/>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Workshop on ARM Processor  &amp; Micro Controller</w:t>
            </w:r>
          </w:p>
          <w:p w:rsidR="00CA2AE8" w:rsidRDefault="00CA2AE8">
            <w:pPr>
              <w:spacing w:after="0" w:line="240" w:lineRule="auto"/>
              <w:rPr>
                <w:rStyle w:val="Strong"/>
                <w:rFonts w:ascii="Times New Roman" w:hAnsi="Times New Roman" w:cs="Times New Roman"/>
                <w:sz w:val="20"/>
                <w:szCs w:val="20"/>
              </w:rPr>
            </w:pPr>
          </w:p>
        </w:tc>
        <w:tc>
          <w:tcPr>
            <w:tcW w:w="1494" w:type="dxa"/>
            <w:gridSpan w:val="4"/>
            <w:vAlign w:val="center"/>
          </w:tcPr>
          <w:p w:rsidR="00CA2AE8" w:rsidRDefault="00DD72FB">
            <w:pPr>
              <w:spacing w:after="0" w:line="240" w:lineRule="auto"/>
              <w:rPr>
                <w:rStyle w:val="Strong"/>
                <w:rFonts w:ascii="Times New Roman" w:hAnsi="Times New Roman" w:cs="Times New Roman"/>
                <w:sz w:val="20"/>
                <w:szCs w:val="20"/>
              </w:rPr>
            </w:pPr>
            <w:r>
              <w:rPr>
                <w:rStyle w:val="Strong"/>
                <w:rFonts w:ascii="Times New Roman" w:hAnsi="Times New Roman" w:cs="Times New Roman"/>
                <w:sz w:val="20"/>
                <w:szCs w:val="20"/>
              </w:rPr>
              <w:t>25</w:t>
            </w:r>
            <w:r>
              <w:rPr>
                <w:rStyle w:val="Strong"/>
                <w:rFonts w:ascii="Times New Roman" w:hAnsi="Times New Roman" w:cs="Times New Roman"/>
                <w:sz w:val="20"/>
                <w:szCs w:val="20"/>
                <w:vertAlign w:val="superscript"/>
              </w:rPr>
              <w:t>th</w:t>
            </w:r>
            <w:r>
              <w:rPr>
                <w:rStyle w:val="Strong"/>
                <w:rFonts w:ascii="Times New Roman" w:hAnsi="Times New Roman" w:cs="Times New Roman"/>
                <w:sz w:val="20"/>
                <w:szCs w:val="20"/>
              </w:rPr>
              <w:t xml:space="preserve"> -28</w:t>
            </w:r>
            <w:r>
              <w:rPr>
                <w:rStyle w:val="Strong"/>
                <w:rFonts w:ascii="Times New Roman" w:hAnsi="Times New Roman" w:cs="Times New Roman"/>
                <w:sz w:val="20"/>
                <w:szCs w:val="20"/>
                <w:vertAlign w:val="superscript"/>
              </w:rPr>
              <w:t>th</w:t>
            </w:r>
            <w:r>
              <w:rPr>
                <w:rStyle w:val="Strong"/>
                <w:rFonts w:ascii="Times New Roman" w:hAnsi="Times New Roman" w:cs="Times New Roman"/>
                <w:sz w:val="20"/>
                <w:szCs w:val="20"/>
              </w:rPr>
              <w:t>April-2017</w:t>
            </w:r>
          </w:p>
        </w:tc>
        <w:tc>
          <w:tcPr>
            <w:tcW w:w="2498" w:type="dxa"/>
            <w:gridSpan w:val="6"/>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BGS Institute of Technology, BG Nagara</w:t>
            </w:r>
          </w:p>
        </w:tc>
        <w:tc>
          <w:tcPr>
            <w:tcW w:w="1107" w:type="dxa"/>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4 Days</w:t>
            </w:r>
          </w:p>
        </w:tc>
      </w:tr>
      <w:tr w:rsidR="00CA2AE8">
        <w:trPr>
          <w:trHeight w:val="332"/>
        </w:trPr>
        <w:tc>
          <w:tcPr>
            <w:tcW w:w="4477" w:type="dxa"/>
            <w:gridSpan w:val="5"/>
            <w:vAlign w:val="center"/>
          </w:tcPr>
          <w:p w:rsidR="00CA2AE8" w:rsidRDefault="00DD72FB">
            <w:pPr>
              <w:spacing w:after="0" w:line="240" w:lineRule="auto"/>
              <w:rPr>
                <w:rFonts w:ascii="Times New Roman" w:hAnsi="Times New Roman" w:cs="Times New Roman"/>
                <w:b/>
                <w:sz w:val="20"/>
                <w:szCs w:val="20"/>
              </w:rPr>
            </w:pPr>
            <w:r>
              <w:rPr>
                <w:rStyle w:val="Strong"/>
                <w:rFonts w:ascii="Times New Roman" w:hAnsi="Times New Roman" w:cs="Times New Roman"/>
                <w:sz w:val="20"/>
                <w:szCs w:val="20"/>
              </w:rPr>
              <w:t>Leadership Session by WIPRO</w:t>
            </w:r>
          </w:p>
        </w:tc>
        <w:tc>
          <w:tcPr>
            <w:tcW w:w="1494" w:type="dxa"/>
            <w:gridSpan w:val="4"/>
            <w:vAlign w:val="center"/>
          </w:tcPr>
          <w:p w:rsidR="00CA2AE8" w:rsidRDefault="00DD72FB">
            <w:pPr>
              <w:spacing w:after="0" w:line="240" w:lineRule="auto"/>
              <w:rPr>
                <w:rFonts w:ascii="Times New Roman" w:hAnsi="Times New Roman" w:cs="Times New Roman"/>
                <w:b/>
                <w:sz w:val="20"/>
                <w:szCs w:val="20"/>
              </w:rPr>
            </w:pPr>
            <w:r>
              <w:rPr>
                <w:rStyle w:val="Strong"/>
                <w:rFonts w:ascii="Times New Roman" w:hAnsi="Times New Roman" w:cs="Times New Roman"/>
                <w:sz w:val="20"/>
                <w:szCs w:val="20"/>
              </w:rPr>
              <w:t>9</w:t>
            </w:r>
            <w:r>
              <w:rPr>
                <w:rStyle w:val="Strong"/>
                <w:rFonts w:ascii="Times New Roman" w:hAnsi="Times New Roman" w:cs="Times New Roman"/>
                <w:sz w:val="20"/>
                <w:szCs w:val="20"/>
                <w:vertAlign w:val="superscript"/>
              </w:rPr>
              <w:t>th</w:t>
            </w:r>
            <w:r>
              <w:rPr>
                <w:rStyle w:val="Strong"/>
                <w:rFonts w:ascii="Times New Roman" w:hAnsi="Times New Roman" w:cs="Times New Roman"/>
                <w:sz w:val="20"/>
                <w:szCs w:val="20"/>
              </w:rPr>
              <w:t>July-2016</w:t>
            </w:r>
          </w:p>
        </w:tc>
        <w:tc>
          <w:tcPr>
            <w:tcW w:w="2498" w:type="dxa"/>
            <w:gridSpan w:val="6"/>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BGS Institute of Technology, BG Nagara</w:t>
            </w:r>
          </w:p>
        </w:tc>
        <w:tc>
          <w:tcPr>
            <w:tcW w:w="1107" w:type="dxa"/>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1 Day</w:t>
            </w:r>
          </w:p>
        </w:tc>
      </w:tr>
      <w:tr w:rsidR="00CA2AE8">
        <w:trPr>
          <w:trHeight w:val="332"/>
        </w:trPr>
        <w:tc>
          <w:tcPr>
            <w:tcW w:w="4477" w:type="dxa"/>
            <w:gridSpan w:val="5"/>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 xml:space="preserve">Technical and Career Guidance Workshop </w:t>
            </w:r>
          </w:p>
          <w:p w:rsidR="00CA2AE8" w:rsidRDefault="00CA2AE8">
            <w:pPr>
              <w:spacing w:after="0" w:line="240" w:lineRule="auto"/>
              <w:rPr>
                <w:rStyle w:val="Strong"/>
                <w:rFonts w:ascii="Times New Roman" w:hAnsi="Times New Roman" w:cs="Times New Roman"/>
                <w:sz w:val="20"/>
                <w:szCs w:val="20"/>
              </w:rPr>
            </w:pPr>
          </w:p>
        </w:tc>
        <w:tc>
          <w:tcPr>
            <w:tcW w:w="1494" w:type="dxa"/>
            <w:gridSpan w:val="4"/>
            <w:vAlign w:val="center"/>
          </w:tcPr>
          <w:p w:rsidR="00CA2AE8" w:rsidRDefault="00DD72FB">
            <w:pPr>
              <w:spacing w:after="0" w:line="240" w:lineRule="auto"/>
              <w:rPr>
                <w:rStyle w:val="Strong"/>
                <w:rFonts w:ascii="Times New Roman" w:hAnsi="Times New Roman" w:cs="Times New Roman"/>
                <w:sz w:val="20"/>
                <w:szCs w:val="20"/>
              </w:rPr>
            </w:pPr>
            <w:r>
              <w:rPr>
                <w:rStyle w:val="Strong"/>
                <w:rFonts w:ascii="Times New Roman" w:hAnsi="Times New Roman" w:cs="Times New Roman"/>
                <w:sz w:val="20"/>
                <w:szCs w:val="20"/>
              </w:rPr>
              <w:t>2015</w:t>
            </w:r>
          </w:p>
        </w:tc>
        <w:tc>
          <w:tcPr>
            <w:tcW w:w="2498" w:type="dxa"/>
            <w:gridSpan w:val="6"/>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BGS Institute of Technology, BG Nagara</w:t>
            </w:r>
          </w:p>
        </w:tc>
        <w:tc>
          <w:tcPr>
            <w:tcW w:w="1107" w:type="dxa"/>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1 Day</w:t>
            </w:r>
          </w:p>
        </w:tc>
      </w:tr>
      <w:tr w:rsidR="00CA2AE8">
        <w:trPr>
          <w:trHeight w:val="332"/>
        </w:trPr>
        <w:tc>
          <w:tcPr>
            <w:tcW w:w="4477" w:type="dxa"/>
            <w:gridSpan w:val="5"/>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Wokshop on SAN Configuration and Management Conducted By The Datalife Cycle Company</w:t>
            </w:r>
          </w:p>
        </w:tc>
        <w:tc>
          <w:tcPr>
            <w:tcW w:w="1494" w:type="dxa"/>
            <w:gridSpan w:val="4"/>
            <w:vAlign w:val="center"/>
          </w:tcPr>
          <w:p w:rsidR="00CA2AE8" w:rsidRDefault="00DD72FB">
            <w:pPr>
              <w:spacing w:after="0" w:line="240" w:lineRule="auto"/>
              <w:rPr>
                <w:rStyle w:val="Strong"/>
                <w:rFonts w:ascii="Times New Roman" w:hAnsi="Times New Roman" w:cs="Times New Roman"/>
                <w:sz w:val="20"/>
                <w:szCs w:val="20"/>
              </w:rPr>
            </w:pPr>
            <w:r>
              <w:rPr>
                <w:rStyle w:val="Strong"/>
                <w:rFonts w:ascii="Times New Roman" w:hAnsi="Times New Roman" w:cs="Times New Roman"/>
                <w:sz w:val="20"/>
                <w:szCs w:val="20"/>
              </w:rPr>
              <w:t>5</w:t>
            </w:r>
            <w:r>
              <w:rPr>
                <w:rStyle w:val="Strong"/>
                <w:rFonts w:ascii="Times New Roman" w:hAnsi="Times New Roman" w:cs="Times New Roman"/>
                <w:sz w:val="20"/>
                <w:szCs w:val="20"/>
                <w:vertAlign w:val="superscript"/>
              </w:rPr>
              <w:t>th</w:t>
            </w:r>
            <w:r>
              <w:rPr>
                <w:rStyle w:val="Strong"/>
                <w:rFonts w:ascii="Times New Roman" w:hAnsi="Times New Roman" w:cs="Times New Roman"/>
                <w:sz w:val="20"/>
                <w:szCs w:val="20"/>
              </w:rPr>
              <w:t xml:space="preserve"> -6</w:t>
            </w:r>
            <w:r>
              <w:rPr>
                <w:rStyle w:val="Strong"/>
                <w:rFonts w:ascii="Times New Roman" w:hAnsi="Times New Roman" w:cs="Times New Roman"/>
                <w:sz w:val="20"/>
                <w:szCs w:val="20"/>
                <w:vertAlign w:val="superscript"/>
              </w:rPr>
              <w:t>th</w:t>
            </w:r>
            <w:r>
              <w:rPr>
                <w:rStyle w:val="Strong"/>
                <w:rFonts w:ascii="Times New Roman" w:hAnsi="Times New Roman" w:cs="Times New Roman"/>
                <w:sz w:val="20"/>
                <w:szCs w:val="20"/>
              </w:rPr>
              <w:t>November-2014</w:t>
            </w:r>
          </w:p>
        </w:tc>
        <w:tc>
          <w:tcPr>
            <w:tcW w:w="2498" w:type="dxa"/>
            <w:gridSpan w:val="6"/>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BGS Institute of Technology, BG Nagara</w:t>
            </w:r>
          </w:p>
        </w:tc>
        <w:tc>
          <w:tcPr>
            <w:tcW w:w="1107" w:type="dxa"/>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2 Days</w:t>
            </w:r>
          </w:p>
        </w:tc>
      </w:tr>
      <w:tr w:rsidR="00CA2AE8">
        <w:trPr>
          <w:trHeight w:val="427"/>
        </w:trPr>
        <w:tc>
          <w:tcPr>
            <w:tcW w:w="9576" w:type="dxa"/>
            <w:gridSpan w:val="16"/>
            <w:shd w:val="clear" w:color="auto" w:fill="DDD9C3" w:themeFill="background2" w:themeFillShade="E6"/>
            <w:vAlign w:val="center"/>
          </w:tcPr>
          <w:p w:rsidR="00CA2AE8" w:rsidRDefault="00DD72FB">
            <w:pPr>
              <w:spacing w:after="0" w:line="240" w:lineRule="auto"/>
              <w:rPr>
                <w:rFonts w:ascii="Times New Roman" w:hAnsi="Times New Roman" w:cs="Times New Roman"/>
                <w:b/>
                <w:bCs/>
                <w:color w:val="FF0000"/>
                <w:sz w:val="20"/>
                <w:szCs w:val="20"/>
              </w:rPr>
            </w:pPr>
            <w:r>
              <w:rPr>
                <w:rFonts w:ascii="Times New Roman" w:hAnsi="Times New Roman" w:cs="Times New Roman"/>
                <w:b/>
                <w:bCs/>
                <w:color w:val="FF0000"/>
                <w:sz w:val="20"/>
                <w:szCs w:val="20"/>
              </w:rPr>
              <w:t>MOOC COURSES: 31</w:t>
            </w:r>
          </w:p>
        </w:tc>
      </w:tr>
      <w:tr w:rsidR="00CA2AE8">
        <w:trPr>
          <w:trHeight w:val="485"/>
        </w:trPr>
        <w:tc>
          <w:tcPr>
            <w:tcW w:w="4477" w:type="dxa"/>
            <w:gridSpan w:val="5"/>
            <w:shd w:val="clear" w:color="auto" w:fill="CCC0D9" w:themeFill="accent4" w:themeFillTint="66"/>
            <w:vAlign w:val="center"/>
          </w:tcPr>
          <w:p w:rsidR="00CA2AE8" w:rsidRDefault="00DD72FB">
            <w:pPr>
              <w:spacing w:after="0" w:line="240" w:lineRule="auto"/>
              <w:rPr>
                <w:rFonts w:ascii="Times New Roman" w:hAnsi="Times New Roman" w:cs="Times New Roman"/>
                <w:b/>
                <w:bCs/>
                <w:sz w:val="20"/>
                <w:szCs w:val="20"/>
              </w:rPr>
            </w:pPr>
            <w:r>
              <w:rPr>
                <w:rFonts w:ascii="Times New Roman" w:hAnsi="Times New Roman" w:cs="Times New Roman"/>
                <w:b/>
                <w:bCs/>
                <w:sz w:val="20"/>
                <w:szCs w:val="20"/>
              </w:rPr>
              <w:t>Online Certification</w:t>
            </w:r>
          </w:p>
        </w:tc>
        <w:tc>
          <w:tcPr>
            <w:tcW w:w="1965" w:type="dxa"/>
            <w:gridSpan w:val="7"/>
            <w:shd w:val="clear" w:color="auto" w:fill="CCC0D9" w:themeFill="accent4" w:themeFillTint="66"/>
            <w:vAlign w:val="center"/>
          </w:tcPr>
          <w:p w:rsidR="00CA2AE8" w:rsidRDefault="00DD72FB">
            <w:pPr>
              <w:spacing w:after="0" w:line="240" w:lineRule="auto"/>
              <w:rPr>
                <w:rFonts w:ascii="Times New Roman" w:hAnsi="Times New Roman" w:cs="Times New Roman"/>
                <w:b/>
                <w:bCs/>
                <w:sz w:val="20"/>
                <w:szCs w:val="20"/>
              </w:rPr>
            </w:pPr>
            <w:r>
              <w:rPr>
                <w:rFonts w:ascii="Times New Roman" w:hAnsi="Times New Roman" w:cs="Times New Roman"/>
                <w:b/>
                <w:bCs/>
                <w:sz w:val="20"/>
                <w:szCs w:val="20"/>
              </w:rPr>
              <w:t>Course Name</w:t>
            </w:r>
          </w:p>
        </w:tc>
        <w:tc>
          <w:tcPr>
            <w:tcW w:w="3134" w:type="dxa"/>
            <w:gridSpan w:val="4"/>
            <w:shd w:val="clear" w:color="auto" w:fill="CCC0D9" w:themeFill="accent4" w:themeFillTint="66"/>
            <w:vAlign w:val="center"/>
          </w:tcPr>
          <w:p w:rsidR="00CA2AE8" w:rsidRDefault="00DD72FB">
            <w:pPr>
              <w:spacing w:after="0" w:line="240" w:lineRule="auto"/>
              <w:rPr>
                <w:rFonts w:ascii="Times New Roman" w:hAnsi="Times New Roman" w:cs="Times New Roman"/>
                <w:b/>
                <w:bCs/>
                <w:sz w:val="20"/>
                <w:szCs w:val="20"/>
              </w:rPr>
            </w:pPr>
            <w:r>
              <w:rPr>
                <w:rFonts w:ascii="Times New Roman" w:hAnsi="Times New Roman" w:cs="Times New Roman"/>
                <w:b/>
                <w:bCs/>
                <w:sz w:val="20"/>
                <w:szCs w:val="20"/>
              </w:rPr>
              <w:t>Duration of the Course</w:t>
            </w:r>
          </w:p>
        </w:tc>
      </w:tr>
      <w:tr w:rsidR="00CA2AE8">
        <w:trPr>
          <w:trHeight w:val="274"/>
        </w:trPr>
        <w:tc>
          <w:tcPr>
            <w:tcW w:w="4477" w:type="dxa"/>
            <w:gridSpan w:val="5"/>
            <w:vAlign w:val="center"/>
          </w:tcPr>
          <w:p w:rsidR="00CA2AE8" w:rsidRDefault="00DD72FB">
            <w:pPr>
              <w:spacing w:after="0" w:line="240" w:lineRule="auto"/>
              <w:rPr>
                <w:rFonts w:ascii="Times New Roman" w:hAnsi="Times New Roman" w:cs="Times New Roman"/>
                <w:b/>
                <w:bCs/>
                <w:sz w:val="20"/>
                <w:szCs w:val="20"/>
              </w:rPr>
            </w:pPr>
            <w:r>
              <w:rPr>
                <w:rFonts w:ascii="Times New Roman" w:hAnsi="Times New Roman" w:cs="Times New Roman"/>
                <w:b/>
                <w:bCs/>
                <w:sz w:val="20"/>
                <w:szCs w:val="20"/>
              </w:rPr>
              <w:t>NPTEL Online Certification</w:t>
            </w:r>
          </w:p>
        </w:tc>
        <w:tc>
          <w:tcPr>
            <w:tcW w:w="1965" w:type="dxa"/>
            <w:gridSpan w:val="7"/>
            <w:vAlign w:val="center"/>
          </w:tcPr>
          <w:p w:rsidR="00CA2AE8" w:rsidRDefault="00DD72FB">
            <w:pPr>
              <w:spacing w:after="0" w:line="240" w:lineRule="auto"/>
              <w:rPr>
                <w:rFonts w:ascii="Times New Roman" w:hAnsi="Times New Roman" w:cs="Times New Roman"/>
                <w:b/>
                <w:bCs/>
                <w:sz w:val="20"/>
                <w:szCs w:val="20"/>
              </w:rPr>
            </w:pPr>
            <w:r>
              <w:rPr>
                <w:rFonts w:ascii="Times New Roman" w:hAnsi="Times New Roman" w:cs="Times New Roman"/>
                <w:b/>
                <w:bCs/>
                <w:sz w:val="20"/>
                <w:szCs w:val="20"/>
                <w:lang w:val="en-IN" w:eastAsia="en-IN"/>
              </w:rPr>
              <w:t>Google Cloud Computing Foundations</w:t>
            </w:r>
          </w:p>
        </w:tc>
        <w:tc>
          <w:tcPr>
            <w:tcW w:w="3134" w:type="dxa"/>
            <w:gridSpan w:val="4"/>
            <w:vAlign w:val="center"/>
          </w:tcPr>
          <w:p w:rsidR="00CA2AE8" w:rsidRDefault="00DD72FB">
            <w:pPr>
              <w:autoSpaceDE w:val="0"/>
              <w:autoSpaceDN w:val="0"/>
              <w:adjustRightInd w:val="0"/>
              <w:spacing w:after="0" w:line="240" w:lineRule="auto"/>
              <w:rPr>
                <w:rFonts w:ascii="Times New Roman" w:hAnsi="Times New Roman" w:cs="Times New Roman"/>
                <w:b/>
                <w:bCs/>
                <w:sz w:val="20"/>
                <w:szCs w:val="20"/>
                <w:lang w:val="en-IN" w:eastAsia="en-IN"/>
              </w:rPr>
            </w:pPr>
            <w:r>
              <w:rPr>
                <w:rFonts w:ascii="Times New Roman" w:hAnsi="Times New Roman" w:cs="Times New Roman"/>
                <w:b/>
                <w:bCs/>
                <w:sz w:val="20"/>
                <w:szCs w:val="20"/>
                <w:lang w:val="en-IN" w:eastAsia="en-IN"/>
              </w:rPr>
              <w:t>8 week course (Aug-Oct 2024)</w:t>
            </w:r>
          </w:p>
          <w:p w:rsidR="00CA2AE8" w:rsidRDefault="00CA2AE8">
            <w:pPr>
              <w:spacing w:after="0" w:line="240" w:lineRule="auto"/>
              <w:rPr>
                <w:rFonts w:ascii="Times New Roman" w:hAnsi="Times New Roman" w:cs="Times New Roman"/>
                <w:b/>
                <w:bCs/>
                <w:sz w:val="20"/>
                <w:szCs w:val="20"/>
              </w:rPr>
            </w:pPr>
          </w:p>
        </w:tc>
      </w:tr>
      <w:tr w:rsidR="00CA2AE8">
        <w:trPr>
          <w:trHeight w:val="274"/>
        </w:trPr>
        <w:tc>
          <w:tcPr>
            <w:tcW w:w="4477" w:type="dxa"/>
            <w:gridSpan w:val="5"/>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Great Learning Academy</w:t>
            </w:r>
          </w:p>
        </w:tc>
        <w:tc>
          <w:tcPr>
            <w:tcW w:w="1965" w:type="dxa"/>
            <w:gridSpan w:val="7"/>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Supervised Machine Learning with Logistic Regression and Naïve Bayes</w:t>
            </w:r>
          </w:p>
        </w:tc>
        <w:tc>
          <w:tcPr>
            <w:tcW w:w="3134" w:type="dxa"/>
            <w:gridSpan w:val="4"/>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21.03.2023</w:t>
            </w:r>
          </w:p>
        </w:tc>
      </w:tr>
      <w:tr w:rsidR="00CA2AE8">
        <w:trPr>
          <w:trHeight w:val="485"/>
        </w:trPr>
        <w:tc>
          <w:tcPr>
            <w:tcW w:w="4477" w:type="dxa"/>
            <w:gridSpan w:val="5"/>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Great Learning Academy</w:t>
            </w:r>
          </w:p>
        </w:tc>
        <w:tc>
          <w:tcPr>
            <w:tcW w:w="1965" w:type="dxa"/>
            <w:gridSpan w:val="7"/>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Front End Development-HTML</w:t>
            </w:r>
          </w:p>
        </w:tc>
        <w:tc>
          <w:tcPr>
            <w:tcW w:w="3134" w:type="dxa"/>
            <w:gridSpan w:val="4"/>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20.01.2023</w:t>
            </w:r>
          </w:p>
        </w:tc>
      </w:tr>
      <w:tr w:rsidR="00CA2AE8">
        <w:trPr>
          <w:trHeight w:val="485"/>
        </w:trPr>
        <w:tc>
          <w:tcPr>
            <w:tcW w:w="4477" w:type="dxa"/>
            <w:gridSpan w:val="5"/>
          </w:tcPr>
          <w:p w:rsidR="00CA2AE8" w:rsidRDefault="00DD72FB">
            <w:r>
              <w:rPr>
                <w:rFonts w:ascii="Times New Roman" w:hAnsi="Times New Roman" w:cs="Times New Roman"/>
                <w:b/>
                <w:sz w:val="20"/>
                <w:szCs w:val="20"/>
              </w:rPr>
              <w:t>Infosys Springboard</w:t>
            </w:r>
          </w:p>
        </w:tc>
        <w:tc>
          <w:tcPr>
            <w:tcW w:w="1965" w:type="dxa"/>
            <w:gridSpan w:val="7"/>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 xml:space="preserve">Design Thinking </w:t>
            </w:r>
          </w:p>
        </w:tc>
        <w:tc>
          <w:tcPr>
            <w:tcW w:w="3134" w:type="dxa"/>
            <w:gridSpan w:val="4"/>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01.10.2022</w:t>
            </w:r>
          </w:p>
        </w:tc>
      </w:tr>
      <w:tr w:rsidR="00CA2AE8">
        <w:trPr>
          <w:trHeight w:val="485"/>
        </w:trPr>
        <w:tc>
          <w:tcPr>
            <w:tcW w:w="4477" w:type="dxa"/>
            <w:gridSpan w:val="5"/>
          </w:tcPr>
          <w:p w:rsidR="00CA2AE8" w:rsidRDefault="00DD72FB">
            <w:r>
              <w:rPr>
                <w:rFonts w:ascii="Times New Roman" w:hAnsi="Times New Roman" w:cs="Times New Roman"/>
                <w:b/>
                <w:sz w:val="20"/>
                <w:szCs w:val="20"/>
              </w:rPr>
              <w:t>Infosys Springboard</w:t>
            </w:r>
          </w:p>
        </w:tc>
        <w:tc>
          <w:tcPr>
            <w:tcW w:w="1965" w:type="dxa"/>
            <w:gridSpan w:val="7"/>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 xml:space="preserve">Building Creative Confidence </w:t>
            </w:r>
          </w:p>
        </w:tc>
        <w:tc>
          <w:tcPr>
            <w:tcW w:w="3134" w:type="dxa"/>
            <w:gridSpan w:val="4"/>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18.06. 2022</w:t>
            </w:r>
          </w:p>
        </w:tc>
      </w:tr>
      <w:tr w:rsidR="00CA2AE8">
        <w:trPr>
          <w:trHeight w:val="485"/>
        </w:trPr>
        <w:tc>
          <w:tcPr>
            <w:tcW w:w="4477" w:type="dxa"/>
            <w:gridSpan w:val="5"/>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Infosys Springboard</w:t>
            </w:r>
          </w:p>
        </w:tc>
        <w:tc>
          <w:tcPr>
            <w:tcW w:w="1965" w:type="dxa"/>
            <w:gridSpan w:val="7"/>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 xml:space="preserve">Network Fundamentals </w:t>
            </w:r>
          </w:p>
        </w:tc>
        <w:tc>
          <w:tcPr>
            <w:tcW w:w="3134" w:type="dxa"/>
            <w:gridSpan w:val="4"/>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06.06.2022</w:t>
            </w:r>
          </w:p>
        </w:tc>
      </w:tr>
      <w:tr w:rsidR="00CA2AE8">
        <w:trPr>
          <w:trHeight w:val="485"/>
        </w:trPr>
        <w:tc>
          <w:tcPr>
            <w:tcW w:w="4477" w:type="dxa"/>
            <w:gridSpan w:val="5"/>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Infosys Springboard</w:t>
            </w:r>
          </w:p>
        </w:tc>
        <w:tc>
          <w:tcPr>
            <w:tcW w:w="1965" w:type="dxa"/>
            <w:gridSpan w:val="7"/>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 xml:space="preserve">Mastering IoT with Arduino </w:t>
            </w:r>
          </w:p>
        </w:tc>
        <w:tc>
          <w:tcPr>
            <w:tcW w:w="3134" w:type="dxa"/>
            <w:gridSpan w:val="4"/>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23.05.2022</w:t>
            </w:r>
          </w:p>
        </w:tc>
      </w:tr>
      <w:tr w:rsidR="00CA2AE8">
        <w:trPr>
          <w:trHeight w:val="485"/>
        </w:trPr>
        <w:tc>
          <w:tcPr>
            <w:tcW w:w="4477" w:type="dxa"/>
            <w:gridSpan w:val="5"/>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Infosys Springboard</w:t>
            </w:r>
          </w:p>
        </w:tc>
        <w:tc>
          <w:tcPr>
            <w:tcW w:w="1965" w:type="dxa"/>
            <w:gridSpan w:val="7"/>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IoT Edge Computing and IoT Analytics</w:t>
            </w:r>
          </w:p>
        </w:tc>
        <w:tc>
          <w:tcPr>
            <w:tcW w:w="3134" w:type="dxa"/>
            <w:gridSpan w:val="4"/>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17.05.2022</w:t>
            </w:r>
          </w:p>
        </w:tc>
      </w:tr>
      <w:tr w:rsidR="00CA2AE8">
        <w:trPr>
          <w:trHeight w:val="485"/>
        </w:trPr>
        <w:tc>
          <w:tcPr>
            <w:tcW w:w="4477" w:type="dxa"/>
            <w:gridSpan w:val="5"/>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Infosys Springboard</w:t>
            </w:r>
          </w:p>
        </w:tc>
        <w:tc>
          <w:tcPr>
            <w:tcW w:w="1965" w:type="dxa"/>
            <w:gridSpan w:val="7"/>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Project Management Certification: A Project Management Course</w:t>
            </w:r>
          </w:p>
        </w:tc>
        <w:tc>
          <w:tcPr>
            <w:tcW w:w="3134" w:type="dxa"/>
            <w:gridSpan w:val="4"/>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17.05.2022</w:t>
            </w:r>
          </w:p>
        </w:tc>
      </w:tr>
      <w:tr w:rsidR="00CA2AE8">
        <w:trPr>
          <w:trHeight w:val="485"/>
        </w:trPr>
        <w:tc>
          <w:tcPr>
            <w:tcW w:w="4477" w:type="dxa"/>
            <w:gridSpan w:val="5"/>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lastRenderedPageBreak/>
              <w:t>Infosys Springboard</w:t>
            </w:r>
          </w:p>
        </w:tc>
        <w:tc>
          <w:tcPr>
            <w:tcW w:w="1965" w:type="dxa"/>
            <w:gridSpan w:val="7"/>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Python for Data Science</w:t>
            </w:r>
          </w:p>
        </w:tc>
        <w:tc>
          <w:tcPr>
            <w:tcW w:w="3134" w:type="dxa"/>
            <w:gridSpan w:val="4"/>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22.03.2022</w:t>
            </w:r>
          </w:p>
        </w:tc>
      </w:tr>
      <w:tr w:rsidR="00CA2AE8">
        <w:trPr>
          <w:trHeight w:val="485"/>
        </w:trPr>
        <w:tc>
          <w:tcPr>
            <w:tcW w:w="4477" w:type="dxa"/>
            <w:gridSpan w:val="5"/>
          </w:tcPr>
          <w:p w:rsidR="00CA2AE8" w:rsidRDefault="00DD72FB">
            <w:r>
              <w:rPr>
                <w:rFonts w:ascii="Times New Roman" w:hAnsi="Times New Roman" w:cs="Times New Roman"/>
                <w:b/>
                <w:sz w:val="20"/>
                <w:szCs w:val="20"/>
              </w:rPr>
              <w:t>Infosys Springboard</w:t>
            </w:r>
          </w:p>
        </w:tc>
        <w:tc>
          <w:tcPr>
            <w:tcW w:w="1965" w:type="dxa"/>
            <w:gridSpan w:val="7"/>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Introduction to Data Science</w:t>
            </w:r>
          </w:p>
        </w:tc>
        <w:tc>
          <w:tcPr>
            <w:tcW w:w="3134" w:type="dxa"/>
            <w:gridSpan w:val="4"/>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22.03.2022</w:t>
            </w:r>
          </w:p>
        </w:tc>
      </w:tr>
      <w:tr w:rsidR="00CA2AE8">
        <w:trPr>
          <w:trHeight w:val="485"/>
        </w:trPr>
        <w:tc>
          <w:tcPr>
            <w:tcW w:w="4477" w:type="dxa"/>
            <w:gridSpan w:val="5"/>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Infosys Springboard</w:t>
            </w:r>
          </w:p>
        </w:tc>
        <w:tc>
          <w:tcPr>
            <w:tcW w:w="1965" w:type="dxa"/>
            <w:gridSpan w:val="7"/>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IoT Platforms Overview</w:t>
            </w:r>
          </w:p>
        </w:tc>
        <w:tc>
          <w:tcPr>
            <w:tcW w:w="3134" w:type="dxa"/>
            <w:gridSpan w:val="4"/>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09.03.2022</w:t>
            </w:r>
          </w:p>
        </w:tc>
      </w:tr>
      <w:tr w:rsidR="00CA2AE8">
        <w:trPr>
          <w:trHeight w:val="485"/>
        </w:trPr>
        <w:tc>
          <w:tcPr>
            <w:tcW w:w="4477" w:type="dxa"/>
            <w:gridSpan w:val="5"/>
            <w:vAlign w:val="center"/>
          </w:tcPr>
          <w:p w:rsidR="00CA2AE8" w:rsidRDefault="00DD72FB">
            <w:pPr>
              <w:tabs>
                <w:tab w:val="left" w:pos="2115"/>
              </w:tabs>
              <w:spacing w:after="0" w:line="240" w:lineRule="auto"/>
              <w:rPr>
                <w:rFonts w:ascii="Times New Roman" w:hAnsi="Times New Roman" w:cs="Times New Roman"/>
                <w:b/>
                <w:sz w:val="20"/>
                <w:szCs w:val="20"/>
              </w:rPr>
            </w:pPr>
            <w:r>
              <w:rPr>
                <w:rFonts w:ascii="Times New Roman" w:hAnsi="Times New Roman" w:cs="Times New Roman"/>
                <w:b/>
                <w:sz w:val="20"/>
                <w:szCs w:val="20"/>
              </w:rPr>
              <w:t>Infosys Springboard</w:t>
            </w:r>
          </w:p>
        </w:tc>
        <w:tc>
          <w:tcPr>
            <w:tcW w:w="1965" w:type="dxa"/>
            <w:gridSpan w:val="7"/>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Introduction to Deep Learning</w:t>
            </w:r>
          </w:p>
        </w:tc>
        <w:tc>
          <w:tcPr>
            <w:tcW w:w="3134" w:type="dxa"/>
            <w:gridSpan w:val="4"/>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09.03.2022</w:t>
            </w:r>
          </w:p>
        </w:tc>
      </w:tr>
      <w:tr w:rsidR="00CA2AE8">
        <w:trPr>
          <w:trHeight w:val="485"/>
        </w:trPr>
        <w:tc>
          <w:tcPr>
            <w:tcW w:w="4477" w:type="dxa"/>
            <w:gridSpan w:val="5"/>
          </w:tcPr>
          <w:p w:rsidR="00CA2AE8" w:rsidRDefault="00DD72FB">
            <w:r>
              <w:rPr>
                <w:rFonts w:ascii="Times New Roman" w:hAnsi="Times New Roman" w:cs="Times New Roman"/>
                <w:b/>
                <w:sz w:val="20"/>
                <w:szCs w:val="20"/>
              </w:rPr>
              <w:t>Infosys Springboard</w:t>
            </w:r>
          </w:p>
        </w:tc>
        <w:tc>
          <w:tcPr>
            <w:tcW w:w="1965" w:type="dxa"/>
            <w:gridSpan w:val="7"/>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Advanced Python Concepts</w:t>
            </w:r>
          </w:p>
        </w:tc>
        <w:tc>
          <w:tcPr>
            <w:tcW w:w="3134" w:type="dxa"/>
            <w:gridSpan w:val="4"/>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07.03.2022</w:t>
            </w:r>
          </w:p>
        </w:tc>
      </w:tr>
      <w:tr w:rsidR="00CA2AE8">
        <w:trPr>
          <w:trHeight w:val="485"/>
        </w:trPr>
        <w:tc>
          <w:tcPr>
            <w:tcW w:w="4477" w:type="dxa"/>
            <w:gridSpan w:val="5"/>
          </w:tcPr>
          <w:p w:rsidR="00CA2AE8" w:rsidRDefault="00DD72FB">
            <w:r>
              <w:rPr>
                <w:rFonts w:ascii="Times New Roman" w:hAnsi="Times New Roman" w:cs="Times New Roman"/>
                <w:b/>
                <w:sz w:val="20"/>
                <w:szCs w:val="20"/>
              </w:rPr>
              <w:t>Infosys Springboard</w:t>
            </w:r>
          </w:p>
        </w:tc>
        <w:tc>
          <w:tcPr>
            <w:tcW w:w="1965" w:type="dxa"/>
            <w:gridSpan w:val="7"/>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 xml:space="preserve">Essentials of Cloud Computing </w:t>
            </w:r>
          </w:p>
        </w:tc>
        <w:tc>
          <w:tcPr>
            <w:tcW w:w="3134" w:type="dxa"/>
            <w:gridSpan w:val="4"/>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03.03.2023</w:t>
            </w:r>
          </w:p>
        </w:tc>
      </w:tr>
      <w:tr w:rsidR="00CA2AE8">
        <w:trPr>
          <w:trHeight w:val="485"/>
        </w:trPr>
        <w:tc>
          <w:tcPr>
            <w:tcW w:w="4477" w:type="dxa"/>
            <w:gridSpan w:val="5"/>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bCs/>
                <w:sz w:val="20"/>
                <w:szCs w:val="20"/>
                <w:lang w:val="en-IN" w:eastAsia="en-IN"/>
              </w:rPr>
              <w:t>IBM</w:t>
            </w:r>
          </w:p>
        </w:tc>
        <w:tc>
          <w:tcPr>
            <w:tcW w:w="1965" w:type="dxa"/>
            <w:gridSpan w:val="7"/>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 xml:space="preserve">Python for Data Science </w:t>
            </w:r>
          </w:p>
        </w:tc>
        <w:tc>
          <w:tcPr>
            <w:tcW w:w="3134" w:type="dxa"/>
            <w:gridSpan w:val="4"/>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27.02.2022</w:t>
            </w:r>
          </w:p>
        </w:tc>
      </w:tr>
      <w:tr w:rsidR="00CA2AE8">
        <w:trPr>
          <w:trHeight w:val="485"/>
        </w:trPr>
        <w:tc>
          <w:tcPr>
            <w:tcW w:w="4477" w:type="dxa"/>
            <w:gridSpan w:val="5"/>
            <w:vAlign w:val="center"/>
          </w:tcPr>
          <w:p w:rsidR="00CA2AE8" w:rsidRDefault="00DD72FB">
            <w:pPr>
              <w:autoSpaceDE w:val="0"/>
              <w:autoSpaceDN w:val="0"/>
              <w:adjustRightInd w:val="0"/>
              <w:spacing w:after="0" w:line="240" w:lineRule="auto"/>
              <w:rPr>
                <w:rFonts w:ascii="Times New Roman" w:hAnsi="Times New Roman" w:cs="Times New Roman"/>
                <w:b/>
                <w:bCs/>
                <w:sz w:val="20"/>
                <w:szCs w:val="20"/>
                <w:lang w:val="en-IN" w:eastAsia="en-IN"/>
              </w:rPr>
            </w:pPr>
            <w:r>
              <w:rPr>
                <w:rFonts w:ascii="Times New Roman" w:hAnsi="Times New Roman" w:cs="Times New Roman"/>
                <w:b/>
                <w:sz w:val="20"/>
                <w:szCs w:val="20"/>
                <w:lang w:val="en-IN" w:eastAsia="en-IN"/>
              </w:rPr>
              <w:t xml:space="preserve">Powered by </w:t>
            </w:r>
            <w:r>
              <w:rPr>
                <w:rFonts w:ascii="Times New Roman" w:hAnsi="Times New Roman" w:cs="Times New Roman"/>
                <w:b/>
                <w:bCs/>
                <w:sz w:val="20"/>
                <w:szCs w:val="20"/>
                <w:lang w:val="en-IN" w:eastAsia="en-IN"/>
              </w:rPr>
              <w:t>IBM Developer Skills Network.</w:t>
            </w:r>
          </w:p>
          <w:p w:rsidR="00CA2AE8" w:rsidRDefault="00DD72FB">
            <w:pPr>
              <w:autoSpaceDE w:val="0"/>
              <w:autoSpaceDN w:val="0"/>
              <w:adjustRightInd w:val="0"/>
              <w:spacing w:after="0" w:line="240" w:lineRule="auto"/>
              <w:rPr>
                <w:rFonts w:ascii="Times New Roman" w:hAnsi="Times New Roman" w:cs="Times New Roman"/>
                <w:b/>
                <w:sz w:val="20"/>
                <w:szCs w:val="20"/>
                <w:lang w:val="en-IN" w:eastAsia="en-IN"/>
              </w:rPr>
            </w:pPr>
            <w:r>
              <w:rPr>
                <w:rFonts w:ascii="Times New Roman" w:hAnsi="Times New Roman" w:cs="Times New Roman"/>
                <w:b/>
                <w:sz w:val="20"/>
                <w:szCs w:val="20"/>
                <w:lang w:val="en-IN" w:eastAsia="en-IN"/>
              </w:rPr>
              <w:t xml:space="preserve">Issued by </w:t>
            </w:r>
            <w:r>
              <w:rPr>
                <w:rFonts w:ascii="Times New Roman" w:hAnsi="Times New Roman" w:cs="Times New Roman"/>
                <w:b/>
                <w:bCs/>
                <w:sz w:val="20"/>
                <w:szCs w:val="20"/>
                <w:lang w:val="en-IN" w:eastAsia="en-IN"/>
              </w:rPr>
              <w:t>Cognitive Class</w:t>
            </w:r>
          </w:p>
        </w:tc>
        <w:tc>
          <w:tcPr>
            <w:tcW w:w="1965" w:type="dxa"/>
            <w:gridSpan w:val="7"/>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Python 101 for Data Science</w:t>
            </w:r>
          </w:p>
        </w:tc>
        <w:tc>
          <w:tcPr>
            <w:tcW w:w="3134" w:type="dxa"/>
            <w:gridSpan w:val="4"/>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25.02.2022</w:t>
            </w:r>
          </w:p>
        </w:tc>
      </w:tr>
      <w:tr w:rsidR="00CA2AE8">
        <w:trPr>
          <w:trHeight w:val="485"/>
        </w:trPr>
        <w:tc>
          <w:tcPr>
            <w:tcW w:w="4477" w:type="dxa"/>
            <w:gridSpan w:val="5"/>
          </w:tcPr>
          <w:p w:rsidR="00CA2AE8" w:rsidRDefault="00DD72FB">
            <w:r>
              <w:rPr>
                <w:rFonts w:ascii="Times New Roman" w:hAnsi="Times New Roman" w:cs="Times New Roman"/>
                <w:b/>
                <w:sz w:val="20"/>
                <w:szCs w:val="20"/>
              </w:rPr>
              <w:t>Infosys Springboard</w:t>
            </w:r>
          </w:p>
        </w:tc>
        <w:tc>
          <w:tcPr>
            <w:tcW w:w="1965" w:type="dxa"/>
            <w:gridSpan w:val="7"/>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Basics of Python</w:t>
            </w:r>
          </w:p>
        </w:tc>
        <w:tc>
          <w:tcPr>
            <w:tcW w:w="3134" w:type="dxa"/>
            <w:gridSpan w:val="4"/>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24.02.2022</w:t>
            </w:r>
          </w:p>
        </w:tc>
      </w:tr>
      <w:tr w:rsidR="00CA2AE8">
        <w:trPr>
          <w:trHeight w:val="485"/>
        </w:trPr>
        <w:tc>
          <w:tcPr>
            <w:tcW w:w="4477" w:type="dxa"/>
            <w:gridSpan w:val="5"/>
          </w:tcPr>
          <w:p w:rsidR="00CA2AE8" w:rsidRDefault="00DD72FB">
            <w:r>
              <w:rPr>
                <w:rFonts w:ascii="Times New Roman" w:hAnsi="Times New Roman" w:cs="Times New Roman"/>
                <w:b/>
                <w:sz w:val="20"/>
                <w:szCs w:val="20"/>
              </w:rPr>
              <w:t>Infosys Springboard</w:t>
            </w:r>
          </w:p>
        </w:tc>
        <w:tc>
          <w:tcPr>
            <w:tcW w:w="1965" w:type="dxa"/>
            <w:gridSpan w:val="7"/>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Fundamentals of Cryptography</w:t>
            </w:r>
          </w:p>
        </w:tc>
        <w:tc>
          <w:tcPr>
            <w:tcW w:w="3134" w:type="dxa"/>
            <w:gridSpan w:val="4"/>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23.02.2022</w:t>
            </w:r>
          </w:p>
        </w:tc>
      </w:tr>
      <w:tr w:rsidR="00CA2AE8">
        <w:trPr>
          <w:trHeight w:val="485"/>
        </w:trPr>
        <w:tc>
          <w:tcPr>
            <w:tcW w:w="4477" w:type="dxa"/>
            <w:gridSpan w:val="5"/>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Infosys Springboard</w:t>
            </w:r>
          </w:p>
        </w:tc>
        <w:tc>
          <w:tcPr>
            <w:tcW w:w="1965" w:type="dxa"/>
            <w:gridSpan w:val="7"/>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Java Programming for Beginners</w:t>
            </w:r>
          </w:p>
        </w:tc>
        <w:tc>
          <w:tcPr>
            <w:tcW w:w="3134" w:type="dxa"/>
            <w:gridSpan w:val="4"/>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23.02.2022</w:t>
            </w:r>
          </w:p>
        </w:tc>
      </w:tr>
      <w:tr w:rsidR="00CA2AE8">
        <w:trPr>
          <w:trHeight w:val="485"/>
        </w:trPr>
        <w:tc>
          <w:tcPr>
            <w:tcW w:w="4477" w:type="dxa"/>
            <w:gridSpan w:val="5"/>
          </w:tcPr>
          <w:p w:rsidR="00CA2AE8" w:rsidRDefault="00DD72FB">
            <w:r>
              <w:rPr>
                <w:rFonts w:ascii="Times New Roman" w:hAnsi="Times New Roman" w:cs="Times New Roman"/>
                <w:b/>
                <w:sz w:val="20"/>
                <w:szCs w:val="20"/>
              </w:rPr>
              <w:t>Infosys Springboard</w:t>
            </w:r>
          </w:p>
        </w:tc>
        <w:tc>
          <w:tcPr>
            <w:tcW w:w="1965" w:type="dxa"/>
            <w:gridSpan w:val="7"/>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Introduction to Cloud Computing</w:t>
            </w:r>
          </w:p>
        </w:tc>
        <w:tc>
          <w:tcPr>
            <w:tcW w:w="3134" w:type="dxa"/>
            <w:gridSpan w:val="4"/>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23.02.2022</w:t>
            </w:r>
          </w:p>
        </w:tc>
      </w:tr>
      <w:tr w:rsidR="00CA2AE8">
        <w:trPr>
          <w:trHeight w:val="485"/>
        </w:trPr>
        <w:tc>
          <w:tcPr>
            <w:tcW w:w="4477" w:type="dxa"/>
            <w:gridSpan w:val="5"/>
          </w:tcPr>
          <w:p w:rsidR="00CA2AE8" w:rsidRDefault="00DD72FB">
            <w:r>
              <w:rPr>
                <w:rFonts w:ascii="Times New Roman" w:hAnsi="Times New Roman" w:cs="Times New Roman"/>
                <w:b/>
                <w:sz w:val="20"/>
                <w:szCs w:val="20"/>
              </w:rPr>
              <w:t>Infosys Springboard</w:t>
            </w:r>
          </w:p>
        </w:tc>
        <w:tc>
          <w:tcPr>
            <w:tcW w:w="1965" w:type="dxa"/>
            <w:gridSpan w:val="7"/>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Blockchain 101</w:t>
            </w:r>
          </w:p>
        </w:tc>
        <w:tc>
          <w:tcPr>
            <w:tcW w:w="3134" w:type="dxa"/>
            <w:gridSpan w:val="4"/>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10.01.2022</w:t>
            </w:r>
          </w:p>
        </w:tc>
      </w:tr>
      <w:tr w:rsidR="00CA2AE8">
        <w:trPr>
          <w:trHeight w:val="485"/>
        </w:trPr>
        <w:tc>
          <w:tcPr>
            <w:tcW w:w="4477" w:type="dxa"/>
            <w:gridSpan w:val="5"/>
          </w:tcPr>
          <w:p w:rsidR="00CA2AE8" w:rsidRDefault="00DD72FB">
            <w:r>
              <w:rPr>
                <w:rFonts w:ascii="Times New Roman" w:hAnsi="Times New Roman" w:cs="Times New Roman"/>
                <w:b/>
                <w:sz w:val="20"/>
                <w:szCs w:val="20"/>
              </w:rPr>
              <w:t>Infosys Springboard</w:t>
            </w:r>
          </w:p>
        </w:tc>
        <w:tc>
          <w:tcPr>
            <w:tcW w:w="1965" w:type="dxa"/>
            <w:gridSpan w:val="7"/>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HTML Authoring Certification Program</w:t>
            </w:r>
          </w:p>
        </w:tc>
        <w:tc>
          <w:tcPr>
            <w:tcW w:w="3134" w:type="dxa"/>
            <w:gridSpan w:val="4"/>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10.01.2022</w:t>
            </w:r>
          </w:p>
        </w:tc>
      </w:tr>
      <w:tr w:rsidR="00CA2AE8">
        <w:trPr>
          <w:trHeight w:val="485"/>
        </w:trPr>
        <w:tc>
          <w:tcPr>
            <w:tcW w:w="4477" w:type="dxa"/>
            <w:gridSpan w:val="5"/>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Udemy Online Course</w:t>
            </w:r>
          </w:p>
        </w:tc>
        <w:tc>
          <w:tcPr>
            <w:tcW w:w="1965" w:type="dxa"/>
            <w:gridSpan w:val="7"/>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Microsoft  Excel-Data Analysis with Excel Pivot Tables</w:t>
            </w:r>
          </w:p>
        </w:tc>
        <w:tc>
          <w:tcPr>
            <w:tcW w:w="3134" w:type="dxa"/>
            <w:gridSpan w:val="4"/>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7 Total Hours (August-06 2021)</w:t>
            </w:r>
          </w:p>
        </w:tc>
      </w:tr>
      <w:tr w:rsidR="00CA2AE8">
        <w:trPr>
          <w:trHeight w:val="485"/>
        </w:trPr>
        <w:tc>
          <w:tcPr>
            <w:tcW w:w="4477" w:type="dxa"/>
            <w:gridSpan w:val="5"/>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Udemy Online Course</w:t>
            </w:r>
          </w:p>
        </w:tc>
        <w:tc>
          <w:tcPr>
            <w:tcW w:w="1965" w:type="dxa"/>
            <w:gridSpan w:val="7"/>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Introduction to Machine Learning for Data Science</w:t>
            </w:r>
          </w:p>
        </w:tc>
        <w:tc>
          <w:tcPr>
            <w:tcW w:w="3134" w:type="dxa"/>
            <w:gridSpan w:val="4"/>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5.5 Hour (February-08 2021)</w:t>
            </w:r>
          </w:p>
        </w:tc>
      </w:tr>
      <w:tr w:rsidR="00CA2AE8">
        <w:trPr>
          <w:trHeight w:val="485"/>
        </w:trPr>
        <w:tc>
          <w:tcPr>
            <w:tcW w:w="4477" w:type="dxa"/>
            <w:gridSpan w:val="5"/>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ICT Academy</w:t>
            </w:r>
          </w:p>
          <w:p w:rsidR="00CA2AE8" w:rsidRDefault="00CA2AE8">
            <w:pPr>
              <w:spacing w:after="0" w:line="240" w:lineRule="auto"/>
              <w:rPr>
                <w:rFonts w:ascii="Times New Roman" w:hAnsi="Times New Roman" w:cs="Times New Roman"/>
                <w:b/>
                <w:bCs/>
                <w:sz w:val="20"/>
                <w:szCs w:val="20"/>
              </w:rPr>
            </w:pPr>
          </w:p>
        </w:tc>
        <w:tc>
          <w:tcPr>
            <w:tcW w:w="1965" w:type="dxa"/>
            <w:gridSpan w:val="7"/>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 xml:space="preserve">One Week Online Certificate Course on Digital Techniques </w:t>
            </w:r>
          </w:p>
          <w:p w:rsidR="00CA2AE8" w:rsidRDefault="00CA2AE8">
            <w:pPr>
              <w:spacing w:after="0" w:line="240" w:lineRule="auto"/>
              <w:rPr>
                <w:rFonts w:ascii="Times New Roman" w:hAnsi="Times New Roman" w:cs="Times New Roman"/>
                <w:b/>
                <w:bCs/>
                <w:sz w:val="20"/>
                <w:szCs w:val="20"/>
              </w:rPr>
            </w:pPr>
          </w:p>
        </w:tc>
        <w:tc>
          <w:tcPr>
            <w:tcW w:w="3134" w:type="dxa"/>
            <w:gridSpan w:val="4"/>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01 Week(29 June -04 July 2020)</w:t>
            </w:r>
          </w:p>
          <w:p w:rsidR="00CA2AE8" w:rsidRDefault="00CA2AE8">
            <w:pPr>
              <w:spacing w:after="0" w:line="240" w:lineRule="auto"/>
              <w:rPr>
                <w:rFonts w:ascii="Times New Roman" w:hAnsi="Times New Roman" w:cs="Times New Roman"/>
                <w:b/>
                <w:bCs/>
                <w:sz w:val="20"/>
                <w:szCs w:val="20"/>
              </w:rPr>
            </w:pPr>
          </w:p>
        </w:tc>
      </w:tr>
      <w:tr w:rsidR="00CA2AE8">
        <w:trPr>
          <w:trHeight w:val="485"/>
        </w:trPr>
        <w:tc>
          <w:tcPr>
            <w:tcW w:w="4477" w:type="dxa"/>
            <w:gridSpan w:val="5"/>
            <w:vAlign w:val="center"/>
          </w:tcPr>
          <w:p w:rsidR="00CA2AE8" w:rsidRDefault="00DD72FB">
            <w:pPr>
              <w:spacing w:after="0" w:line="240" w:lineRule="auto"/>
              <w:rPr>
                <w:rFonts w:ascii="Times New Roman" w:hAnsi="Times New Roman" w:cs="Times New Roman"/>
                <w:b/>
                <w:bCs/>
                <w:sz w:val="20"/>
                <w:szCs w:val="20"/>
              </w:rPr>
            </w:pPr>
            <w:r>
              <w:rPr>
                <w:rFonts w:ascii="Times New Roman" w:hAnsi="Times New Roman" w:cs="Times New Roman"/>
                <w:b/>
                <w:bCs/>
                <w:sz w:val="20"/>
                <w:szCs w:val="20"/>
              </w:rPr>
              <w:t>NPTEL Online Certification</w:t>
            </w:r>
          </w:p>
        </w:tc>
        <w:tc>
          <w:tcPr>
            <w:tcW w:w="1965" w:type="dxa"/>
            <w:gridSpan w:val="7"/>
            <w:vAlign w:val="center"/>
          </w:tcPr>
          <w:p w:rsidR="00CA2AE8" w:rsidRDefault="00DD72FB">
            <w:pPr>
              <w:spacing w:after="0" w:line="240" w:lineRule="auto"/>
              <w:rPr>
                <w:rFonts w:ascii="Times New Roman" w:hAnsi="Times New Roman" w:cs="Times New Roman"/>
                <w:b/>
                <w:bCs/>
                <w:sz w:val="20"/>
                <w:szCs w:val="20"/>
              </w:rPr>
            </w:pPr>
            <w:r>
              <w:rPr>
                <w:rFonts w:ascii="Times New Roman" w:hAnsi="Times New Roman" w:cs="Times New Roman"/>
                <w:b/>
                <w:bCs/>
                <w:sz w:val="20"/>
                <w:szCs w:val="20"/>
              </w:rPr>
              <w:t>Data Analytics with Python</w:t>
            </w:r>
          </w:p>
        </w:tc>
        <w:tc>
          <w:tcPr>
            <w:tcW w:w="3134" w:type="dxa"/>
            <w:gridSpan w:val="4"/>
            <w:vAlign w:val="center"/>
          </w:tcPr>
          <w:p w:rsidR="00CA2AE8" w:rsidRDefault="00DD72FB">
            <w:pPr>
              <w:spacing w:after="0" w:line="240" w:lineRule="auto"/>
              <w:rPr>
                <w:rFonts w:ascii="Times New Roman" w:hAnsi="Times New Roman" w:cs="Times New Roman"/>
                <w:b/>
                <w:bCs/>
                <w:sz w:val="20"/>
                <w:szCs w:val="20"/>
              </w:rPr>
            </w:pPr>
            <w:r>
              <w:rPr>
                <w:rFonts w:ascii="Times New Roman" w:hAnsi="Times New Roman" w:cs="Times New Roman"/>
                <w:b/>
                <w:bCs/>
                <w:sz w:val="20"/>
                <w:szCs w:val="20"/>
              </w:rPr>
              <w:t>12 Week Course (Jan-April 2020)</w:t>
            </w:r>
          </w:p>
        </w:tc>
      </w:tr>
      <w:tr w:rsidR="00CA2AE8">
        <w:trPr>
          <w:trHeight w:val="485"/>
        </w:trPr>
        <w:tc>
          <w:tcPr>
            <w:tcW w:w="4477" w:type="dxa"/>
            <w:gridSpan w:val="5"/>
            <w:vAlign w:val="center"/>
          </w:tcPr>
          <w:p w:rsidR="00CA2AE8" w:rsidRDefault="00DD72FB">
            <w:pPr>
              <w:spacing w:after="0" w:line="240" w:lineRule="auto"/>
              <w:rPr>
                <w:rFonts w:ascii="Times New Roman" w:hAnsi="Times New Roman" w:cs="Times New Roman"/>
                <w:b/>
                <w:bCs/>
                <w:sz w:val="20"/>
                <w:szCs w:val="20"/>
              </w:rPr>
            </w:pPr>
            <w:r>
              <w:rPr>
                <w:rFonts w:ascii="Times New Roman" w:hAnsi="Times New Roman" w:cs="Times New Roman"/>
                <w:b/>
                <w:bCs/>
                <w:sz w:val="20"/>
                <w:szCs w:val="20"/>
              </w:rPr>
              <w:t>NPTEL Online Certification</w:t>
            </w:r>
          </w:p>
        </w:tc>
        <w:tc>
          <w:tcPr>
            <w:tcW w:w="1965" w:type="dxa"/>
            <w:gridSpan w:val="7"/>
            <w:vAlign w:val="center"/>
          </w:tcPr>
          <w:p w:rsidR="00CA2AE8" w:rsidRDefault="00DD72FB">
            <w:pPr>
              <w:spacing w:after="0" w:line="240" w:lineRule="auto"/>
              <w:rPr>
                <w:rFonts w:ascii="Times New Roman" w:hAnsi="Times New Roman" w:cs="Times New Roman"/>
                <w:b/>
                <w:bCs/>
                <w:sz w:val="20"/>
                <w:szCs w:val="20"/>
              </w:rPr>
            </w:pPr>
            <w:r>
              <w:rPr>
                <w:rFonts w:ascii="Times New Roman" w:hAnsi="Times New Roman" w:cs="Times New Roman"/>
                <w:b/>
                <w:bCs/>
                <w:sz w:val="20"/>
                <w:szCs w:val="20"/>
              </w:rPr>
              <w:t>NBA Accreditation and Teaching-Learning in Engineering (NATE)</w:t>
            </w:r>
          </w:p>
        </w:tc>
        <w:tc>
          <w:tcPr>
            <w:tcW w:w="3134" w:type="dxa"/>
            <w:gridSpan w:val="4"/>
            <w:vAlign w:val="center"/>
          </w:tcPr>
          <w:p w:rsidR="00CA2AE8" w:rsidRDefault="00DD72FB">
            <w:pPr>
              <w:spacing w:after="0" w:line="240" w:lineRule="auto"/>
              <w:rPr>
                <w:rFonts w:ascii="Times New Roman" w:hAnsi="Times New Roman" w:cs="Times New Roman"/>
                <w:b/>
                <w:bCs/>
                <w:sz w:val="20"/>
                <w:szCs w:val="20"/>
              </w:rPr>
            </w:pPr>
            <w:r>
              <w:rPr>
                <w:rFonts w:ascii="Times New Roman" w:hAnsi="Times New Roman" w:cs="Times New Roman"/>
                <w:b/>
                <w:bCs/>
                <w:sz w:val="20"/>
                <w:szCs w:val="20"/>
              </w:rPr>
              <w:t>12 Week Course (Jan-April 2020)</w:t>
            </w:r>
          </w:p>
        </w:tc>
      </w:tr>
      <w:tr w:rsidR="00CA2AE8">
        <w:trPr>
          <w:trHeight w:val="485"/>
        </w:trPr>
        <w:tc>
          <w:tcPr>
            <w:tcW w:w="4477" w:type="dxa"/>
            <w:gridSpan w:val="5"/>
            <w:vAlign w:val="center"/>
          </w:tcPr>
          <w:p w:rsidR="00CA2AE8" w:rsidRDefault="00DD72FB">
            <w:pPr>
              <w:spacing w:after="0" w:line="240" w:lineRule="auto"/>
              <w:rPr>
                <w:rFonts w:ascii="Times New Roman" w:hAnsi="Times New Roman" w:cs="Times New Roman"/>
                <w:b/>
                <w:bCs/>
                <w:sz w:val="20"/>
                <w:szCs w:val="20"/>
              </w:rPr>
            </w:pPr>
            <w:r>
              <w:rPr>
                <w:rFonts w:ascii="Times New Roman" w:hAnsi="Times New Roman" w:cs="Times New Roman"/>
                <w:b/>
                <w:bCs/>
                <w:sz w:val="20"/>
                <w:szCs w:val="20"/>
              </w:rPr>
              <w:t>NPTEL Online Certification</w:t>
            </w:r>
          </w:p>
        </w:tc>
        <w:tc>
          <w:tcPr>
            <w:tcW w:w="1965" w:type="dxa"/>
            <w:gridSpan w:val="7"/>
            <w:vAlign w:val="center"/>
          </w:tcPr>
          <w:p w:rsidR="00CA2AE8" w:rsidRDefault="00DD72FB">
            <w:pPr>
              <w:spacing w:after="0" w:line="240" w:lineRule="auto"/>
              <w:rPr>
                <w:rFonts w:ascii="Times New Roman" w:hAnsi="Times New Roman" w:cs="Times New Roman"/>
                <w:b/>
                <w:bCs/>
                <w:sz w:val="20"/>
                <w:szCs w:val="20"/>
              </w:rPr>
            </w:pPr>
            <w:r>
              <w:rPr>
                <w:rFonts w:ascii="Times New Roman" w:hAnsi="Times New Roman" w:cs="Times New Roman"/>
                <w:b/>
                <w:bCs/>
                <w:sz w:val="20"/>
                <w:szCs w:val="20"/>
              </w:rPr>
              <w:t>Cloud Computing</w:t>
            </w:r>
          </w:p>
        </w:tc>
        <w:tc>
          <w:tcPr>
            <w:tcW w:w="3134" w:type="dxa"/>
            <w:gridSpan w:val="4"/>
            <w:vAlign w:val="center"/>
          </w:tcPr>
          <w:p w:rsidR="00CA2AE8" w:rsidRDefault="00DD72FB">
            <w:pPr>
              <w:spacing w:after="0" w:line="240" w:lineRule="auto"/>
              <w:rPr>
                <w:rFonts w:ascii="Times New Roman" w:hAnsi="Times New Roman" w:cs="Times New Roman"/>
                <w:b/>
                <w:bCs/>
                <w:sz w:val="20"/>
                <w:szCs w:val="20"/>
              </w:rPr>
            </w:pPr>
            <w:r>
              <w:rPr>
                <w:rFonts w:ascii="Times New Roman" w:hAnsi="Times New Roman" w:cs="Times New Roman"/>
                <w:b/>
                <w:bCs/>
                <w:sz w:val="20"/>
                <w:szCs w:val="20"/>
              </w:rPr>
              <w:t>08 Week Course (Aug-October 2019)</w:t>
            </w:r>
          </w:p>
        </w:tc>
      </w:tr>
      <w:tr w:rsidR="00CA2AE8">
        <w:trPr>
          <w:trHeight w:val="485"/>
        </w:trPr>
        <w:tc>
          <w:tcPr>
            <w:tcW w:w="4477" w:type="dxa"/>
            <w:gridSpan w:val="5"/>
            <w:vAlign w:val="center"/>
          </w:tcPr>
          <w:p w:rsidR="00CA2AE8" w:rsidRDefault="00DD72FB">
            <w:pPr>
              <w:spacing w:after="0" w:line="240" w:lineRule="auto"/>
              <w:rPr>
                <w:rFonts w:ascii="Times New Roman" w:hAnsi="Times New Roman" w:cs="Times New Roman"/>
                <w:b/>
                <w:bCs/>
                <w:sz w:val="20"/>
                <w:szCs w:val="20"/>
              </w:rPr>
            </w:pPr>
            <w:r>
              <w:rPr>
                <w:rFonts w:ascii="Times New Roman" w:hAnsi="Times New Roman" w:cs="Times New Roman"/>
                <w:b/>
                <w:bCs/>
                <w:sz w:val="20"/>
                <w:szCs w:val="20"/>
              </w:rPr>
              <w:t>NPTEL Online Certification</w:t>
            </w:r>
          </w:p>
        </w:tc>
        <w:tc>
          <w:tcPr>
            <w:tcW w:w="1965" w:type="dxa"/>
            <w:gridSpan w:val="7"/>
            <w:vAlign w:val="center"/>
          </w:tcPr>
          <w:p w:rsidR="00CA2AE8" w:rsidRDefault="00DD72FB">
            <w:pPr>
              <w:spacing w:after="0" w:line="240" w:lineRule="auto"/>
              <w:rPr>
                <w:rFonts w:ascii="Times New Roman" w:hAnsi="Times New Roman" w:cs="Times New Roman"/>
                <w:b/>
                <w:bCs/>
                <w:sz w:val="20"/>
                <w:szCs w:val="20"/>
              </w:rPr>
            </w:pPr>
            <w:r>
              <w:rPr>
                <w:rFonts w:ascii="Times New Roman" w:hAnsi="Times New Roman" w:cs="Times New Roman"/>
                <w:b/>
                <w:bCs/>
                <w:sz w:val="20"/>
                <w:szCs w:val="20"/>
              </w:rPr>
              <w:t xml:space="preserve">Big Data Computing </w:t>
            </w:r>
          </w:p>
        </w:tc>
        <w:tc>
          <w:tcPr>
            <w:tcW w:w="3134" w:type="dxa"/>
            <w:gridSpan w:val="4"/>
            <w:vAlign w:val="center"/>
          </w:tcPr>
          <w:p w:rsidR="00CA2AE8" w:rsidRDefault="00DD72FB">
            <w:pPr>
              <w:spacing w:after="0" w:line="240" w:lineRule="auto"/>
              <w:rPr>
                <w:rFonts w:ascii="Times New Roman" w:hAnsi="Times New Roman" w:cs="Times New Roman"/>
                <w:b/>
                <w:bCs/>
                <w:sz w:val="20"/>
                <w:szCs w:val="20"/>
              </w:rPr>
            </w:pPr>
            <w:r>
              <w:rPr>
                <w:rFonts w:ascii="Times New Roman" w:hAnsi="Times New Roman" w:cs="Times New Roman"/>
                <w:b/>
                <w:bCs/>
                <w:sz w:val="20"/>
                <w:szCs w:val="20"/>
              </w:rPr>
              <w:t>08 Week Course (Feb-April 2019)</w:t>
            </w:r>
          </w:p>
        </w:tc>
      </w:tr>
      <w:tr w:rsidR="00CA2AE8">
        <w:trPr>
          <w:trHeight w:val="485"/>
        </w:trPr>
        <w:tc>
          <w:tcPr>
            <w:tcW w:w="4477" w:type="dxa"/>
            <w:gridSpan w:val="5"/>
            <w:vAlign w:val="center"/>
          </w:tcPr>
          <w:p w:rsidR="00CA2AE8" w:rsidRDefault="00DD72FB">
            <w:pPr>
              <w:spacing w:after="0" w:line="240" w:lineRule="auto"/>
              <w:rPr>
                <w:rFonts w:ascii="Times New Roman" w:hAnsi="Times New Roman" w:cs="Times New Roman"/>
                <w:b/>
                <w:bCs/>
                <w:sz w:val="20"/>
                <w:szCs w:val="20"/>
              </w:rPr>
            </w:pPr>
            <w:r>
              <w:rPr>
                <w:rFonts w:ascii="Times New Roman" w:hAnsi="Times New Roman" w:cs="Times New Roman"/>
                <w:b/>
                <w:bCs/>
                <w:sz w:val="20"/>
                <w:szCs w:val="20"/>
              </w:rPr>
              <w:t>NPTEL Online Certification</w:t>
            </w:r>
          </w:p>
        </w:tc>
        <w:tc>
          <w:tcPr>
            <w:tcW w:w="1965" w:type="dxa"/>
            <w:gridSpan w:val="7"/>
            <w:vAlign w:val="center"/>
          </w:tcPr>
          <w:p w:rsidR="00CA2AE8" w:rsidRDefault="00DD72FB">
            <w:pPr>
              <w:spacing w:after="0" w:line="240" w:lineRule="auto"/>
              <w:rPr>
                <w:rFonts w:ascii="Times New Roman" w:hAnsi="Times New Roman" w:cs="Times New Roman"/>
                <w:b/>
                <w:bCs/>
                <w:sz w:val="20"/>
                <w:szCs w:val="20"/>
              </w:rPr>
            </w:pPr>
            <w:r>
              <w:rPr>
                <w:rFonts w:ascii="Times New Roman" w:hAnsi="Times New Roman" w:cs="Times New Roman"/>
                <w:b/>
                <w:bCs/>
                <w:sz w:val="20"/>
                <w:szCs w:val="20"/>
              </w:rPr>
              <w:t>Introduction to Internet of Things</w:t>
            </w:r>
          </w:p>
        </w:tc>
        <w:tc>
          <w:tcPr>
            <w:tcW w:w="3134" w:type="dxa"/>
            <w:gridSpan w:val="4"/>
            <w:vAlign w:val="center"/>
          </w:tcPr>
          <w:p w:rsidR="00CA2AE8" w:rsidRDefault="00DD72FB">
            <w:pPr>
              <w:spacing w:after="0" w:line="240" w:lineRule="auto"/>
              <w:rPr>
                <w:rFonts w:ascii="Times New Roman" w:hAnsi="Times New Roman" w:cs="Times New Roman"/>
                <w:b/>
                <w:bCs/>
                <w:sz w:val="20"/>
                <w:szCs w:val="20"/>
              </w:rPr>
            </w:pPr>
            <w:r>
              <w:rPr>
                <w:rFonts w:ascii="Times New Roman" w:hAnsi="Times New Roman" w:cs="Times New Roman"/>
                <w:b/>
                <w:bCs/>
                <w:sz w:val="20"/>
                <w:szCs w:val="20"/>
              </w:rPr>
              <w:t>12 Week Course (Jan-April 2019)</w:t>
            </w:r>
          </w:p>
        </w:tc>
      </w:tr>
      <w:tr w:rsidR="00CA2AE8">
        <w:trPr>
          <w:trHeight w:val="395"/>
        </w:trPr>
        <w:tc>
          <w:tcPr>
            <w:tcW w:w="9576" w:type="dxa"/>
            <w:gridSpan w:val="16"/>
            <w:shd w:val="clear" w:color="auto" w:fill="DDD9C3" w:themeFill="background2" w:themeFillShade="E6"/>
            <w:vAlign w:val="center"/>
          </w:tcPr>
          <w:p w:rsidR="00CA2AE8" w:rsidRDefault="00DD72FB">
            <w:pPr>
              <w:spacing w:after="0" w:line="240" w:lineRule="auto"/>
              <w:rPr>
                <w:rFonts w:ascii="Times New Roman" w:hAnsi="Times New Roman" w:cs="Times New Roman"/>
                <w:b/>
                <w:bCs/>
                <w:color w:val="FF0000"/>
                <w:sz w:val="20"/>
                <w:szCs w:val="20"/>
              </w:rPr>
            </w:pPr>
            <w:r>
              <w:rPr>
                <w:rFonts w:ascii="Times New Roman" w:hAnsi="Times New Roman" w:cs="Times New Roman"/>
                <w:b/>
                <w:bCs/>
                <w:color w:val="FF0000"/>
                <w:sz w:val="20"/>
                <w:szCs w:val="20"/>
              </w:rPr>
              <w:t>ONLINE FDPs/STTPs/WORKSHOPs/WEBINARs/SEMINARs PARTICIPATED: 98</w:t>
            </w:r>
          </w:p>
        </w:tc>
      </w:tr>
      <w:tr w:rsidR="00CA2AE8">
        <w:trPr>
          <w:trHeight w:val="332"/>
        </w:trPr>
        <w:tc>
          <w:tcPr>
            <w:tcW w:w="4477" w:type="dxa"/>
            <w:gridSpan w:val="5"/>
            <w:shd w:val="clear" w:color="auto" w:fill="CCC0D9" w:themeFill="accent4" w:themeFillTint="66"/>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lastRenderedPageBreak/>
              <w:t>Course Title</w:t>
            </w:r>
          </w:p>
        </w:tc>
        <w:tc>
          <w:tcPr>
            <w:tcW w:w="1494" w:type="dxa"/>
            <w:gridSpan w:val="4"/>
            <w:shd w:val="clear" w:color="auto" w:fill="CCC0D9" w:themeFill="accent4" w:themeFillTint="66"/>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Year</w:t>
            </w:r>
          </w:p>
        </w:tc>
        <w:tc>
          <w:tcPr>
            <w:tcW w:w="2498" w:type="dxa"/>
            <w:gridSpan w:val="6"/>
            <w:shd w:val="clear" w:color="auto" w:fill="CCC0D9" w:themeFill="accent4" w:themeFillTint="66"/>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Institution</w:t>
            </w:r>
          </w:p>
        </w:tc>
        <w:tc>
          <w:tcPr>
            <w:tcW w:w="1107" w:type="dxa"/>
            <w:shd w:val="clear" w:color="auto" w:fill="CCC0D9" w:themeFill="accent4" w:themeFillTint="66"/>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Duration</w:t>
            </w:r>
          </w:p>
        </w:tc>
      </w:tr>
      <w:tr w:rsidR="00CA2AE8">
        <w:trPr>
          <w:trHeight w:val="1309"/>
        </w:trPr>
        <w:tc>
          <w:tcPr>
            <w:tcW w:w="4477" w:type="dxa"/>
            <w:gridSpan w:val="5"/>
            <w:vAlign w:val="center"/>
          </w:tcPr>
          <w:p w:rsidR="00CA2AE8" w:rsidRDefault="00DD72FB">
            <w:pPr>
              <w:spacing w:after="0"/>
              <w:rPr>
                <w:rFonts w:ascii="Times New Roman" w:hAnsi="Times New Roman" w:cs="Times New Roman"/>
                <w:b/>
                <w:sz w:val="20"/>
                <w:szCs w:val="20"/>
              </w:rPr>
            </w:pPr>
            <w:r>
              <w:rPr>
                <w:rFonts w:ascii="Times New Roman" w:hAnsi="Times New Roman" w:cs="Times New Roman"/>
                <w:b/>
                <w:sz w:val="20"/>
                <w:szCs w:val="20"/>
              </w:rPr>
              <w:t xml:space="preserve">AICTE Training And Learning (ATAL) Academy Faculty Development Program on AI-Driven Growth: Shaping India's Economy and Global Leadership </w:t>
            </w:r>
          </w:p>
        </w:tc>
        <w:tc>
          <w:tcPr>
            <w:tcW w:w="1494" w:type="dxa"/>
            <w:gridSpan w:val="4"/>
            <w:noWrap/>
            <w:vAlign w:val="center"/>
          </w:tcPr>
          <w:p w:rsidR="00CA2AE8" w:rsidRDefault="00DD72FB">
            <w:pPr>
              <w:rPr>
                <w:rFonts w:ascii="Times New Roman" w:hAnsi="Times New Roman" w:cs="Times New Roman"/>
                <w:b/>
                <w:sz w:val="20"/>
                <w:szCs w:val="20"/>
              </w:rPr>
            </w:pPr>
            <w:r>
              <w:rPr>
                <w:rFonts w:ascii="Times New Roman" w:hAnsi="Times New Roman" w:cs="Times New Roman"/>
                <w:b/>
                <w:sz w:val="20"/>
                <w:szCs w:val="20"/>
              </w:rPr>
              <w:t xml:space="preserve">24.02.2025 to 01.03.2025 </w:t>
            </w:r>
          </w:p>
        </w:tc>
        <w:tc>
          <w:tcPr>
            <w:tcW w:w="2498" w:type="dxa"/>
            <w:gridSpan w:val="6"/>
            <w:noWrap/>
            <w:vAlign w:val="bottom"/>
          </w:tcPr>
          <w:p w:rsidR="00CA2AE8" w:rsidRDefault="00DD72FB">
            <w:pPr>
              <w:spacing w:after="0"/>
              <w:rPr>
                <w:rFonts w:ascii="Times New Roman" w:hAnsi="Times New Roman" w:cs="Times New Roman"/>
                <w:b/>
                <w:sz w:val="20"/>
                <w:szCs w:val="20"/>
              </w:rPr>
            </w:pPr>
            <w:r>
              <w:rPr>
                <w:rFonts w:ascii="Times New Roman" w:hAnsi="Times New Roman" w:cs="Times New Roman"/>
                <w:b/>
                <w:sz w:val="20"/>
                <w:szCs w:val="20"/>
              </w:rPr>
              <w:t xml:space="preserve"> MCT'S Rajiv Gandhi Institute of Technology, Mumbai </w:t>
            </w:r>
          </w:p>
        </w:tc>
        <w:tc>
          <w:tcPr>
            <w:tcW w:w="1107" w:type="dxa"/>
            <w:noWrap/>
            <w:vAlign w:val="bottom"/>
          </w:tcPr>
          <w:p w:rsidR="00CA2AE8" w:rsidRDefault="00DD72FB">
            <w:pPr>
              <w:rPr>
                <w:rFonts w:ascii="Times New Roman" w:hAnsi="Times New Roman" w:cs="Times New Roman"/>
                <w:b/>
                <w:sz w:val="20"/>
                <w:szCs w:val="20"/>
              </w:rPr>
            </w:pPr>
            <w:r>
              <w:rPr>
                <w:rFonts w:ascii="Times New Roman" w:hAnsi="Times New Roman" w:cs="Times New Roman"/>
                <w:b/>
                <w:sz w:val="20"/>
                <w:szCs w:val="20"/>
              </w:rPr>
              <w:t>6  Days</w:t>
            </w:r>
          </w:p>
        </w:tc>
      </w:tr>
      <w:tr w:rsidR="00CA2AE8">
        <w:trPr>
          <w:trHeight w:val="1309"/>
        </w:trPr>
        <w:tc>
          <w:tcPr>
            <w:tcW w:w="4477" w:type="dxa"/>
            <w:gridSpan w:val="5"/>
            <w:vAlign w:val="center"/>
          </w:tcPr>
          <w:p w:rsidR="00CA2AE8" w:rsidRDefault="00DD72FB">
            <w:pPr>
              <w:spacing w:after="0"/>
              <w:rPr>
                <w:rFonts w:ascii="Times New Roman" w:hAnsi="Times New Roman" w:cs="Times New Roman"/>
                <w:b/>
                <w:sz w:val="20"/>
                <w:szCs w:val="20"/>
              </w:rPr>
            </w:pPr>
            <w:r>
              <w:rPr>
                <w:rFonts w:ascii="Times New Roman" w:hAnsi="Times New Roman" w:cs="Times New Roman"/>
                <w:b/>
                <w:sz w:val="20"/>
                <w:szCs w:val="20"/>
              </w:rPr>
              <w:t>AICTE Training And Learning (ATAL) Academy Faculty Development Program on Sustainable Health with Technological</w:t>
            </w:r>
          </w:p>
          <w:p w:rsidR="00CA2AE8" w:rsidRDefault="00DD72FB">
            <w:pPr>
              <w:spacing w:after="0"/>
              <w:rPr>
                <w:rFonts w:ascii="Times New Roman" w:hAnsi="Times New Roman" w:cs="Times New Roman"/>
                <w:b/>
                <w:sz w:val="20"/>
                <w:szCs w:val="20"/>
              </w:rPr>
            </w:pPr>
            <w:r>
              <w:rPr>
                <w:rFonts w:ascii="Times New Roman" w:hAnsi="Times New Roman" w:cs="Times New Roman"/>
                <w:b/>
                <w:sz w:val="20"/>
                <w:szCs w:val="20"/>
              </w:rPr>
              <w:t>Advancements</w:t>
            </w:r>
          </w:p>
        </w:tc>
        <w:tc>
          <w:tcPr>
            <w:tcW w:w="1494" w:type="dxa"/>
            <w:gridSpan w:val="4"/>
            <w:noWrap/>
            <w:vAlign w:val="center"/>
          </w:tcPr>
          <w:p w:rsidR="00CA2AE8" w:rsidRDefault="00DD72FB">
            <w:pPr>
              <w:rPr>
                <w:rFonts w:ascii="Times New Roman" w:hAnsi="Times New Roman" w:cs="Times New Roman"/>
                <w:b/>
                <w:sz w:val="20"/>
                <w:szCs w:val="20"/>
              </w:rPr>
            </w:pPr>
            <w:r>
              <w:rPr>
                <w:rFonts w:ascii="Times New Roman" w:hAnsi="Times New Roman" w:cs="Times New Roman"/>
                <w:b/>
                <w:sz w:val="20"/>
                <w:szCs w:val="20"/>
              </w:rPr>
              <w:t xml:space="preserve">17.02.2025 to 22.02.2025 </w:t>
            </w:r>
          </w:p>
        </w:tc>
        <w:tc>
          <w:tcPr>
            <w:tcW w:w="2498" w:type="dxa"/>
            <w:gridSpan w:val="6"/>
            <w:noWrap/>
            <w:vAlign w:val="bottom"/>
          </w:tcPr>
          <w:p w:rsidR="00CA2AE8" w:rsidRDefault="00DD72FB">
            <w:pPr>
              <w:spacing w:after="0"/>
              <w:rPr>
                <w:rFonts w:ascii="Times New Roman" w:hAnsi="Times New Roman" w:cs="Times New Roman"/>
                <w:b/>
                <w:sz w:val="20"/>
                <w:szCs w:val="20"/>
              </w:rPr>
            </w:pPr>
            <w:r>
              <w:rPr>
                <w:rFonts w:ascii="Times New Roman" w:hAnsi="Times New Roman" w:cs="Times New Roman"/>
                <w:b/>
                <w:sz w:val="20"/>
                <w:szCs w:val="20"/>
              </w:rPr>
              <w:t>B.M.S COLLEGE OF ENGINEERING, Bangalore</w:t>
            </w:r>
          </w:p>
        </w:tc>
        <w:tc>
          <w:tcPr>
            <w:tcW w:w="1107" w:type="dxa"/>
            <w:noWrap/>
            <w:vAlign w:val="bottom"/>
          </w:tcPr>
          <w:p w:rsidR="00CA2AE8" w:rsidRDefault="00DD72FB">
            <w:pPr>
              <w:rPr>
                <w:rFonts w:ascii="Times New Roman" w:hAnsi="Times New Roman" w:cs="Times New Roman"/>
                <w:b/>
                <w:sz w:val="20"/>
                <w:szCs w:val="20"/>
              </w:rPr>
            </w:pPr>
            <w:r>
              <w:rPr>
                <w:rFonts w:ascii="Times New Roman" w:hAnsi="Times New Roman" w:cs="Times New Roman"/>
                <w:b/>
                <w:sz w:val="20"/>
                <w:szCs w:val="20"/>
              </w:rPr>
              <w:t>6 Days</w:t>
            </w:r>
          </w:p>
        </w:tc>
      </w:tr>
      <w:tr w:rsidR="00CA2AE8">
        <w:trPr>
          <w:trHeight w:val="1309"/>
        </w:trPr>
        <w:tc>
          <w:tcPr>
            <w:tcW w:w="4477" w:type="dxa"/>
            <w:gridSpan w:val="5"/>
            <w:vAlign w:val="center"/>
          </w:tcPr>
          <w:p w:rsidR="00CA2AE8" w:rsidRDefault="00DD72FB">
            <w:pPr>
              <w:spacing w:after="0"/>
              <w:rPr>
                <w:rFonts w:ascii="Times New Roman" w:hAnsi="Times New Roman" w:cs="Times New Roman"/>
                <w:b/>
                <w:sz w:val="20"/>
                <w:szCs w:val="20"/>
                <w:shd w:val="clear" w:color="auto" w:fill="FFFFFF"/>
              </w:rPr>
            </w:pPr>
            <w:r>
              <w:rPr>
                <w:rFonts w:ascii="Times New Roman" w:hAnsi="Times New Roman" w:cs="Times New Roman"/>
                <w:b/>
                <w:sz w:val="20"/>
                <w:szCs w:val="20"/>
              </w:rPr>
              <w:t xml:space="preserve">AICTE Training And Learning (ATAL) Academy Faculty Development Program on Advances in Artificial Intelligence for Autonomous Vehicles </w:t>
            </w:r>
          </w:p>
        </w:tc>
        <w:tc>
          <w:tcPr>
            <w:tcW w:w="1494" w:type="dxa"/>
            <w:gridSpan w:val="4"/>
            <w:noWrap/>
            <w:vAlign w:val="center"/>
          </w:tcPr>
          <w:p w:rsidR="00CA2AE8" w:rsidRDefault="00DD72FB">
            <w:pPr>
              <w:rPr>
                <w:rFonts w:ascii="Times New Roman" w:hAnsi="Times New Roman" w:cs="Times New Roman"/>
                <w:b/>
                <w:sz w:val="20"/>
                <w:szCs w:val="20"/>
                <w:shd w:val="clear" w:color="auto" w:fill="FFFFFF"/>
              </w:rPr>
            </w:pPr>
            <w:r>
              <w:rPr>
                <w:rFonts w:ascii="Times New Roman" w:hAnsi="Times New Roman" w:cs="Times New Roman"/>
                <w:b/>
                <w:sz w:val="20"/>
                <w:szCs w:val="20"/>
              </w:rPr>
              <w:t>10.02.2025 to 15.02.2025</w:t>
            </w:r>
          </w:p>
        </w:tc>
        <w:tc>
          <w:tcPr>
            <w:tcW w:w="2498" w:type="dxa"/>
            <w:gridSpan w:val="6"/>
            <w:noWrap/>
            <w:vAlign w:val="bottom"/>
          </w:tcPr>
          <w:p w:rsidR="00CA2AE8" w:rsidRDefault="00DD72FB">
            <w:pPr>
              <w:spacing w:after="0"/>
              <w:rPr>
                <w:rFonts w:ascii="Times New Roman" w:hAnsi="Times New Roman" w:cs="Times New Roman"/>
                <w:b/>
                <w:sz w:val="20"/>
                <w:szCs w:val="20"/>
                <w:shd w:val="clear" w:color="auto" w:fill="FFFFFF"/>
              </w:rPr>
            </w:pPr>
            <w:r>
              <w:rPr>
                <w:rFonts w:ascii="Times New Roman" w:hAnsi="Times New Roman" w:cs="Times New Roman"/>
                <w:b/>
                <w:sz w:val="20"/>
                <w:szCs w:val="20"/>
              </w:rPr>
              <w:t>Manipal Academy of Higher Education from</w:t>
            </w:r>
          </w:p>
        </w:tc>
        <w:tc>
          <w:tcPr>
            <w:tcW w:w="1107" w:type="dxa"/>
            <w:noWrap/>
            <w:vAlign w:val="bottom"/>
          </w:tcPr>
          <w:p w:rsidR="00CA2AE8" w:rsidRDefault="00DD72FB">
            <w:pPr>
              <w:rPr>
                <w:rFonts w:ascii="Times New Roman" w:hAnsi="Times New Roman" w:cs="Times New Roman"/>
                <w:b/>
                <w:sz w:val="20"/>
                <w:szCs w:val="20"/>
              </w:rPr>
            </w:pPr>
            <w:r>
              <w:rPr>
                <w:rFonts w:ascii="Times New Roman" w:hAnsi="Times New Roman" w:cs="Times New Roman"/>
                <w:b/>
                <w:sz w:val="20"/>
                <w:szCs w:val="20"/>
              </w:rPr>
              <w:t>6  Days</w:t>
            </w:r>
          </w:p>
        </w:tc>
      </w:tr>
      <w:tr w:rsidR="00CA2AE8">
        <w:trPr>
          <w:trHeight w:val="1309"/>
        </w:trPr>
        <w:tc>
          <w:tcPr>
            <w:tcW w:w="4477" w:type="dxa"/>
            <w:gridSpan w:val="5"/>
            <w:vAlign w:val="center"/>
          </w:tcPr>
          <w:p w:rsidR="00CA2AE8" w:rsidRDefault="00DD72FB">
            <w:pPr>
              <w:spacing w:after="0"/>
              <w:rPr>
                <w:rFonts w:ascii="Times New Roman" w:hAnsi="Times New Roman" w:cs="Times New Roman"/>
                <w:b/>
                <w:sz w:val="20"/>
                <w:szCs w:val="20"/>
                <w:shd w:val="clear" w:color="auto" w:fill="FFFFFF"/>
              </w:rPr>
            </w:pPr>
            <w:r>
              <w:rPr>
                <w:rFonts w:ascii="Times New Roman" w:hAnsi="Times New Roman" w:cs="Times New Roman"/>
                <w:b/>
                <w:sz w:val="20"/>
                <w:szCs w:val="20"/>
                <w:shd w:val="clear" w:color="auto" w:fill="FFFFFF"/>
              </w:rPr>
              <w:t>Five Days Online Workshop on "Advanced Programming Languages"</w:t>
            </w:r>
          </w:p>
        </w:tc>
        <w:tc>
          <w:tcPr>
            <w:tcW w:w="1494" w:type="dxa"/>
            <w:gridSpan w:val="4"/>
            <w:noWrap/>
            <w:vAlign w:val="center"/>
          </w:tcPr>
          <w:p w:rsidR="00CA2AE8" w:rsidRDefault="00DD72FB">
            <w:pPr>
              <w:rPr>
                <w:rFonts w:ascii="Times New Roman" w:hAnsi="Times New Roman" w:cs="Times New Roman"/>
                <w:b/>
                <w:sz w:val="20"/>
                <w:szCs w:val="20"/>
              </w:rPr>
            </w:pPr>
            <w:r>
              <w:rPr>
                <w:rFonts w:ascii="Times New Roman" w:hAnsi="Times New Roman" w:cs="Times New Roman"/>
                <w:b/>
                <w:sz w:val="20"/>
                <w:szCs w:val="20"/>
                <w:shd w:val="clear" w:color="auto" w:fill="FFFFFF"/>
              </w:rPr>
              <w:t>27-Jan-2025 to 31-Jan-2025</w:t>
            </w:r>
          </w:p>
        </w:tc>
        <w:tc>
          <w:tcPr>
            <w:tcW w:w="2498" w:type="dxa"/>
            <w:gridSpan w:val="6"/>
            <w:noWrap/>
            <w:vAlign w:val="bottom"/>
          </w:tcPr>
          <w:p w:rsidR="00CA2AE8" w:rsidRDefault="00DD72FB">
            <w:pPr>
              <w:spacing w:after="0"/>
              <w:rPr>
                <w:rFonts w:ascii="Times New Roman" w:hAnsi="Times New Roman" w:cs="Times New Roman"/>
                <w:b/>
                <w:sz w:val="20"/>
                <w:szCs w:val="20"/>
                <w:shd w:val="clear" w:color="auto" w:fill="FFFFFF"/>
              </w:rPr>
            </w:pPr>
            <w:r>
              <w:rPr>
                <w:rFonts w:ascii="Times New Roman" w:hAnsi="Times New Roman" w:cs="Times New Roman"/>
                <w:b/>
                <w:sz w:val="20"/>
                <w:szCs w:val="20"/>
                <w:shd w:val="clear" w:color="auto" w:fill="FFFFFF"/>
              </w:rPr>
              <w:t xml:space="preserve"> Department of Information Science &amp; Engineering, Maharaja</w:t>
            </w:r>
          </w:p>
          <w:p w:rsidR="00CA2AE8" w:rsidRDefault="00DD72FB">
            <w:pPr>
              <w:rPr>
                <w:rFonts w:ascii="Times New Roman" w:hAnsi="Times New Roman" w:cs="Times New Roman"/>
                <w:b/>
                <w:sz w:val="20"/>
                <w:szCs w:val="20"/>
              </w:rPr>
            </w:pPr>
            <w:r>
              <w:rPr>
                <w:rFonts w:ascii="Times New Roman" w:hAnsi="Times New Roman" w:cs="Times New Roman"/>
                <w:b/>
                <w:sz w:val="20"/>
                <w:szCs w:val="20"/>
                <w:shd w:val="clear" w:color="auto" w:fill="FFFFFF"/>
              </w:rPr>
              <w:t xml:space="preserve">Institute of Technology, Mysore </w:t>
            </w:r>
          </w:p>
        </w:tc>
        <w:tc>
          <w:tcPr>
            <w:tcW w:w="1107" w:type="dxa"/>
            <w:noWrap/>
            <w:vAlign w:val="bottom"/>
          </w:tcPr>
          <w:p w:rsidR="00CA2AE8" w:rsidRDefault="00DD72FB">
            <w:pPr>
              <w:rPr>
                <w:rFonts w:ascii="Times New Roman" w:hAnsi="Times New Roman" w:cs="Times New Roman"/>
                <w:b/>
                <w:sz w:val="20"/>
                <w:szCs w:val="20"/>
              </w:rPr>
            </w:pPr>
            <w:r>
              <w:rPr>
                <w:rFonts w:ascii="Times New Roman" w:hAnsi="Times New Roman" w:cs="Times New Roman"/>
                <w:b/>
                <w:sz w:val="20"/>
                <w:szCs w:val="20"/>
              </w:rPr>
              <w:t>5  Days</w:t>
            </w:r>
          </w:p>
        </w:tc>
      </w:tr>
      <w:tr w:rsidR="00CA2AE8">
        <w:trPr>
          <w:trHeight w:val="525"/>
        </w:trPr>
        <w:tc>
          <w:tcPr>
            <w:tcW w:w="4477" w:type="dxa"/>
            <w:gridSpan w:val="5"/>
            <w:vAlign w:val="center"/>
          </w:tcPr>
          <w:p w:rsidR="00CA2AE8" w:rsidRDefault="00DD72FB">
            <w:pPr>
              <w:spacing w:after="0"/>
              <w:rPr>
                <w:rFonts w:ascii="Times New Roman" w:hAnsi="Times New Roman" w:cs="Times New Roman"/>
                <w:b/>
                <w:sz w:val="20"/>
                <w:szCs w:val="20"/>
              </w:rPr>
            </w:pPr>
            <w:r>
              <w:rPr>
                <w:rFonts w:ascii="Times New Roman" w:hAnsi="Times New Roman" w:cs="Times New Roman"/>
                <w:b/>
                <w:sz w:val="20"/>
                <w:szCs w:val="20"/>
              </w:rPr>
              <w:t xml:space="preserve">AICTE Training And Learning (ATAL) Academy Faculty Development Program on AI and Security: Current Trends and Future Research </w:t>
            </w:r>
          </w:p>
        </w:tc>
        <w:tc>
          <w:tcPr>
            <w:tcW w:w="1494" w:type="dxa"/>
            <w:gridSpan w:val="4"/>
            <w:noWrap/>
            <w:vAlign w:val="center"/>
          </w:tcPr>
          <w:p w:rsidR="00CA2AE8" w:rsidRDefault="00DD72FB">
            <w:pPr>
              <w:rPr>
                <w:rFonts w:ascii="Times New Roman" w:hAnsi="Times New Roman" w:cs="Times New Roman"/>
                <w:b/>
                <w:sz w:val="20"/>
                <w:szCs w:val="20"/>
              </w:rPr>
            </w:pPr>
            <w:r>
              <w:rPr>
                <w:rFonts w:ascii="Times New Roman" w:hAnsi="Times New Roman" w:cs="Times New Roman"/>
                <w:b/>
                <w:sz w:val="20"/>
                <w:szCs w:val="20"/>
              </w:rPr>
              <w:t>20.01.2025 to 25.01.2025</w:t>
            </w:r>
          </w:p>
        </w:tc>
        <w:tc>
          <w:tcPr>
            <w:tcW w:w="2498" w:type="dxa"/>
            <w:gridSpan w:val="6"/>
            <w:noWrap/>
            <w:vAlign w:val="bottom"/>
          </w:tcPr>
          <w:p w:rsidR="00CA2AE8" w:rsidRDefault="00DD72FB">
            <w:pPr>
              <w:rPr>
                <w:rFonts w:ascii="Times New Roman" w:hAnsi="Times New Roman" w:cs="Times New Roman"/>
                <w:b/>
                <w:sz w:val="20"/>
                <w:szCs w:val="20"/>
              </w:rPr>
            </w:pPr>
            <w:r>
              <w:rPr>
                <w:rFonts w:ascii="Times New Roman" w:hAnsi="Times New Roman" w:cs="Times New Roman"/>
                <w:b/>
                <w:sz w:val="20"/>
                <w:szCs w:val="20"/>
              </w:rPr>
              <w:t xml:space="preserve">S J C Institute of Technology, </w:t>
            </w:r>
            <w:r>
              <w:rPr>
                <w:rFonts w:ascii="Times New Roman" w:hAnsi="Times New Roman" w:cs="Times New Roman"/>
                <w:b/>
                <w:sz w:val="20"/>
                <w:szCs w:val="20"/>
                <w:shd w:val="clear" w:color="auto" w:fill="FFFFFF"/>
              </w:rPr>
              <w:t>Chickballapur</w:t>
            </w:r>
          </w:p>
        </w:tc>
        <w:tc>
          <w:tcPr>
            <w:tcW w:w="1107" w:type="dxa"/>
            <w:noWrap/>
            <w:vAlign w:val="bottom"/>
          </w:tcPr>
          <w:p w:rsidR="00CA2AE8" w:rsidRDefault="00DD72FB">
            <w:pPr>
              <w:rPr>
                <w:rFonts w:ascii="Times New Roman" w:hAnsi="Times New Roman" w:cs="Times New Roman"/>
                <w:b/>
                <w:color w:val="000000"/>
                <w:sz w:val="20"/>
                <w:szCs w:val="20"/>
              </w:rPr>
            </w:pPr>
            <w:r>
              <w:rPr>
                <w:rFonts w:ascii="Times New Roman" w:hAnsi="Times New Roman" w:cs="Times New Roman"/>
                <w:b/>
                <w:color w:val="000000"/>
                <w:sz w:val="20"/>
                <w:szCs w:val="20"/>
              </w:rPr>
              <w:t>6 Days</w:t>
            </w:r>
          </w:p>
        </w:tc>
      </w:tr>
      <w:tr w:rsidR="00CA2AE8">
        <w:trPr>
          <w:trHeight w:val="525"/>
        </w:trPr>
        <w:tc>
          <w:tcPr>
            <w:tcW w:w="4477" w:type="dxa"/>
            <w:gridSpan w:val="5"/>
            <w:vAlign w:val="center"/>
          </w:tcPr>
          <w:p w:rsidR="00CA2AE8" w:rsidRDefault="00DD72FB">
            <w:pPr>
              <w:spacing w:after="0"/>
              <w:rPr>
                <w:rFonts w:ascii="Times New Roman" w:hAnsi="Times New Roman" w:cs="Times New Roman"/>
                <w:b/>
                <w:color w:val="222222"/>
                <w:sz w:val="20"/>
                <w:szCs w:val="20"/>
                <w:shd w:val="clear" w:color="auto" w:fill="FFFFFF"/>
              </w:rPr>
            </w:pPr>
            <w:r>
              <w:rPr>
                <w:rFonts w:ascii="Times New Roman" w:hAnsi="Times New Roman" w:cs="Times New Roman"/>
                <w:b/>
                <w:sz w:val="20"/>
                <w:szCs w:val="20"/>
              </w:rPr>
              <w:t xml:space="preserve">AICTE Training And Learning (ATAL) Academy Faculty Development Program on “Innovative VLSI Paradigms: MEMS, 3D ICs, and AI-Driven Design” </w:t>
            </w:r>
          </w:p>
        </w:tc>
        <w:tc>
          <w:tcPr>
            <w:tcW w:w="1494" w:type="dxa"/>
            <w:gridSpan w:val="4"/>
            <w:noWrap/>
            <w:vAlign w:val="center"/>
          </w:tcPr>
          <w:p w:rsidR="00CA2AE8" w:rsidRDefault="00DD72FB">
            <w:pPr>
              <w:rPr>
                <w:rFonts w:ascii="Times New Roman" w:hAnsi="Times New Roman" w:cs="Times New Roman"/>
                <w:b/>
                <w:color w:val="000000"/>
                <w:sz w:val="20"/>
                <w:szCs w:val="20"/>
              </w:rPr>
            </w:pPr>
            <w:r>
              <w:rPr>
                <w:rFonts w:ascii="Times New Roman" w:hAnsi="Times New Roman" w:cs="Times New Roman"/>
                <w:b/>
                <w:sz w:val="20"/>
                <w:szCs w:val="20"/>
              </w:rPr>
              <w:t>06.01.2025 to 11.01.2025</w:t>
            </w:r>
          </w:p>
        </w:tc>
        <w:tc>
          <w:tcPr>
            <w:tcW w:w="2498" w:type="dxa"/>
            <w:gridSpan w:val="6"/>
            <w:noWrap/>
            <w:vAlign w:val="bottom"/>
          </w:tcPr>
          <w:p w:rsidR="00CA2AE8" w:rsidRDefault="00DD72FB">
            <w:pPr>
              <w:rPr>
                <w:rFonts w:ascii="Times New Roman" w:hAnsi="Times New Roman" w:cs="Times New Roman"/>
                <w:b/>
                <w:color w:val="000000"/>
                <w:sz w:val="20"/>
                <w:szCs w:val="20"/>
              </w:rPr>
            </w:pPr>
            <w:r>
              <w:rPr>
                <w:rFonts w:ascii="Times New Roman" w:hAnsi="Times New Roman" w:cs="Times New Roman"/>
                <w:b/>
                <w:sz w:val="20"/>
                <w:szCs w:val="20"/>
              </w:rPr>
              <w:t>Vidya Vikas Institute of Engineering &amp; Technology</w:t>
            </w:r>
          </w:p>
        </w:tc>
        <w:tc>
          <w:tcPr>
            <w:tcW w:w="1107" w:type="dxa"/>
            <w:noWrap/>
            <w:vAlign w:val="bottom"/>
          </w:tcPr>
          <w:p w:rsidR="00CA2AE8" w:rsidRDefault="00DD72FB">
            <w:pPr>
              <w:rPr>
                <w:rFonts w:ascii="Times New Roman" w:hAnsi="Times New Roman" w:cs="Times New Roman"/>
                <w:b/>
                <w:color w:val="000000"/>
                <w:sz w:val="20"/>
                <w:szCs w:val="20"/>
              </w:rPr>
            </w:pPr>
            <w:r>
              <w:rPr>
                <w:rFonts w:ascii="Times New Roman" w:hAnsi="Times New Roman" w:cs="Times New Roman"/>
                <w:b/>
                <w:color w:val="000000"/>
                <w:sz w:val="20"/>
                <w:szCs w:val="20"/>
              </w:rPr>
              <w:t>6 Days</w:t>
            </w:r>
          </w:p>
        </w:tc>
      </w:tr>
      <w:tr w:rsidR="00CA2AE8">
        <w:trPr>
          <w:trHeight w:val="525"/>
        </w:trPr>
        <w:tc>
          <w:tcPr>
            <w:tcW w:w="4477" w:type="dxa"/>
            <w:gridSpan w:val="5"/>
            <w:vAlign w:val="center"/>
          </w:tcPr>
          <w:p w:rsidR="00CA2AE8" w:rsidRDefault="00CA2AE8">
            <w:pPr>
              <w:spacing w:after="0"/>
              <w:rPr>
                <w:rFonts w:ascii="Times New Roman" w:hAnsi="Times New Roman" w:cs="Times New Roman"/>
                <w:b/>
                <w:color w:val="222222"/>
                <w:sz w:val="20"/>
                <w:szCs w:val="20"/>
                <w:shd w:val="clear" w:color="auto" w:fill="FFFFFF"/>
              </w:rPr>
            </w:pPr>
          </w:p>
          <w:p w:rsidR="00CA2AE8" w:rsidRDefault="00DD72FB">
            <w:pPr>
              <w:spacing w:after="0"/>
              <w:rPr>
                <w:rFonts w:ascii="Times New Roman" w:hAnsi="Times New Roman" w:cs="Times New Roman"/>
                <w:b/>
                <w:color w:val="222222"/>
                <w:sz w:val="20"/>
                <w:szCs w:val="20"/>
                <w:shd w:val="clear" w:color="auto" w:fill="FFFFFF"/>
              </w:rPr>
            </w:pPr>
            <w:r>
              <w:rPr>
                <w:rFonts w:ascii="Times New Roman" w:hAnsi="Times New Roman" w:cs="Times New Roman"/>
                <w:b/>
                <w:color w:val="222222"/>
                <w:sz w:val="20"/>
                <w:szCs w:val="20"/>
                <w:shd w:val="clear" w:color="auto" w:fill="FFFFFF"/>
              </w:rPr>
              <w:t>International Webinar on “Trends Shaping The Future of Battery Technology”</w:t>
            </w:r>
          </w:p>
        </w:tc>
        <w:tc>
          <w:tcPr>
            <w:tcW w:w="1494" w:type="dxa"/>
            <w:gridSpan w:val="4"/>
            <w:noWrap/>
            <w:vAlign w:val="center"/>
          </w:tcPr>
          <w:p w:rsidR="00CA2AE8" w:rsidRDefault="00DD72FB">
            <w:pPr>
              <w:rPr>
                <w:rFonts w:ascii="Times New Roman" w:hAnsi="Times New Roman" w:cs="Times New Roman"/>
                <w:b/>
                <w:color w:val="000000"/>
                <w:sz w:val="20"/>
                <w:szCs w:val="20"/>
              </w:rPr>
            </w:pPr>
            <w:r>
              <w:rPr>
                <w:rFonts w:ascii="Times New Roman" w:hAnsi="Times New Roman" w:cs="Times New Roman"/>
                <w:b/>
                <w:color w:val="000000"/>
                <w:sz w:val="20"/>
                <w:szCs w:val="20"/>
              </w:rPr>
              <w:t>21.12.2024</w:t>
            </w:r>
          </w:p>
        </w:tc>
        <w:tc>
          <w:tcPr>
            <w:tcW w:w="2498" w:type="dxa"/>
            <w:gridSpan w:val="6"/>
            <w:noWrap/>
            <w:vAlign w:val="bottom"/>
          </w:tcPr>
          <w:p w:rsidR="00CA2AE8" w:rsidRDefault="00DD72FB">
            <w:pPr>
              <w:rPr>
                <w:rFonts w:ascii="Times New Roman" w:hAnsi="Times New Roman" w:cs="Times New Roman"/>
                <w:b/>
                <w:color w:val="000000"/>
                <w:sz w:val="20"/>
                <w:szCs w:val="20"/>
              </w:rPr>
            </w:pPr>
            <w:r>
              <w:rPr>
                <w:rFonts w:ascii="Times New Roman" w:hAnsi="Times New Roman" w:cs="Times New Roman"/>
                <w:b/>
                <w:color w:val="000000"/>
                <w:sz w:val="20"/>
                <w:szCs w:val="20"/>
              </w:rPr>
              <w:t>Department of Chemistry, DRM Science College, Davanagere.</w:t>
            </w:r>
          </w:p>
        </w:tc>
        <w:tc>
          <w:tcPr>
            <w:tcW w:w="1107" w:type="dxa"/>
            <w:noWrap/>
            <w:vAlign w:val="bottom"/>
          </w:tcPr>
          <w:p w:rsidR="00CA2AE8" w:rsidRDefault="00DD72FB">
            <w:pPr>
              <w:rPr>
                <w:rFonts w:ascii="Times New Roman" w:hAnsi="Times New Roman" w:cs="Times New Roman"/>
                <w:b/>
                <w:color w:val="000000"/>
                <w:sz w:val="20"/>
                <w:szCs w:val="20"/>
              </w:rPr>
            </w:pPr>
            <w:r>
              <w:rPr>
                <w:rFonts w:ascii="Times New Roman" w:hAnsi="Times New Roman" w:cs="Times New Roman"/>
                <w:b/>
                <w:color w:val="000000"/>
                <w:sz w:val="20"/>
                <w:szCs w:val="20"/>
              </w:rPr>
              <w:t>1  Day</w:t>
            </w:r>
          </w:p>
        </w:tc>
      </w:tr>
      <w:tr w:rsidR="00CA2AE8">
        <w:trPr>
          <w:trHeight w:val="525"/>
        </w:trPr>
        <w:tc>
          <w:tcPr>
            <w:tcW w:w="4477" w:type="dxa"/>
            <w:gridSpan w:val="5"/>
            <w:vAlign w:val="center"/>
          </w:tcPr>
          <w:p w:rsidR="00CA2AE8" w:rsidRDefault="00DD72FB">
            <w:pPr>
              <w:spacing w:after="0"/>
              <w:rPr>
                <w:rFonts w:ascii="Times New Roman" w:hAnsi="Times New Roman" w:cs="Times New Roman"/>
                <w:b/>
                <w:color w:val="222222"/>
                <w:sz w:val="20"/>
                <w:szCs w:val="20"/>
                <w:shd w:val="clear" w:color="auto" w:fill="FFFFFF"/>
              </w:rPr>
            </w:pPr>
            <w:r>
              <w:rPr>
                <w:rFonts w:ascii="Times New Roman" w:hAnsi="Times New Roman" w:cs="Times New Roman"/>
                <w:b/>
                <w:color w:val="222222"/>
                <w:sz w:val="20"/>
                <w:szCs w:val="20"/>
                <w:shd w:val="clear" w:color="auto" w:fill="FFFFFF"/>
              </w:rPr>
              <w:t>One Week Online FDP on 5G Network Slicing &amp; Applications</w:t>
            </w:r>
          </w:p>
        </w:tc>
        <w:tc>
          <w:tcPr>
            <w:tcW w:w="1494" w:type="dxa"/>
            <w:gridSpan w:val="4"/>
            <w:noWrap/>
            <w:vAlign w:val="center"/>
          </w:tcPr>
          <w:p w:rsidR="00CA2AE8" w:rsidRDefault="00DD72FB">
            <w:pPr>
              <w:rPr>
                <w:rFonts w:ascii="Times New Roman" w:hAnsi="Times New Roman" w:cs="Times New Roman"/>
                <w:b/>
                <w:color w:val="000000"/>
                <w:sz w:val="20"/>
                <w:szCs w:val="20"/>
              </w:rPr>
            </w:pPr>
            <w:r>
              <w:rPr>
                <w:rFonts w:ascii="Times New Roman" w:hAnsi="Times New Roman" w:cs="Times New Roman"/>
                <w:b/>
                <w:color w:val="000000"/>
                <w:sz w:val="20"/>
                <w:szCs w:val="20"/>
              </w:rPr>
              <w:t>11.11.2024 to 15.11.2024</w:t>
            </w:r>
          </w:p>
        </w:tc>
        <w:tc>
          <w:tcPr>
            <w:tcW w:w="2498" w:type="dxa"/>
            <w:gridSpan w:val="6"/>
            <w:noWrap/>
            <w:vAlign w:val="center"/>
          </w:tcPr>
          <w:p w:rsidR="00CA2AE8" w:rsidRDefault="00DD72FB">
            <w:pPr>
              <w:spacing w:after="0"/>
              <w:rPr>
                <w:rFonts w:ascii="Times New Roman" w:hAnsi="Times New Roman" w:cs="Times New Roman"/>
                <w:b/>
                <w:color w:val="222222"/>
                <w:sz w:val="20"/>
                <w:szCs w:val="20"/>
                <w:shd w:val="clear" w:color="auto" w:fill="FFFFFF"/>
              </w:rPr>
            </w:pPr>
            <w:r>
              <w:rPr>
                <w:rFonts w:ascii="Times New Roman" w:hAnsi="Times New Roman" w:cs="Times New Roman"/>
                <w:b/>
                <w:color w:val="222222"/>
                <w:sz w:val="20"/>
                <w:szCs w:val="20"/>
                <w:shd w:val="clear" w:color="auto" w:fill="FFFFFF"/>
              </w:rPr>
              <w:t>Presidency School of Information Science</w:t>
            </w:r>
          </w:p>
        </w:tc>
        <w:tc>
          <w:tcPr>
            <w:tcW w:w="1107" w:type="dxa"/>
            <w:noWrap/>
            <w:vAlign w:val="center"/>
          </w:tcPr>
          <w:p w:rsidR="00CA2AE8" w:rsidRDefault="00DD72FB">
            <w:pPr>
              <w:rPr>
                <w:rFonts w:ascii="Times New Roman" w:hAnsi="Times New Roman" w:cs="Times New Roman"/>
                <w:b/>
                <w:color w:val="000000"/>
                <w:sz w:val="20"/>
                <w:szCs w:val="20"/>
              </w:rPr>
            </w:pPr>
            <w:r>
              <w:rPr>
                <w:rFonts w:ascii="Times New Roman" w:hAnsi="Times New Roman" w:cs="Times New Roman"/>
                <w:b/>
                <w:color w:val="000000"/>
                <w:sz w:val="20"/>
                <w:szCs w:val="20"/>
              </w:rPr>
              <w:t>5 Days</w:t>
            </w:r>
          </w:p>
        </w:tc>
      </w:tr>
      <w:tr w:rsidR="00CA2AE8">
        <w:trPr>
          <w:trHeight w:val="525"/>
        </w:trPr>
        <w:tc>
          <w:tcPr>
            <w:tcW w:w="4477" w:type="dxa"/>
            <w:gridSpan w:val="5"/>
            <w:vAlign w:val="center"/>
          </w:tcPr>
          <w:p w:rsidR="00CA2AE8" w:rsidRDefault="00DD72FB">
            <w:pPr>
              <w:spacing w:after="0"/>
              <w:rPr>
                <w:rFonts w:ascii="Times New Roman" w:hAnsi="Times New Roman" w:cs="Times New Roman"/>
                <w:b/>
                <w:color w:val="222222"/>
                <w:sz w:val="20"/>
                <w:szCs w:val="20"/>
                <w:shd w:val="clear" w:color="auto" w:fill="FFFFFF"/>
              </w:rPr>
            </w:pPr>
            <w:r>
              <w:rPr>
                <w:rFonts w:ascii="Times New Roman" w:hAnsi="Times New Roman" w:cs="Times New Roman"/>
                <w:b/>
                <w:color w:val="222222"/>
                <w:sz w:val="20"/>
                <w:szCs w:val="20"/>
                <w:shd w:val="clear" w:color="auto" w:fill="FFFFFF"/>
              </w:rPr>
              <w:t>Six Days Online FDP on DevOps</w:t>
            </w:r>
          </w:p>
        </w:tc>
        <w:tc>
          <w:tcPr>
            <w:tcW w:w="1494" w:type="dxa"/>
            <w:gridSpan w:val="4"/>
            <w:noWrap/>
            <w:vAlign w:val="center"/>
          </w:tcPr>
          <w:p w:rsidR="00CA2AE8" w:rsidRDefault="00DD72FB">
            <w:pPr>
              <w:rPr>
                <w:rFonts w:ascii="Times New Roman" w:hAnsi="Times New Roman" w:cs="Times New Roman"/>
                <w:b/>
                <w:color w:val="000000"/>
                <w:sz w:val="20"/>
                <w:szCs w:val="20"/>
              </w:rPr>
            </w:pPr>
            <w:r>
              <w:rPr>
                <w:rFonts w:ascii="Times New Roman" w:hAnsi="Times New Roman" w:cs="Times New Roman"/>
                <w:b/>
                <w:color w:val="000000"/>
                <w:sz w:val="20"/>
                <w:szCs w:val="20"/>
              </w:rPr>
              <w:t>05.11.2024 to 10.11.2024</w:t>
            </w:r>
          </w:p>
        </w:tc>
        <w:tc>
          <w:tcPr>
            <w:tcW w:w="2498" w:type="dxa"/>
            <w:gridSpan w:val="6"/>
            <w:noWrap/>
            <w:vAlign w:val="center"/>
          </w:tcPr>
          <w:p w:rsidR="00CA2AE8" w:rsidRDefault="00DD72FB">
            <w:pPr>
              <w:spacing w:after="0"/>
              <w:rPr>
                <w:rFonts w:ascii="Times New Roman" w:hAnsi="Times New Roman" w:cs="Times New Roman"/>
                <w:b/>
                <w:color w:val="222222"/>
                <w:sz w:val="20"/>
                <w:szCs w:val="20"/>
                <w:shd w:val="clear" w:color="auto" w:fill="FFFFFF"/>
              </w:rPr>
            </w:pPr>
            <w:r>
              <w:rPr>
                <w:rFonts w:ascii="Times New Roman" w:hAnsi="Times New Roman" w:cs="Times New Roman"/>
                <w:b/>
                <w:color w:val="222222"/>
                <w:sz w:val="20"/>
                <w:szCs w:val="20"/>
                <w:shd w:val="clear" w:color="auto" w:fill="FFFFFF"/>
              </w:rPr>
              <w:t>Department of Computer Science and Engineering, VVCE Mysuru</w:t>
            </w:r>
          </w:p>
        </w:tc>
        <w:tc>
          <w:tcPr>
            <w:tcW w:w="1107" w:type="dxa"/>
            <w:noWrap/>
            <w:vAlign w:val="center"/>
          </w:tcPr>
          <w:p w:rsidR="00CA2AE8" w:rsidRDefault="00DD72FB">
            <w:pPr>
              <w:rPr>
                <w:rFonts w:ascii="Times New Roman" w:hAnsi="Times New Roman" w:cs="Times New Roman"/>
                <w:b/>
                <w:color w:val="000000"/>
                <w:sz w:val="20"/>
                <w:szCs w:val="20"/>
              </w:rPr>
            </w:pPr>
            <w:r>
              <w:rPr>
                <w:rFonts w:ascii="Times New Roman" w:hAnsi="Times New Roman" w:cs="Times New Roman"/>
                <w:b/>
                <w:color w:val="000000"/>
                <w:sz w:val="20"/>
                <w:szCs w:val="20"/>
              </w:rPr>
              <w:t>6 Days</w:t>
            </w:r>
          </w:p>
        </w:tc>
      </w:tr>
      <w:tr w:rsidR="00CA2AE8">
        <w:trPr>
          <w:trHeight w:val="525"/>
        </w:trPr>
        <w:tc>
          <w:tcPr>
            <w:tcW w:w="4477" w:type="dxa"/>
            <w:gridSpan w:val="5"/>
            <w:vAlign w:val="center"/>
          </w:tcPr>
          <w:p w:rsidR="00CA2AE8" w:rsidRDefault="00DD72FB">
            <w:pPr>
              <w:spacing w:after="0"/>
              <w:rPr>
                <w:rFonts w:ascii="Times New Roman" w:hAnsi="Times New Roman" w:cs="Times New Roman"/>
                <w:b/>
                <w:color w:val="222222"/>
                <w:sz w:val="20"/>
                <w:szCs w:val="20"/>
                <w:shd w:val="clear" w:color="auto" w:fill="FFFFFF"/>
              </w:rPr>
            </w:pPr>
            <w:r>
              <w:rPr>
                <w:rFonts w:ascii="Times New Roman" w:hAnsi="Times New Roman" w:cs="Times New Roman"/>
                <w:b/>
                <w:color w:val="222222"/>
                <w:sz w:val="20"/>
                <w:szCs w:val="20"/>
                <w:shd w:val="clear" w:color="auto" w:fill="FFFFFF"/>
              </w:rPr>
              <w:t>5-Days Online Faculty Development Program on</w:t>
            </w:r>
          </w:p>
          <w:p w:rsidR="00CA2AE8" w:rsidRDefault="00DD72FB">
            <w:pPr>
              <w:spacing w:after="0"/>
              <w:rPr>
                <w:rFonts w:ascii="Times New Roman" w:hAnsi="Times New Roman" w:cs="Times New Roman"/>
                <w:b/>
                <w:color w:val="222222"/>
                <w:sz w:val="20"/>
                <w:szCs w:val="20"/>
                <w:shd w:val="clear" w:color="auto" w:fill="FFFFFF"/>
              </w:rPr>
            </w:pPr>
            <w:r>
              <w:rPr>
                <w:rFonts w:ascii="Times New Roman" w:hAnsi="Times New Roman" w:cs="Times New Roman"/>
                <w:b/>
                <w:color w:val="222222"/>
                <w:sz w:val="20"/>
                <w:szCs w:val="20"/>
                <w:shd w:val="clear" w:color="auto" w:fill="FFFFFF"/>
              </w:rPr>
              <w:t>“Applications of AI/ML in Power Systems &amp; Electric Vehicles”</w:t>
            </w:r>
          </w:p>
        </w:tc>
        <w:tc>
          <w:tcPr>
            <w:tcW w:w="1494" w:type="dxa"/>
            <w:gridSpan w:val="4"/>
            <w:noWrap/>
            <w:vAlign w:val="center"/>
          </w:tcPr>
          <w:p w:rsidR="00CA2AE8" w:rsidRDefault="00DD72FB">
            <w:pPr>
              <w:rPr>
                <w:rFonts w:ascii="Times New Roman" w:hAnsi="Times New Roman" w:cs="Times New Roman"/>
                <w:b/>
                <w:color w:val="000000"/>
                <w:sz w:val="20"/>
                <w:szCs w:val="20"/>
              </w:rPr>
            </w:pPr>
            <w:r>
              <w:rPr>
                <w:rFonts w:ascii="Times New Roman" w:hAnsi="Times New Roman" w:cs="Times New Roman"/>
                <w:b/>
                <w:color w:val="000000"/>
                <w:sz w:val="20"/>
                <w:szCs w:val="20"/>
              </w:rPr>
              <w:t>From 05th August to 09th August 2024</w:t>
            </w:r>
          </w:p>
          <w:p w:rsidR="00CA2AE8" w:rsidRDefault="00CA2AE8">
            <w:pPr>
              <w:rPr>
                <w:rFonts w:ascii="Times New Roman" w:hAnsi="Times New Roman" w:cs="Times New Roman"/>
                <w:b/>
                <w:color w:val="000000"/>
                <w:sz w:val="20"/>
                <w:szCs w:val="20"/>
              </w:rPr>
            </w:pPr>
          </w:p>
        </w:tc>
        <w:tc>
          <w:tcPr>
            <w:tcW w:w="2498" w:type="dxa"/>
            <w:gridSpan w:val="6"/>
            <w:noWrap/>
            <w:vAlign w:val="center"/>
          </w:tcPr>
          <w:p w:rsidR="00CA2AE8" w:rsidRDefault="00DD72FB">
            <w:pPr>
              <w:spacing w:after="0"/>
              <w:rPr>
                <w:rFonts w:ascii="Times New Roman" w:hAnsi="Times New Roman" w:cs="Times New Roman"/>
                <w:b/>
                <w:color w:val="222222"/>
                <w:sz w:val="20"/>
                <w:szCs w:val="20"/>
                <w:shd w:val="clear" w:color="auto" w:fill="FFFFFF"/>
              </w:rPr>
            </w:pPr>
            <w:r>
              <w:rPr>
                <w:rFonts w:ascii="Times New Roman" w:hAnsi="Times New Roman" w:cs="Times New Roman"/>
                <w:b/>
                <w:color w:val="222222"/>
                <w:sz w:val="20"/>
                <w:szCs w:val="20"/>
                <w:shd w:val="clear" w:color="auto" w:fill="FFFFFF"/>
              </w:rPr>
              <w:t>Organised by the department of Electrical &amp; Electronics Engineering , Kishkinda University</w:t>
            </w:r>
          </w:p>
        </w:tc>
        <w:tc>
          <w:tcPr>
            <w:tcW w:w="1107" w:type="dxa"/>
            <w:noWrap/>
            <w:vAlign w:val="center"/>
          </w:tcPr>
          <w:p w:rsidR="00CA2AE8" w:rsidRDefault="00DD72FB">
            <w:pPr>
              <w:rPr>
                <w:rFonts w:ascii="Times New Roman" w:hAnsi="Times New Roman" w:cs="Times New Roman"/>
                <w:b/>
                <w:color w:val="000000"/>
                <w:sz w:val="20"/>
                <w:szCs w:val="20"/>
              </w:rPr>
            </w:pPr>
            <w:r>
              <w:rPr>
                <w:rFonts w:ascii="Times New Roman" w:hAnsi="Times New Roman" w:cs="Times New Roman"/>
                <w:b/>
                <w:color w:val="000000"/>
                <w:sz w:val="20"/>
                <w:szCs w:val="20"/>
              </w:rPr>
              <w:t>5 Days</w:t>
            </w:r>
          </w:p>
        </w:tc>
      </w:tr>
      <w:tr w:rsidR="00CA2AE8">
        <w:trPr>
          <w:trHeight w:val="525"/>
        </w:trPr>
        <w:tc>
          <w:tcPr>
            <w:tcW w:w="4477" w:type="dxa"/>
            <w:gridSpan w:val="5"/>
            <w:vAlign w:val="center"/>
          </w:tcPr>
          <w:p w:rsidR="00CA2AE8" w:rsidRDefault="00DD72FB">
            <w:pPr>
              <w:spacing w:after="0"/>
              <w:rPr>
                <w:rFonts w:ascii="Times New Roman" w:hAnsi="Times New Roman" w:cs="Times New Roman"/>
                <w:b/>
                <w:color w:val="222222"/>
                <w:sz w:val="20"/>
                <w:szCs w:val="20"/>
                <w:shd w:val="clear" w:color="auto" w:fill="FFFFFF"/>
              </w:rPr>
            </w:pPr>
            <w:r>
              <w:rPr>
                <w:rFonts w:ascii="Times New Roman" w:hAnsi="Times New Roman" w:cs="Times New Roman"/>
                <w:b/>
                <w:color w:val="222222"/>
                <w:sz w:val="20"/>
                <w:szCs w:val="20"/>
                <w:shd w:val="clear" w:color="auto" w:fill="FFFFFF"/>
              </w:rPr>
              <w:t>One Day National Level Webinar on "Gateway to Financial Freedom for Women"</w:t>
            </w:r>
          </w:p>
        </w:tc>
        <w:tc>
          <w:tcPr>
            <w:tcW w:w="1494" w:type="dxa"/>
            <w:gridSpan w:val="4"/>
            <w:noWrap/>
            <w:vAlign w:val="center"/>
          </w:tcPr>
          <w:p w:rsidR="00CA2AE8" w:rsidRDefault="00DD72FB">
            <w:pPr>
              <w:rPr>
                <w:rFonts w:ascii="Times New Roman" w:hAnsi="Times New Roman" w:cs="Times New Roman"/>
                <w:b/>
                <w:color w:val="000000"/>
                <w:sz w:val="20"/>
                <w:szCs w:val="20"/>
              </w:rPr>
            </w:pPr>
            <w:r>
              <w:rPr>
                <w:rFonts w:ascii="Times New Roman" w:hAnsi="Times New Roman" w:cs="Times New Roman"/>
                <w:b/>
                <w:color w:val="000000"/>
                <w:sz w:val="20"/>
                <w:szCs w:val="20"/>
              </w:rPr>
              <w:t>27.05.2024</w:t>
            </w:r>
          </w:p>
        </w:tc>
        <w:tc>
          <w:tcPr>
            <w:tcW w:w="2498" w:type="dxa"/>
            <w:gridSpan w:val="6"/>
            <w:noWrap/>
            <w:vAlign w:val="center"/>
          </w:tcPr>
          <w:p w:rsidR="00CA2AE8" w:rsidRDefault="00DD72FB">
            <w:pPr>
              <w:spacing w:after="0"/>
              <w:rPr>
                <w:rFonts w:ascii="Times New Roman" w:hAnsi="Times New Roman" w:cs="Times New Roman"/>
                <w:b/>
                <w:color w:val="222222"/>
                <w:sz w:val="20"/>
                <w:szCs w:val="20"/>
                <w:shd w:val="clear" w:color="auto" w:fill="FFFFFF"/>
              </w:rPr>
            </w:pPr>
            <w:r>
              <w:rPr>
                <w:rFonts w:ascii="Times New Roman" w:hAnsi="Times New Roman" w:cs="Times New Roman"/>
                <w:b/>
                <w:color w:val="222222"/>
                <w:sz w:val="20"/>
                <w:szCs w:val="20"/>
                <w:shd w:val="clear" w:color="auto" w:fill="FFFFFF"/>
              </w:rPr>
              <w:t xml:space="preserve">Organised by the Department of Commerce in Association with Women's Cell, under the guidance of IQAC, HKBK </w:t>
            </w:r>
            <w:r>
              <w:rPr>
                <w:rFonts w:ascii="Times New Roman" w:hAnsi="Times New Roman" w:cs="Times New Roman"/>
                <w:b/>
                <w:color w:val="222222"/>
                <w:sz w:val="20"/>
                <w:szCs w:val="20"/>
                <w:shd w:val="clear" w:color="auto" w:fill="FFFFFF"/>
              </w:rPr>
              <w:lastRenderedPageBreak/>
              <w:t>Degree College.</w:t>
            </w:r>
          </w:p>
        </w:tc>
        <w:tc>
          <w:tcPr>
            <w:tcW w:w="1107" w:type="dxa"/>
            <w:noWrap/>
            <w:vAlign w:val="center"/>
          </w:tcPr>
          <w:p w:rsidR="00CA2AE8" w:rsidRDefault="00DD72FB">
            <w:pPr>
              <w:rPr>
                <w:rFonts w:ascii="Times New Roman" w:hAnsi="Times New Roman" w:cs="Times New Roman"/>
                <w:b/>
                <w:color w:val="000000"/>
                <w:sz w:val="20"/>
                <w:szCs w:val="20"/>
              </w:rPr>
            </w:pPr>
            <w:r>
              <w:rPr>
                <w:rFonts w:ascii="Times New Roman" w:hAnsi="Times New Roman" w:cs="Times New Roman"/>
                <w:b/>
                <w:color w:val="000000"/>
                <w:sz w:val="20"/>
                <w:szCs w:val="20"/>
              </w:rPr>
              <w:lastRenderedPageBreak/>
              <w:t>1 Day</w:t>
            </w:r>
          </w:p>
        </w:tc>
      </w:tr>
      <w:tr w:rsidR="00CA2AE8">
        <w:trPr>
          <w:trHeight w:val="525"/>
        </w:trPr>
        <w:tc>
          <w:tcPr>
            <w:tcW w:w="4477" w:type="dxa"/>
            <w:gridSpan w:val="5"/>
            <w:vAlign w:val="center"/>
          </w:tcPr>
          <w:p w:rsidR="00CA2AE8" w:rsidRDefault="00DD72FB">
            <w:pPr>
              <w:spacing w:after="0"/>
              <w:rPr>
                <w:rFonts w:ascii="Times New Roman" w:hAnsi="Times New Roman" w:cs="Times New Roman"/>
                <w:b/>
                <w:color w:val="222222"/>
                <w:sz w:val="20"/>
                <w:szCs w:val="20"/>
                <w:shd w:val="clear" w:color="auto" w:fill="FFFFFF"/>
              </w:rPr>
            </w:pPr>
            <w:r>
              <w:rPr>
                <w:rFonts w:ascii="Times New Roman" w:hAnsi="Times New Roman" w:cs="Times New Roman"/>
                <w:b/>
                <w:color w:val="222222"/>
                <w:sz w:val="20"/>
                <w:szCs w:val="20"/>
                <w:shd w:val="clear" w:color="auto" w:fill="FFFFFF"/>
              </w:rPr>
              <w:lastRenderedPageBreak/>
              <w:t xml:space="preserve">One Day National Level Workshop on the topic "Experiential Learning: Gaming Tools for Teaching Learning Process" held on 22.05.2024 </w:t>
            </w:r>
          </w:p>
        </w:tc>
        <w:tc>
          <w:tcPr>
            <w:tcW w:w="1494" w:type="dxa"/>
            <w:gridSpan w:val="4"/>
            <w:noWrap/>
            <w:vAlign w:val="center"/>
          </w:tcPr>
          <w:p w:rsidR="00CA2AE8" w:rsidRDefault="00DD72FB">
            <w:pPr>
              <w:rPr>
                <w:rFonts w:ascii="Times New Roman" w:hAnsi="Times New Roman" w:cs="Times New Roman"/>
                <w:b/>
                <w:color w:val="000000"/>
                <w:sz w:val="20"/>
                <w:szCs w:val="20"/>
              </w:rPr>
            </w:pPr>
            <w:r>
              <w:rPr>
                <w:rFonts w:ascii="Times New Roman" w:hAnsi="Times New Roman" w:cs="Times New Roman"/>
                <w:b/>
                <w:color w:val="000000"/>
                <w:sz w:val="20"/>
                <w:szCs w:val="20"/>
              </w:rPr>
              <w:t>22.05.2024</w:t>
            </w:r>
          </w:p>
        </w:tc>
        <w:tc>
          <w:tcPr>
            <w:tcW w:w="2498" w:type="dxa"/>
            <w:gridSpan w:val="6"/>
            <w:noWrap/>
            <w:vAlign w:val="center"/>
          </w:tcPr>
          <w:p w:rsidR="00CA2AE8" w:rsidRDefault="00DD72FB">
            <w:pPr>
              <w:spacing w:after="0"/>
              <w:rPr>
                <w:rFonts w:ascii="Times New Roman" w:hAnsi="Times New Roman" w:cs="Times New Roman"/>
                <w:b/>
                <w:color w:val="222222"/>
                <w:sz w:val="20"/>
                <w:szCs w:val="20"/>
                <w:shd w:val="clear" w:color="auto" w:fill="FFFFFF"/>
              </w:rPr>
            </w:pPr>
            <w:r>
              <w:rPr>
                <w:rFonts w:ascii="Times New Roman" w:hAnsi="Times New Roman" w:cs="Times New Roman"/>
                <w:b/>
                <w:color w:val="222222"/>
                <w:sz w:val="20"/>
                <w:szCs w:val="20"/>
                <w:shd w:val="clear" w:color="auto" w:fill="FFFFFF"/>
              </w:rPr>
              <w:t>Organised by the Department of Commerce,Under the guidance of IQAC, HKBK Degree College.</w:t>
            </w:r>
          </w:p>
        </w:tc>
        <w:tc>
          <w:tcPr>
            <w:tcW w:w="1107" w:type="dxa"/>
            <w:noWrap/>
            <w:vAlign w:val="center"/>
          </w:tcPr>
          <w:p w:rsidR="00CA2AE8" w:rsidRDefault="00DD72FB">
            <w:pPr>
              <w:rPr>
                <w:rFonts w:ascii="Times New Roman" w:hAnsi="Times New Roman" w:cs="Times New Roman"/>
                <w:b/>
                <w:color w:val="000000"/>
                <w:sz w:val="20"/>
                <w:szCs w:val="20"/>
              </w:rPr>
            </w:pPr>
            <w:r>
              <w:rPr>
                <w:rFonts w:ascii="Times New Roman" w:hAnsi="Times New Roman" w:cs="Times New Roman"/>
                <w:b/>
                <w:color w:val="000000"/>
                <w:sz w:val="20"/>
                <w:szCs w:val="20"/>
              </w:rPr>
              <w:t>1 Day</w:t>
            </w:r>
          </w:p>
        </w:tc>
      </w:tr>
      <w:tr w:rsidR="00CA2AE8">
        <w:trPr>
          <w:trHeight w:val="525"/>
        </w:trPr>
        <w:tc>
          <w:tcPr>
            <w:tcW w:w="4477" w:type="dxa"/>
            <w:gridSpan w:val="5"/>
            <w:vAlign w:val="center"/>
          </w:tcPr>
          <w:p w:rsidR="00CA2AE8" w:rsidRDefault="00DD72FB">
            <w:pPr>
              <w:spacing w:after="0"/>
              <w:rPr>
                <w:rFonts w:ascii="Times New Roman" w:hAnsi="Times New Roman" w:cs="Times New Roman"/>
                <w:b/>
                <w:color w:val="222222"/>
                <w:sz w:val="20"/>
                <w:szCs w:val="20"/>
                <w:shd w:val="clear" w:color="auto" w:fill="FFFFFF"/>
              </w:rPr>
            </w:pPr>
            <w:r>
              <w:rPr>
                <w:rFonts w:ascii="Times New Roman" w:hAnsi="Times New Roman" w:cs="Times New Roman"/>
                <w:b/>
                <w:color w:val="222222"/>
                <w:sz w:val="20"/>
                <w:szCs w:val="20"/>
                <w:shd w:val="clear" w:color="auto" w:fill="FFFFFF"/>
              </w:rPr>
              <w:t>One Day National Level Webinar on Creating Safe Spaces: Strategies for Preventing and Addressing Sexual Harassment</w:t>
            </w:r>
          </w:p>
        </w:tc>
        <w:tc>
          <w:tcPr>
            <w:tcW w:w="1494" w:type="dxa"/>
            <w:gridSpan w:val="4"/>
            <w:noWrap/>
            <w:vAlign w:val="center"/>
          </w:tcPr>
          <w:p w:rsidR="00CA2AE8" w:rsidRDefault="00DD72FB">
            <w:pPr>
              <w:rPr>
                <w:rFonts w:ascii="Times New Roman" w:hAnsi="Times New Roman" w:cs="Times New Roman"/>
                <w:b/>
                <w:color w:val="000000"/>
                <w:sz w:val="20"/>
                <w:szCs w:val="20"/>
              </w:rPr>
            </w:pPr>
            <w:r>
              <w:rPr>
                <w:rFonts w:ascii="Times New Roman" w:hAnsi="Times New Roman" w:cs="Times New Roman"/>
                <w:b/>
                <w:color w:val="000000"/>
                <w:sz w:val="20"/>
                <w:szCs w:val="20"/>
              </w:rPr>
              <w:t>15.05.2024</w:t>
            </w:r>
          </w:p>
        </w:tc>
        <w:tc>
          <w:tcPr>
            <w:tcW w:w="2498" w:type="dxa"/>
            <w:gridSpan w:val="6"/>
            <w:noWrap/>
            <w:vAlign w:val="center"/>
          </w:tcPr>
          <w:p w:rsidR="00CA2AE8" w:rsidRDefault="00DD72FB">
            <w:pPr>
              <w:rPr>
                <w:rFonts w:ascii="Times New Roman" w:hAnsi="Times New Roman" w:cs="Times New Roman"/>
                <w:b/>
                <w:color w:val="222222"/>
                <w:sz w:val="20"/>
                <w:szCs w:val="20"/>
                <w:shd w:val="clear" w:color="auto" w:fill="FFFFFF"/>
              </w:rPr>
            </w:pPr>
            <w:r>
              <w:rPr>
                <w:rFonts w:ascii="Times New Roman" w:hAnsi="Times New Roman" w:cs="Times New Roman"/>
                <w:b/>
                <w:color w:val="222222"/>
                <w:sz w:val="20"/>
                <w:szCs w:val="20"/>
                <w:shd w:val="clear" w:color="auto" w:fill="FFFFFF"/>
              </w:rPr>
              <w:t>Organised by the Department of Commerce in association with anti sexual harassment Committee. Under the guidance IQAC,</w:t>
            </w:r>
          </w:p>
          <w:p w:rsidR="00CA2AE8" w:rsidRDefault="00DD72FB">
            <w:pPr>
              <w:rPr>
                <w:rFonts w:ascii="Times New Roman" w:hAnsi="Times New Roman" w:cs="Times New Roman"/>
                <w:b/>
                <w:color w:val="222222"/>
                <w:sz w:val="20"/>
                <w:szCs w:val="20"/>
                <w:shd w:val="clear" w:color="auto" w:fill="FFFFFF"/>
              </w:rPr>
            </w:pPr>
            <w:r>
              <w:rPr>
                <w:rFonts w:ascii="Times New Roman" w:hAnsi="Times New Roman" w:cs="Times New Roman"/>
                <w:b/>
                <w:color w:val="222222"/>
                <w:sz w:val="20"/>
                <w:szCs w:val="20"/>
                <w:shd w:val="clear" w:color="auto" w:fill="FFFFFF"/>
              </w:rPr>
              <w:t>HKBK Degree College.</w:t>
            </w:r>
          </w:p>
        </w:tc>
        <w:tc>
          <w:tcPr>
            <w:tcW w:w="1107" w:type="dxa"/>
            <w:noWrap/>
            <w:vAlign w:val="center"/>
          </w:tcPr>
          <w:p w:rsidR="00CA2AE8" w:rsidRDefault="00DD72FB">
            <w:pPr>
              <w:rPr>
                <w:rFonts w:ascii="Times New Roman" w:hAnsi="Times New Roman" w:cs="Times New Roman"/>
                <w:b/>
                <w:color w:val="000000"/>
                <w:sz w:val="20"/>
                <w:szCs w:val="20"/>
              </w:rPr>
            </w:pPr>
            <w:r>
              <w:rPr>
                <w:rFonts w:ascii="Times New Roman" w:hAnsi="Times New Roman" w:cs="Times New Roman"/>
                <w:b/>
                <w:color w:val="000000"/>
                <w:sz w:val="20"/>
                <w:szCs w:val="20"/>
              </w:rPr>
              <w:t>1 Day</w:t>
            </w:r>
          </w:p>
        </w:tc>
      </w:tr>
      <w:tr w:rsidR="00CA2AE8">
        <w:trPr>
          <w:trHeight w:val="525"/>
        </w:trPr>
        <w:tc>
          <w:tcPr>
            <w:tcW w:w="4477" w:type="dxa"/>
            <w:gridSpan w:val="5"/>
            <w:vAlign w:val="center"/>
          </w:tcPr>
          <w:p w:rsidR="00CA2AE8" w:rsidRDefault="00DD72FB">
            <w:pPr>
              <w:spacing w:after="0"/>
              <w:rPr>
                <w:rFonts w:ascii="Times New Roman" w:hAnsi="Times New Roman" w:cs="Times New Roman"/>
                <w:b/>
                <w:color w:val="222222"/>
                <w:sz w:val="20"/>
                <w:szCs w:val="20"/>
                <w:shd w:val="clear" w:color="auto" w:fill="FFFFFF"/>
              </w:rPr>
            </w:pPr>
            <w:r>
              <w:rPr>
                <w:rFonts w:ascii="Times New Roman" w:hAnsi="Times New Roman" w:cs="Times New Roman"/>
                <w:b/>
                <w:color w:val="222222"/>
                <w:sz w:val="20"/>
                <w:szCs w:val="20"/>
                <w:shd w:val="clear" w:color="auto" w:fill="FFFFFF"/>
              </w:rPr>
              <w:t>International FDP Course on Ethics model excellence framework (EMEF)</w:t>
            </w:r>
          </w:p>
        </w:tc>
        <w:tc>
          <w:tcPr>
            <w:tcW w:w="1494" w:type="dxa"/>
            <w:gridSpan w:val="4"/>
            <w:noWrap/>
            <w:vAlign w:val="center"/>
          </w:tcPr>
          <w:p w:rsidR="00CA2AE8" w:rsidRDefault="00DD72FB">
            <w:pPr>
              <w:rPr>
                <w:rFonts w:ascii="Times New Roman" w:hAnsi="Times New Roman" w:cs="Times New Roman"/>
                <w:b/>
                <w:color w:val="000000"/>
                <w:sz w:val="20"/>
                <w:szCs w:val="20"/>
              </w:rPr>
            </w:pPr>
            <w:r>
              <w:rPr>
                <w:rFonts w:ascii="Times New Roman" w:hAnsi="Times New Roman" w:cs="Times New Roman"/>
                <w:b/>
                <w:color w:val="000000"/>
                <w:sz w:val="20"/>
                <w:szCs w:val="20"/>
              </w:rPr>
              <w:t>23.04.2024 to 30.04.2024</w:t>
            </w:r>
          </w:p>
        </w:tc>
        <w:tc>
          <w:tcPr>
            <w:tcW w:w="2498" w:type="dxa"/>
            <w:gridSpan w:val="6"/>
            <w:noWrap/>
            <w:vAlign w:val="center"/>
          </w:tcPr>
          <w:p w:rsidR="00CA2AE8" w:rsidRDefault="00DD72FB">
            <w:pPr>
              <w:rPr>
                <w:rFonts w:ascii="Times New Roman" w:hAnsi="Times New Roman" w:cs="Times New Roman"/>
                <w:b/>
                <w:color w:val="222222"/>
                <w:sz w:val="20"/>
                <w:szCs w:val="20"/>
                <w:shd w:val="clear" w:color="auto" w:fill="FFFFFF"/>
              </w:rPr>
            </w:pPr>
            <w:r>
              <w:rPr>
                <w:rFonts w:ascii="Times New Roman" w:hAnsi="Times New Roman" w:cs="Times New Roman"/>
                <w:b/>
                <w:color w:val="222222"/>
                <w:sz w:val="20"/>
                <w:szCs w:val="20"/>
                <w:shd w:val="clear" w:color="auto" w:fill="FFFFFF"/>
              </w:rPr>
              <w:t>Jointly organized by the PG and Research departmeny Commerce, Rani Anna Government College of Women, Tirunelveli and Globethics South Asia Centre, Bangalore.</w:t>
            </w:r>
          </w:p>
        </w:tc>
        <w:tc>
          <w:tcPr>
            <w:tcW w:w="1107" w:type="dxa"/>
            <w:noWrap/>
            <w:vAlign w:val="center"/>
          </w:tcPr>
          <w:p w:rsidR="00CA2AE8" w:rsidRDefault="00DD72FB">
            <w:pPr>
              <w:rPr>
                <w:rFonts w:ascii="Times New Roman" w:hAnsi="Times New Roman" w:cs="Times New Roman"/>
                <w:b/>
                <w:color w:val="000000"/>
                <w:sz w:val="20"/>
                <w:szCs w:val="20"/>
              </w:rPr>
            </w:pPr>
            <w:r>
              <w:rPr>
                <w:rFonts w:ascii="Times New Roman" w:hAnsi="Times New Roman" w:cs="Times New Roman"/>
                <w:b/>
                <w:color w:val="000000"/>
                <w:sz w:val="20"/>
                <w:szCs w:val="20"/>
              </w:rPr>
              <w:t>7 Days</w:t>
            </w:r>
          </w:p>
        </w:tc>
      </w:tr>
      <w:tr w:rsidR="00CA2AE8">
        <w:trPr>
          <w:trHeight w:val="525"/>
        </w:trPr>
        <w:tc>
          <w:tcPr>
            <w:tcW w:w="4477" w:type="dxa"/>
            <w:gridSpan w:val="5"/>
            <w:vAlign w:val="center"/>
          </w:tcPr>
          <w:p w:rsidR="00CA2AE8" w:rsidRDefault="00DD72FB">
            <w:pPr>
              <w:spacing w:after="0"/>
              <w:rPr>
                <w:rFonts w:ascii="Times New Roman" w:hAnsi="Times New Roman" w:cs="Times New Roman"/>
                <w:b/>
                <w:color w:val="222222"/>
                <w:sz w:val="20"/>
                <w:szCs w:val="20"/>
                <w:shd w:val="clear" w:color="auto" w:fill="FFFFFF"/>
              </w:rPr>
            </w:pPr>
            <w:r>
              <w:rPr>
                <w:rFonts w:ascii="Times New Roman" w:hAnsi="Times New Roman" w:cs="Times New Roman"/>
                <w:b/>
                <w:color w:val="222222"/>
                <w:sz w:val="20"/>
                <w:szCs w:val="20"/>
                <w:shd w:val="clear" w:color="auto" w:fill="FFFFFF"/>
              </w:rPr>
              <w:t xml:space="preserve">Participated in 10 Hours National Faculty Development Program on GenAI and Prompt Engineering using Microsoft Copilot </w:t>
            </w:r>
          </w:p>
        </w:tc>
        <w:tc>
          <w:tcPr>
            <w:tcW w:w="1494" w:type="dxa"/>
            <w:gridSpan w:val="4"/>
            <w:noWrap/>
            <w:vAlign w:val="center"/>
          </w:tcPr>
          <w:p w:rsidR="00CA2AE8" w:rsidRDefault="00DD72FB">
            <w:pPr>
              <w:rPr>
                <w:rFonts w:ascii="Times New Roman" w:hAnsi="Times New Roman" w:cs="Times New Roman"/>
                <w:b/>
                <w:color w:val="000000"/>
                <w:sz w:val="20"/>
                <w:szCs w:val="20"/>
              </w:rPr>
            </w:pPr>
            <w:r>
              <w:rPr>
                <w:rFonts w:ascii="Times New Roman" w:hAnsi="Times New Roman" w:cs="Times New Roman"/>
                <w:b/>
                <w:color w:val="000000"/>
                <w:sz w:val="20"/>
                <w:szCs w:val="20"/>
              </w:rPr>
              <w:t>15.04.2024 to 19.04.2024</w:t>
            </w:r>
          </w:p>
        </w:tc>
        <w:tc>
          <w:tcPr>
            <w:tcW w:w="2498" w:type="dxa"/>
            <w:gridSpan w:val="6"/>
            <w:noWrap/>
            <w:vAlign w:val="center"/>
          </w:tcPr>
          <w:p w:rsidR="00CA2AE8" w:rsidRDefault="00DD72FB">
            <w:pPr>
              <w:rPr>
                <w:rFonts w:ascii="Times New Roman" w:hAnsi="Times New Roman" w:cs="Times New Roman"/>
                <w:b/>
                <w:color w:val="000000"/>
                <w:sz w:val="20"/>
                <w:szCs w:val="20"/>
              </w:rPr>
            </w:pPr>
            <w:r>
              <w:rPr>
                <w:rFonts w:ascii="Times New Roman" w:hAnsi="Times New Roman" w:cs="Times New Roman"/>
                <w:b/>
                <w:color w:val="222222"/>
                <w:sz w:val="20"/>
                <w:szCs w:val="20"/>
                <w:shd w:val="clear" w:color="auto" w:fill="FFFFFF"/>
              </w:rPr>
              <w:t>Organized by P B Siddhartha College of Arts &amp; Science, Department of CSE(DS) -Saraswati College of Engineering &amp; CMR College of Engineering &amp; Technology in Collaboration with ExcelR Edtech Pvt. Ltd.</w:t>
            </w:r>
          </w:p>
        </w:tc>
        <w:tc>
          <w:tcPr>
            <w:tcW w:w="1107" w:type="dxa"/>
            <w:noWrap/>
            <w:vAlign w:val="center"/>
          </w:tcPr>
          <w:p w:rsidR="00CA2AE8" w:rsidRDefault="00DD72FB">
            <w:pPr>
              <w:rPr>
                <w:rFonts w:ascii="Times New Roman" w:hAnsi="Times New Roman" w:cs="Times New Roman"/>
                <w:b/>
                <w:color w:val="000000"/>
                <w:sz w:val="20"/>
                <w:szCs w:val="20"/>
              </w:rPr>
            </w:pPr>
            <w:r>
              <w:rPr>
                <w:rFonts w:ascii="Times New Roman" w:hAnsi="Times New Roman" w:cs="Times New Roman"/>
                <w:b/>
                <w:color w:val="000000"/>
                <w:sz w:val="20"/>
                <w:szCs w:val="20"/>
              </w:rPr>
              <w:t>5 Days</w:t>
            </w:r>
          </w:p>
        </w:tc>
      </w:tr>
      <w:tr w:rsidR="00CA2AE8">
        <w:trPr>
          <w:trHeight w:val="525"/>
        </w:trPr>
        <w:tc>
          <w:tcPr>
            <w:tcW w:w="4477" w:type="dxa"/>
            <w:gridSpan w:val="5"/>
            <w:vAlign w:val="bottom"/>
          </w:tcPr>
          <w:p w:rsidR="00CA2AE8" w:rsidRDefault="00DD72FB">
            <w:pPr>
              <w:rPr>
                <w:rFonts w:ascii="Times New Roman" w:hAnsi="Times New Roman" w:cs="Times New Roman"/>
                <w:b/>
                <w:color w:val="000000"/>
                <w:sz w:val="20"/>
                <w:szCs w:val="20"/>
              </w:rPr>
            </w:pPr>
            <w:r>
              <w:rPr>
                <w:rFonts w:ascii="Times New Roman" w:hAnsi="Times New Roman" w:cs="Times New Roman"/>
                <w:b/>
                <w:color w:val="000000"/>
                <w:sz w:val="20"/>
                <w:szCs w:val="20"/>
              </w:rPr>
              <w:t xml:space="preserve">Five days Faculty Development Program on Data Science Applications in Real-World using python   </w:t>
            </w:r>
          </w:p>
        </w:tc>
        <w:tc>
          <w:tcPr>
            <w:tcW w:w="1494" w:type="dxa"/>
            <w:gridSpan w:val="4"/>
            <w:noWrap/>
            <w:vAlign w:val="bottom"/>
          </w:tcPr>
          <w:p w:rsidR="00CA2AE8" w:rsidRDefault="00DD72FB">
            <w:pPr>
              <w:rPr>
                <w:rFonts w:ascii="Times New Roman" w:hAnsi="Times New Roman" w:cs="Times New Roman"/>
                <w:b/>
                <w:color w:val="000000"/>
                <w:sz w:val="20"/>
                <w:szCs w:val="20"/>
              </w:rPr>
            </w:pPr>
            <w:r>
              <w:rPr>
                <w:rFonts w:ascii="Times New Roman" w:hAnsi="Times New Roman" w:cs="Times New Roman"/>
                <w:b/>
                <w:color w:val="000000"/>
                <w:sz w:val="20"/>
                <w:szCs w:val="20"/>
              </w:rPr>
              <w:t>18.03.2024 to 22.03.2024</w:t>
            </w:r>
          </w:p>
        </w:tc>
        <w:tc>
          <w:tcPr>
            <w:tcW w:w="2498" w:type="dxa"/>
            <w:gridSpan w:val="6"/>
            <w:noWrap/>
            <w:vAlign w:val="bottom"/>
          </w:tcPr>
          <w:p w:rsidR="00CA2AE8" w:rsidRDefault="00DD72FB">
            <w:pPr>
              <w:rPr>
                <w:rFonts w:ascii="Times New Roman" w:hAnsi="Times New Roman" w:cs="Times New Roman"/>
                <w:b/>
                <w:color w:val="000000"/>
                <w:sz w:val="20"/>
                <w:szCs w:val="20"/>
              </w:rPr>
            </w:pPr>
            <w:r>
              <w:rPr>
                <w:rFonts w:ascii="Times New Roman" w:hAnsi="Times New Roman" w:cs="Times New Roman"/>
                <w:b/>
                <w:color w:val="000000"/>
                <w:sz w:val="20"/>
                <w:szCs w:val="20"/>
              </w:rPr>
              <w:t>Department of Computer Engineering, Indira college of Engineering and management, Pune</w:t>
            </w:r>
          </w:p>
        </w:tc>
        <w:tc>
          <w:tcPr>
            <w:tcW w:w="1107" w:type="dxa"/>
            <w:noWrap/>
            <w:vAlign w:val="bottom"/>
          </w:tcPr>
          <w:p w:rsidR="00CA2AE8" w:rsidRDefault="00DD72FB">
            <w:pPr>
              <w:rPr>
                <w:rFonts w:ascii="Times New Roman" w:hAnsi="Times New Roman" w:cs="Times New Roman"/>
                <w:b/>
                <w:color w:val="000000"/>
                <w:sz w:val="20"/>
                <w:szCs w:val="20"/>
              </w:rPr>
            </w:pPr>
            <w:r>
              <w:rPr>
                <w:rFonts w:ascii="Times New Roman" w:hAnsi="Times New Roman" w:cs="Times New Roman"/>
                <w:b/>
                <w:color w:val="000000"/>
                <w:sz w:val="20"/>
                <w:szCs w:val="20"/>
              </w:rPr>
              <w:t>5 Days</w:t>
            </w:r>
          </w:p>
        </w:tc>
      </w:tr>
      <w:tr w:rsidR="00CA2AE8">
        <w:trPr>
          <w:trHeight w:val="525"/>
        </w:trPr>
        <w:tc>
          <w:tcPr>
            <w:tcW w:w="4477" w:type="dxa"/>
            <w:gridSpan w:val="5"/>
            <w:vAlign w:val="bottom"/>
          </w:tcPr>
          <w:p w:rsidR="00CA2AE8" w:rsidRDefault="00DD72FB">
            <w:pPr>
              <w:rPr>
                <w:rFonts w:ascii="Times New Roman" w:hAnsi="Times New Roman" w:cs="Times New Roman"/>
                <w:b/>
                <w:color w:val="222222"/>
                <w:sz w:val="20"/>
                <w:szCs w:val="20"/>
                <w:shd w:val="clear" w:color="auto" w:fill="FFFFFF"/>
              </w:rPr>
            </w:pPr>
            <w:r>
              <w:rPr>
                <w:rFonts w:ascii="Times New Roman" w:hAnsi="Times New Roman" w:cs="Times New Roman"/>
                <w:b/>
                <w:color w:val="222222"/>
                <w:sz w:val="20"/>
                <w:szCs w:val="20"/>
                <w:shd w:val="clear" w:color="auto" w:fill="FFFFFF"/>
              </w:rPr>
              <w:t>Webinar on Humanoid Robot</w:t>
            </w:r>
          </w:p>
        </w:tc>
        <w:tc>
          <w:tcPr>
            <w:tcW w:w="1494" w:type="dxa"/>
            <w:gridSpan w:val="4"/>
            <w:noWrap/>
            <w:vAlign w:val="bottom"/>
          </w:tcPr>
          <w:p w:rsidR="00CA2AE8" w:rsidRDefault="00DD72FB">
            <w:pPr>
              <w:rPr>
                <w:rFonts w:ascii="Times New Roman" w:hAnsi="Times New Roman" w:cs="Times New Roman"/>
                <w:b/>
                <w:color w:val="000000"/>
                <w:sz w:val="20"/>
                <w:szCs w:val="20"/>
              </w:rPr>
            </w:pPr>
            <w:r>
              <w:rPr>
                <w:rFonts w:ascii="Times New Roman" w:hAnsi="Times New Roman" w:cs="Times New Roman"/>
                <w:b/>
                <w:color w:val="000000"/>
                <w:sz w:val="20"/>
                <w:szCs w:val="20"/>
              </w:rPr>
              <w:t>15.03.2024</w:t>
            </w:r>
          </w:p>
        </w:tc>
        <w:tc>
          <w:tcPr>
            <w:tcW w:w="2498" w:type="dxa"/>
            <w:gridSpan w:val="6"/>
            <w:noWrap/>
            <w:vAlign w:val="bottom"/>
          </w:tcPr>
          <w:p w:rsidR="00CA2AE8" w:rsidRDefault="00DD72FB">
            <w:pPr>
              <w:rPr>
                <w:rFonts w:ascii="Times New Roman" w:hAnsi="Times New Roman" w:cs="Times New Roman"/>
                <w:b/>
                <w:color w:val="000000"/>
                <w:sz w:val="20"/>
                <w:szCs w:val="20"/>
              </w:rPr>
            </w:pPr>
            <w:r>
              <w:rPr>
                <w:rFonts w:ascii="Times New Roman" w:hAnsi="Times New Roman" w:cs="Times New Roman"/>
                <w:b/>
                <w:color w:val="000000"/>
                <w:sz w:val="20"/>
                <w:szCs w:val="20"/>
              </w:rPr>
              <w:t>BNJ Tech, Bengaluru</w:t>
            </w:r>
          </w:p>
        </w:tc>
        <w:tc>
          <w:tcPr>
            <w:tcW w:w="1107" w:type="dxa"/>
            <w:noWrap/>
            <w:vAlign w:val="bottom"/>
          </w:tcPr>
          <w:p w:rsidR="00CA2AE8" w:rsidRDefault="00DD72FB">
            <w:pPr>
              <w:rPr>
                <w:rFonts w:ascii="Times New Roman" w:hAnsi="Times New Roman" w:cs="Times New Roman"/>
                <w:b/>
                <w:color w:val="000000"/>
                <w:sz w:val="20"/>
                <w:szCs w:val="20"/>
              </w:rPr>
            </w:pPr>
            <w:r>
              <w:rPr>
                <w:rFonts w:ascii="Times New Roman" w:hAnsi="Times New Roman" w:cs="Times New Roman"/>
                <w:b/>
                <w:color w:val="000000"/>
                <w:sz w:val="20"/>
                <w:szCs w:val="20"/>
              </w:rPr>
              <w:t>1 Day</w:t>
            </w:r>
          </w:p>
        </w:tc>
      </w:tr>
      <w:tr w:rsidR="00CA2AE8">
        <w:trPr>
          <w:trHeight w:val="525"/>
        </w:trPr>
        <w:tc>
          <w:tcPr>
            <w:tcW w:w="4477" w:type="dxa"/>
            <w:gridSpan w:val="5"/>
            <w:vAlign w:val="bottom"/>
          </w:tcPr>
          <w:p w:rsidR="00CA2AE8" w:rsidRDefault="00DD72FB">
            <w:pPr>
              <w:rPr>
                <w:rFonts w:ascii="Times New Roman" w:hAnsi="Times New Roman" w:cs="Times New Roman"/>
                <w:b/>
                <w:color w:val="222222"/>
                <w:sz w:val="20"/>
                <w:szCs w:val="20"/>
              </w:rPr>
            </w:pPr>
            <w:r>
              <w:rPr>
                <w:rFonts w:ascii="Times New Roman" w:hAnsi="Times New Roman" w:cs="Times New Roman"/>
                <w:b/>
                <w:color w:val="222222"/>
                <w:sz w:val="20"/>
                <w:szCs w:val="20"/>
                <w:shd w:val="clear" w:color="auto" w:fill="FFFFFF"/>
              </w:rPr>
              <w:t>One day National Level Webinar on A GUI way to learn Machine Learning: An Interdisciplinary workshop for Researchers</w:t>
            </w:r>
          </w:p>
        </w:tc>
        <w:tc>
          <w:tcPr>
            <w:tcW w:w="1494" w:type="dxa"/>
            <w:gridSpan w:val="4"/>
            <w:noWrap/>
            <w:vAlign w:val="bottom"/>
          </w:tcPr>
          <w:p w:rsidR="00CA2AE8" w:rsidRDefault="00DD72FB">
            <w:pPr>
              <w:rPr>
                <w:rFonts w:ascii="Times New Roman" w:hAnsi="Times New Roman" w:cs="Times New Roman"/>
                <w:b/>
                <w:color w:val="000000"/>
                <w:sz w:val="20"/>
                <w:szCs w:val="20"/>
              </w:rPr>
            </w:pPr>
            <w:r>
              <w:rPr>
                <w:rFonts w:ascii="Times New Roman" w:hAnsi="Times New Roman" w:cs="Times New Roman"/>
                <w:b/>
                <w:color w:val="000000"/>
                <w:sz w:val="20"/>
                <w:szCs w:val="20"/>
              </w:rPr>
              <w:t>01.03.2024</w:t>
            </w:r>
          </w:p>
        </w:tc>
        <w:tc>
          <w:tcPr>
            <w:tcW w:w="2498" w:type="dxa"/>
            <w:gridSpan w:val="6"/>
            <w:noWrap/>
            <w:vAlign w:val="bottom"/>
          </w:tcPr>
          <w:p w:rsidR="00CA2AE8" w:rsidRDefault="00DD72FB">
            <w:pPr>
              <w:spacing w:after="0"/>
              <w:rPr>
                <w:rFonts w:ascii="Times New Roman" w:hAnsi="Times New Roman" w:cs="Times New Roman"/>
                <w:b/>
                <w:color w:val="222222"/>
                <w:sz w:val="20"/>
                <w:szCs w:val="20"/>
              </w:rPr>
            </w:pPr>
            <w:r>
              <w:rPr>
                <w:rFonts w:ascii="Times New Roman" w:hAnsi="Times New Roman" w:cs="Times New Roman"/>
                <w:b/>
                <w:color w:val="222222"/>
                <w:sz w:val="20"/>
                <w:szCs w:val="20"/>
                <w:shd w:val="clear" w:color="auto" w:fill="FFFFFF"/>
              </w:rPr>
              <w:t xml:space="preserve">Annai Vailankanni College of Engineering, Kanyakumari, SanSnow's Nobel Professional Foundation </w:t>
            </w:r>
          </w:p>
        </w:tc>
        <w:tc>
          <w:tcPr>
            <w:tcW w:w="1107" w:type="dxa"/>
            <w:noWrap/>
            <w:vAlign w:val="bottom"/>
          </w:tcPr>
          <w:p w:rsidR="00CA2AE8" w:rsidRDefault="00DD72FB">
            <w:pPr>
              <w:rPr>
                <w:rFonts w:ascii="Times New Roman" w:hAnsi="Times New Roman" w:cs="Times New Roman"/>
                <w:b/>
                <w:color w:val="000000"/>
                <w:sz w:val="20"/>
                <w:szCs w:val="20"/>
              </w:rPr>
            </w:pPr>
            <w:r>
              <w:rPr>
                <w:rFonts w:ascii="Times New Roman" w:hAnsi="Times New Roman" w:cs="Times New Roman"/>
                <w:b/>
                <w:color w:val="000000"/>
                <w:sz w:val="20"/>
                <w:szCs w:val="20"/>
              </w:rPr>
              <w:t>1 Day</w:t>
            </w:r>
          </w:p>
        </w:tc>
      </w:tr>
      <w:tr w:rsidR="00CA2AE8">
        <w:trPr>
          <w:trHeight w:val="525"/>
        </w:trPr>
        <w:tc>
          <w:tcPr>
            <w:tcW w:w="4477" w:type="dxa"/>
            <w:gridSpan w:val="5"/>
            <w:vAlign w:val="bottom"/>
          </w:tcPr>
          <w:p w:rsidR="00CA2AE8" w:rsidRDefault="00DD72FB">
            <w:pPr>
              <w:spacing w:after="0"/>
              <w:rPr>
                <w:rFonts w:ascii="Times New Roman" w:hAnsi="Times New Roman" w:cs="Times New Roman"/>
                <w:b/>
                <w:color w:val="222222"/>
                <w:sz w:val="20"/>
                <w:szCs w:val="20"/>
                <w:shd w:val="clear" w:color="auto" w:fill="FFFFFF"/>
              </w:rPr>
            </w:pPr>
            <w:r>
              <w:rPr>
                <w:rFonts w:ascii="Times New Roman" w:hAnsi="Times New Roman" w:cs="Times New Roman"/>
                <w:b/>
                <w:color w:val="222222"/>
                <w:sz w:val="20"/>
                <w:szCs w:val="20"/>
                <w:shd w:val="clear" w:color="auto" w:fill="FFFFFF"/>
              </w:rPr>
              <w:t>One Day National Level Webinar on “Nurturing Entrepreneurship for Tomorrow’s Leader”</w:t>
            </w:r>
          </w:p>
        </w:tc>
        <w:tc>
          <w:tcPr>
            <w:tcW w:w="1494" w:type="dxa"/>
            <w:gridSpan w:val="4"/>
            <w:noWrap/>
            <w:vAlign w:val="bottom"/>
          </w:tcPr>
          <w:p w:rsidR="00CA2AE8" w:rsidRDefault="00DD72FB">
            <w:pPr>
              <w:rPr>
                <w:rFonts w:ascii="Times New Roman" w:hAnsi="Times New Roman" w:cs="Times New Roman"/>
                <w:b/>
                <w:color w:val="000000"/>
                <w:sz w:val="20"/>
                <w:szCs w:val="20"/>
              </w:rPr>
            </w:pPr>
            <w:r>
              <w:rPr>
                <w:rFonts w:ascii="Times New Roman" w:hAnsi="Times New Roman" w:cs="Times New Roman"/>
                <w:b/>
                <w:color w:val="000000"/>
                <w:sz w:val="20"/>
                <w:szCs w:val="20"/>
              </w:rPr>
              <w:t>28.11.2023</w:t>
            </w:r>
          </w:p>
        </w:tc>
        <w:tc>
          <w:tcPr>
            <w:tcW w:w="2498" w:type="dxa"/>
            <w:gridSpan w:val="6"/>
            <w:noWrap/>
            <w:vAlign w:val="bottom"/>
          </w:tcPr>
          <w:p w:rsidR="00CA2AE8" w:rsidRDefault="00DD72FB">
            <w:pPr>
              <w:spacing w:after="0"/>
              <w:rPr>
                <w:rFonts w:ascii="Times New Roman" w:hAnsi="Times New Roman" w:cs="Times New Roman"/>
                <w:b/>
                <w:color w:val="222222"/>
                <w:sz w:val="20"/>
                <w:szCs w:val="20"/>
                <w:shd w:val="clear" w:color="auto" w:fill="FFFFFF"/>
              </w:rPr>
            </w:pPr>
            <w:r>
              <w:rPr>
                <w:rFonts w:ascii="Times New Roman" w:hAnsi="Times New Roman" w:cs="Times New Roman"/>
                <w:b/>
                <w:color w:val="222222"/>
                <w:sz w:val="20"/>
                <w:szCs w:val="20"/>
                <w:shd w:val="clear" w:color="auto" w:fill="FFFFFF"/>
              </w:rPr>
              <w:t>Department of Commerce, HKBK Degree College.</w:t>
            </w:r>
          </w:p>
        </w:tc>
        <w:tc>
          <w:tcPr>
            <w:tcW w:w="1107" w:type="dxa"/>
            <w:noWrap/>
            <w:vAlign w:val="bottom"/>
          </w:tcPr>
          <w:p w:rsidR="00CA2AE8" w:rsidRDefault="00DD72FB">
            <w:pPr>
              <w:rPr>
                <w:rFonts w:ascii="Times New Roman" w:hAnsi="Times New Roman" w:cs="Times New Roman"/>
                <w:b/>
                <w:color w:val="000000"/>
                <w:sz w:val="20"/>
                <w:szCs w:val="20"/>
              </w:rPr>
            </w:pPr>
            <w:r>
              <w:rPr>
                <w:rFonts w:ascii="Times New Roman" w:hAnsi="Times New Roman" w:cs="Times New Roman"/>
                <w:b/>
                <w:color w:val="000000"/>
                <w:sz w:val="20"/>
                <w:szCs w:val="20"/>
              </w:rPr>
              <w:t>1 Day</w:t>
            </w:r>
          </w:p>
        </w:tc>
      </w:tr>
      <w:tr w:rsidR="00CA2AE8">
        <w:trPr>
          <w:trHeight w:val="525"/>
        </w:trPr>
        <w:tc>
          <w:tcPr>
            <w:tcW w:w="4477" w:type="dxa"/>
            <w:gridSpan w:val="5"/>
            <w:vAlign w:val="bottom"/>
          </w:tcPr>
          <w:p w:rsidR="00CA2AE8" w:rsidRDefault="00DD72FB">
            <w:pPr>
              <w:spacing w:after="0"/>
              <w:rPr>
                <w:rFonts w:ascii="Times New Roman" w:hAnsi="Times New Roman" w:cs="Times New Roman"/>
                <w:b/>
                <w:color w:val="222222"/>
                <w:sz w:val="20"/>
                <w:szCs w:val="20"/>
                <w:shd w:val="clear" w:color="auto" w:fill="FFFFFF"/>
              </w:rPr>
            </w:pPr>
            <w:r>
              <w:rPr>
                <w:rFonts w:ascii="Times New Roman" w:hAnsi="Times New Roman" w:cs="Times New Roman"/>
                <w:b/>
                <w:color w:val="222222"/>
                <w:sz w:val="20"/>
                <w:szCs w:val="20"/>
                <w:shd w:val="clear" w:color="auto" w:fill="FFFFFF"/>
              </w:rPr>
              <w:lastRenderedPageBreak/>
              <w:t>A National Level Webinar on the Topic - "G-20 Key Highlights and its opportunities for India."</w:t>
            </w:r>
          </w:p>
        </w:tc>
        <w:tc>
          <w:tcPr>
            <w:tcW w:w="1494" w:type="dxa"/>
            <w:gridSpan w:val="4"/>
            <w:noWrap/>
            <w:vAlign w:val="bottom"/>
          </w:tcPr>
          <w:p w:rsidR="00CA2AE8" w:rsidRDefault="00DD72FB">
            <w:pPr>
              <w:rPr>
                <w:rFonts w:ascii="Times New Roman" w:hAnsi="Times New Roman" w:cs="Times New Roman"/>
                <w:b/>
                <w:color w:val="000000"/>
                <w:sz w:val="20"/>
                <w:szCs w:val="20"/>
              </w:rPr>
            </w:pPr>
            <w:r>
              <w:rPr>
                <w:rFonts w:ascii="Times New Roman" w:hAnsi="Times New Roman" w:cs="Times New Roman"/>
                <w:b/>
                <w:color w:val="000000"/>
                <w:sz w:val="20"/>
                <w:szCs w:val="20"/>
              </w:rPr>
              <w:t>25.11.2023</w:t>
            </w:r>
          </w:p>
        </w:tc>
        <w:tc>
          <w:tcPr>
            <w:tcW w:w="2498" w:type="dxa"/>
            <w:gridSpan w:val="6"/>
            <w:noWrap/>
            <w:vAlign w:val="bottom"/>
          </w:tcPr>
          <w:p w:rsidR="00CA2AE8" w:rsidRDefault="00DD72FB">
            <w:pPr>
              <w:spacing w:after="0"/>
              <w:rPr>
                <w:rFonts w:ascii="Times New Roman" w:hAnsi="Times New Roman" w:cs="Times New Roman"/>
                <w:b/>
                <w:color w:val="222222"/>
                <w:sz w:val="20"/>
                <w:szCs w:val="20"/>
                <w:shd w:val="clear" w:color="auto" w:fill="FFFFFF"/>
              </w:rPr>
            </w:pPr>
            <w:r>
              <w:rPr>
                <w:rFonts w:ascii="Times New Roman" w:hAnsi="Times New Roman" w:cs="Times New Roman"/>
                <w:b/>
                <w:color w:val="222222"/>
                <w:sz w:val="20"/>
                <w:szCs w:val="20"/>
                <w:shd w:val="clear" w:color="auto" w:fill="FFFFFF"/>
              </w:rPr>
              <w:t>Department of Commerce, HKBK Degree College.</w:t>
            </w:r>
          </w:p>
        </w:tc>
        <w:tc>
          <w:tcPr>
            <w:tcW w:w="1107" w:type="dxa"/>
            <w:noWrap/>
            <w:vAlign w:val="bottom"/>
          </w:tcPr>
          <w:p w:rsidR="00CA2AE8" w:rsidRDefault="00DD72FB">
            <w:pPr>
              <w:rPr>
                <w:rFonts w:ascii="Times New Roman" w:hAnsi="Times New Roman" w:cs="Times New Roman"/>
                <w:b/>
                <w:color w:val="000000"/>
                <w:sz w:val="20"/>
                <w:szCs w:val="20"/>
              </w:rPr>
            </w:pPr>
            <w:r>
              <w:rPr>
                <w:rFonts w:ascii="Times New Roman" w:hAnsi="Times New Roman" w:cs="Times New Roman"/>
                <w:b/>
                <w:color w:val="000000"/>
                <w:sz w:val="20"/>
                <w:szCs w:val="20"/>
              </w:rPr>
              <w:t>1 Day</w:t>
            </w:r>
          </w:p>
        </w:tc>
      </w:tr>
      <w:tr w:rsidR="00CA2AE8">
        <w:trPr>
          <w:trHeight w:val="525"/>
        </w:trPr>
        <w:tc>
          <w:tcPr>
            <w:tcW w:w="4477" w:type="dxa"/>
            <w:gridSpan w:val="5"/>
            <w:vAlign w:val="bottom"/>
          </w:tcPr>
          <w:p w:rsidR="00CA2AE8" w:rsidRDefault="00DD72FB">
            <w:pPr>
              <w:spacing w:after="0"/>
              <w:rPr>
                <w:rFonts w:ascii="Times New Roman" w:hAnsi="Times New Roman" w:cs="Times New Roman"/>
                <w:b/>
                <w:color w:val="222222"/>
                <w:sz w:val="20"/>
                <w:szCs w:val="20"/>
                <w:shd w:val="clear" w:color="auto" w:fill="FFFFFF"/>
              </w:rPr>
            </w:pPr>
            <w:r>
              <w:rPr>
                <w:rFonts w:ascii="Times New Roman" w:hAnsi="Times New Roman" w:cs="Times New Roman"/>
                <w:b/>
                <w:color w:val="222222"/>
                <w:sz w:val="20"/>
                <w:szCs w:val="20"/>
                <w:shd w:val="clear" w:color="auto" w:fill="FFFFFF"/>
              </w:rPr>
              <w:t>Online One Day International Workshop on "Entrepreneurship and Innovation as Career Opportunity Using Agile Project Management "</w:t>
            </w:r>
          </w:p>
        </w:tc>
        <w:tc>
          <w:tcPr>
            <w:tcW w:w="1494" w:type="dxa"/>
            <w:gridSpan w:val="4"/>
            <w:noWrap/>
            <w:vAlign w:val="bottom"/>
          </w:tcPr>
          <w:p w:rsidR="00CA2AE8" w:rsidRDefault="00DD72FB">
            <w:pPr>
              <w:rPr>
                <w:rFonts w:ascii="Times New Roman" w:hAnsi="Times New Roman" w:cs="Times New Roman"/>
                <w:b/>
                <w:color w:val="000000"/>
                <w:sz w:val="20"/>
                <w:szCs w:val="20"/>
              </w:rPr>
            </w:pPr>
            <w:r>
              <w:rPr>
                <w:rFonts w:ascii="Times New Roman" w:hAnsi="Times New Roman" w:cs="Times New Roman"/>
                <w:b/>
                <w:color w:val="000000"/>
                <w:sz w:val="20"/>
                <w:szCs w:val="20"/>
              </w:rPr>
              <w:t>04.11.2023</w:t>
            </w:r>
          </w:p>
          <w:p w:rsidR="00CA2AE8" w:rsidRDefault="00CA2AE8">
            <w:pPr>
              <w:rPr>
                <w:rFonts w:ascii="Times New Roman" w:hAnsi="Times New Roman" w:cs="Times New Roman"/>
                <w:b/>
                <w:color w:val="000000"/>
                <w:sz w:val="20"/>
                <w:szCs w:val="20"/>
              </w:rPr>
            </w:pPr>
          </w:p>
        </w:tc>
        <w:tc>
          <w:tcPr>
            <w:tcW w:w="2498" w:type="dxa"/>
            <w:gridSpan w:val="6"/>
            <w:noWrap/>
            <w:vAlign w:val="bottom"/>
          </w:tcPr>
          <w:p w:rsidR="00CA2AE8" w:rsidRDefault="00DD72FB">
            <w:pPr>
              <w:spacing w:after="0"/>
              <w:rPr>
                <w:rFonts w:ascii="Times New Roman" w:hAnsi="Times New Roman" w:cs="Times New Roman"/>
                <w:b/>
                <w:color w:val="222222"/>
                <w:sz w:val="20"/>
                <w:szCs w:val="20"/>
                <w:shd w:val="clear" w:color="auto" w:fill="FFFFFF"/>
              </w:rPr>
            </w:pPr>
            <w:r>
              <w:rPr>
                <w:rFonts w:ascii="Times New Roman" w:hAnsi="Times New Roman" w:cs="Times New Roman"/>
                <w:b/>
                <w:color w:val="222222"/>
                <w:sz w:val="20"/>
                <w:szCs w:val="20"/>
                <w:shd w:val="clear" w:color="auto" w:fill="FFFFFF"/>
              </w:rPr>
              <w:t>Organized By MTE/EEE/ISE,TOCE,  The Oxford College of Engineering,  Bengaluru in Association With IIC</w:t>
            </w:r>
          </w:p>
        </w:tc>
        <w:tc>
          <w:tcPr>
            <w:tcW w:w="1107" w:type="dxa"/>
            <w:noWrap/>
            <w:vAlign w:val="bottom"/>
          </w:tcPr>
          <w:p w:rsidR="00CA2AE8" w:rsidRDefault="00DD72FB">
            <w:pPr>
              <w:rPr>
                <w:rFonts w:ascii="Times New Roman" w:hAnsi="Times New Roman" w:cs="Times New Roman"/>
                <w:b/>
                <w:color w:val="000000"/>
                <w:sz w:val="20"/>
                <w:szCs w:val="20"/>
              </w:rPr>
            </w:pPr>
            <w:r>
              <w:rPr>
                <w:rFonts w:ascii="Times New Roman" w:hAnsi="Times New Roman" w:cs="Times New Roman"/>
                <w:b/>
                <w:color w:val="000000"/>
                <w:sz w:val="20"/>
                <w:szCs w:val="20"/>
              </w:rPr>
              <w:t>1 Day</w:t>
            </w:r>
          </w:p>
        </w:tc>
      </w:tr>
      <w:tr w:rsidR="00CA2AE8">
        <w:trPr>
          <w:trHeight w:val="525"/>
        </w:trPr>
        <w:tc>
          <w:tcPr>
            <w:tcW w:w="4477" w:type="dxa"/>
            <w:gridSpan w:val="5"/>
            <w:vAlign w:val="bottom"/>
          </w:tcPr>
          <w:p w:rsidR="00CA2AE8" w:rsidRDefault="00DD72FB">
            <w:pPr>
              <w:spacing w:after="0"/>
              <w:rPr>
                <w:rFonts w:ascii="Times New Roman" w:hAnsi="Times New Roman" w:cs="Times New Roman"/>
                <w:b/>
                <w:color w:val="222222"/>
                <w:sz w:val="20"/>
                <w:szCs w:val="20"/>
                <w:shd w:val="clear" w:color="auto" w:fill="FFFFFF"/>
              </w:rPr>
            </w:pPr>
            <w:r>
              <w:rPr>
                <w:rFonts w:ascii="Times New Roman" w:hAnsi="Times New Roman" w:cs="Times New Roman"/>
                <w:b/>
                <w:color w:val="222222"/>
                <w:sz w:val="20"/>
                <w:szCs w:val="20"/>
                <w:shd w:val="clear" w:color="auto" w:fill="FFFFFF"/>
              </w:rPr>
              <w:t>One Day Webinar on “Industry 4.0: Applications of Deep Learning and Artificial Intelligence in Computer Vision Perspectives”</w:t>
            </w:r>
          </w:p>
        </w:tc>
        <w:tc>
          <w:tcPr>
            <w:tcW w:w="1494" w:type="dxa"/>
            <w:gridSpan w:val="4"/>
            <w:noWrap/>
            <w:vAlign w:val="bottom"/>
          </w:tcPr>
          <w:p w:rsidR="00CA2AE8" w:rsidRDefault="00DD72FB">
            <w:pPr>
              <w:rPr>
                <w:rFonts w:ascii="Times New Roman" w:hAnsi="Times New Roman" w:cs="Times New Roman"/>
                <w:b/>
                <w:color w:val="000000"/>
                <w:sz w:val="20"/>
                <w:szCs w:val="20"/>
              </w:rPr>
            </w:pPr>
            <w:r>
              <w:rPr>
                <w:rFonts w:ascii="Times New Roman" w:hAnsi="Times New Roman" w:cs="Times New Roman"/>
                <w:b/>
                <w:color w:val="000000"/>
                <w:sz w:val="20"/>
                <w:szCs w:val="20"/>
              </w:rPr>
              <w:t>13.10.2023</w:t>
            </w:r>
          </w:p>
        </w:tc>
        <w:tc>
          <w:tcPr>
            <w:tcW w:w="2498" w:type="dxa"/>
            <w:gridSpan w:val="6"/>
            <w:noWrap/>
            <w:vAlign w:val="bottom"/>
          </w:tcPr>
          <w:p w:rsidR="00CA2AE8" w:rsidRDefault="00DD72FB">
            <w:pPr>
              <w:spacing w:after="0"/>
              <w:rPr>
                <w:rFonts w:ascii="Times New Roman" w:hAnsi="Times New Roman" w:cs="Times New Roman"/>
                <w:b/>
                <w:color w:val="222222"/>
                <w:sz w:val="20"/>
                <w:szCs w:val="20"/>
                <w:shd w:val="clear" w:color="auto" w:fill="FFFFFF"/>
              </w:rPr>
            </w:pPr>
            <w:r>
              <w:rPr>
                <w:rFonts w:ascii="Times New Roman" w:hAnsi="Times New Roman" w:cs="Times New Roman"/>
                <w:b/>
                <w:color w:val="222222"/>
                <w:sz w:val="20"/>
                <w:szCs w:val="20"/>
                <w:shd w:val="clear" w:color="auto" w:fill="FFFFFF"/>
              </w:rPr>
              <w:t>School  of Computer Science and Engineering and Information Section, Presidency University, Bengaluru</w:t>
            </w:r>
          </w:p>
        </w:tc>
        <w:tc>
          <w:tcPr>
            <w:tcW w:w="1107" w:type="dxa"/>
            <w:noWrap/>
            <w:vAlign w:val="bottom"/>
          </w:tcPr>
          <w:p w:rsidR="00CA2AE8" w:rsidRDefault="00DD72FB">
            <w:pPr>
              <w:rPr>
                <w:rFonts w:ascii="Times New Roman" w:hAnsi="Times New Roman" w:cs="Times New Roman"/>
                <w:b/>
                <w:color w:val="000000"/>
                <w:sz w:val="20"/>
                <w:szCs w:val="20"/>
              </w:rPr>
            </w:pPr>
            <w:r>
              <w:rPr>
                <w:rFonts w:ascii="Times New Roman" w:hAnsi="Times New Roman" w:cs="Times New Roman"/>
                <w:b/>
                <w:color w:val="000000"/>
                <w:sz w:val="20"/>
                <w:szCs w:val="20"/>
              </w:rPr>
              <w:t>1 Day</w:t>
            </w:r>
          </w:p>
        </w:tc>
      </w:tr>
      <w:tr w:rsidR="00CA2AE8">
        <w:trPr>
          <w:trHeight w:val="525"/>
        </w:trPr>
        <w:tc>
          <w:tcPr>
            <w:tcW w:w="4477" w:type="dxa"/>
            <w:gridSpan w:val="5"/>
            <w:vAlign w:val="bottom"/>
          </w:tcPr>
          <w:p w:rsidR="00CA2AE8" w:rsidRDefault="00DD72FB">
            <w:pPr>
              <w:spacing w:after="0"/>
              <w:rPr>
                <w:rFonts w:ascii="Times New Roman" w:hAnsi="Times New Roman" w:cs="Times New Roman"/>
                <w:b/>
                <w:color w:val="222222"/>
                <w:sz w:val="20"/>
                <w:szCs w:val="20"/>
                <w:shd w:val="clear" w:color="auto" w:fill="FFFFFF"/>
              </w:rPr>
            </w:pPr>
            <w:r>
              <w:rPr>
                <w:rFonts w:ascii="Times New Roman" w:hAnsi="Times New Roman" w:cs="Times New Roman"/>
                <w:b/>
                <w:color w:val="222222"/>
                <w:sz w:val="20"/>
                <w:szCs w:val="20"/>
                <w:shd w:val="clear" w:color="auto" w:fill="FFFFFF"/>
              </w:rPr>
              <w:t>Expert  Talk on "Intellectual Property Rights and Practical Aspects of Patenting"</w:t>
            </w:r>
          </w:p>
        </w:tc>
        <w:tc>
          <w:tcPr>
            <w:tcW w:w="1494" w:type="dxa"/>
            <w:gridSpan w:val="4"/>
            <w:noWrap/>
            <w:vAlign w:val="bottom"/>
          </w:tcPr>
          <w:p w:rsidR="00CA2AE8" w:rsidRDefault="00DD72FB">
            <w:pPr>
              <w:rPr>
                <w:rFonts w:ascii="Times New Roman" w:hAnsi="Times New Roman" w:cs="Times New Roman"/>
                <w:b/>
                <w:color w:val="000000"/>
                <w:sz w:val="20"/>
                <w:szCs w:val="20"/>
              </w:rPr>
            </w:pPr>
            <w:r>
              <w:rPr>
                <w:rFonts w:ascii="Times New Roman" w:hAnsi="Times New Roman" w:cs="Times New Roman"/>
                <w:b/>
                <w:color w:val="000000"/>
                <w:sz w:val="20"/>
                <w:szCs w:val="20"/>
              </w:rPr>
              <w:t>07.10.2023</w:t>
            </w:r>
          </w:p>
        </w:tc>
        <w:tc>
          <w:tcPr>
            <w:tcW w:w="2498" w:type="dxa"/>
            <w:gridSpan w:val="6"/>
            <w:noWrap/>
            <w:vAlign w:val="bottom"/>
          </w:tcPr>
          <w:p w:rsidR="00CA2AE8" w:rsidRDefault="00DD72FB">
            <w:pPr>
              <w:spacing w:after="0"/>
              <w:rPr>
                <w:rFonts w:ascii="Times New Roman" w:hAnsi="Times New Roman" w:cs="Times New Roman"/>
                <w:b/>
                <w:color w:val="222222"/>
                <w:sz w:val="20"/>
                <w:szCs w:val="20"/>
                <w:shd w:val="clear" w:color="auto" w:fill="FFFFFF"/>
              </w:rPr>
            </w:pPr>
            <w:r>
              <w:rPr>
                <w:rFonts w:ascii="Times New Roman" w:hAnsi="Times New Roman" w:cs="Times New Roman"/>
                <w:b/>
                <w:color w:val="222222"/>
                <w:sz w:val="20"/>
                <w:szCs w:val="20"/>
                <w:shd w:val="clear" w:color="auto" w:fill="FFFFFF"/>
              </w:rPr>
              <w:t>Research Council, IPR Cell, IQAC of Sai Vidya Institute of Technology in Association with IDEAS2IPR</w:t>
            </w:r>
          </w:p>
        </w:tc>
        <w:tc>
          <w:tcPr>
            <w:tcW w:w="1107" w:type="dxa"/>
            <w:noWrap/>
            <w:vAlign w:val="bottom"/>
          </w:tcPr>
          <w:p w:rsidR="00CA2AE8" w:rsidRDefault="00DD72FB">
            <w:pPr>
              <w:rPr>
                <w:rFonts w:ascii="Times New Roman" w:hAnsi="Times New Roman" w:cs="Times New Roman"/>
                <w:b/>
                <w:color w:val="000000"/>
                <w:sz w:val="20"/>
                <w:szCs w:val="20"/>
              </w:rPr>
            </w:pPr>
            <w:r>
              <w:rPr>
                <w:rFonts w:ascii="Times New Roman" w:hAnsi="Times New Roman" w:cs="Times New Roman"/>
                <w:b/>
                <w:color w:val="000000"/>
                <w:sz w:val="20"/>
                <w:szCs w:val="20"/>
              </w:rPr>
              <w:t>1 Day</w:t>
            </w:r>
          </w:p>
        </w:tc>
      </w:tr>
      <w:tr w:rsidR="00CA2AE8">
        <w:trPr>
          <w:trHeight w:val="525"/>
        </w:trPr>
        <w:tc>
          <w:tcPr>
            <w:tcW w:w="4477" w:type="dxa"/>
            <w:gridSpan w:val="5"/>
            <w:vAlign w:val="bottom"/>
          </w:tcPr>
          <w:p w:rsidR="00CA2AE8" w:rsidRDefault="00DD72FB">
            <w:pPr>
              <w:spacing w:after="0"/>
              <w:rPr>
                <w:rFonts w:ascii="Times New Roman" w:hAnsi="Times New Roman" w:cs="Times New Roman"/>
                <w:b/>
                <w:color w:val="000000"/>
                <w:sz w:val="20"/>
                <w:szCs w:val="20"/>
              </w:rPr>
            </w:pPr>
            <w:r>
              <w:rPr>
                <w:rFonts w:ascii="Times New Roman" w:hAnsi="Times New Roman" w:cs="Times New Roman"/>
                <w:b/>
                <w:color w:val="222222"/>
                <w:sz w:val="20"/>
                <w:szCs w:val="20"/>
                <w:shd w:val="clear" w:color="auto" w:fill="FFFFFF"/>
              </w:rPr>
              <w:t>Innovation Ambassador (IA) Training Advanced Level Conducted   in Online Mode  by Ministry of Education's Innovation Cell and AICTE during the Institution's Innovation Council (IIC) Calendar 2022-23</w:t>
            </w:r>
          </w:p>
        </w:tc>
        <w:tc>
          <w:tcPr>
            <w:tcW w:w="1494" w:type="dxa"/>
            <w:gridSpan w:val="4"/>
            <w:noWrap/>
            <w:vAlign w:val="bottom"/>
          </w:tcPr>
          <w:p w:rsidR="00CA2AE8" w:rsidRDefault="00DD72FB">
            <w:pPr>
              <w:rPr>
                <w:rFonts w:ascii="Times New Roman" w:hAnsi="Times New Roman" w:cs="Times New Roman"/>
                <w:b/>
                <w:color w:val="000000"/>
                <w:sz w:val="20"/>
                <w:szCs w:val="20"/>
              </w:rPr>
            </w:pPr>
            <w:r>
              <w:rPr>
                <w:rFonts w:ascii="Times New Roman" w:hAnsi="Times New Roman" w:cs="Times New Roman"/>
                <w:b/>
                <w:color w:val="000000"/>
                <w:sz w:val="20"/>
                <w:szCs w:val="20"/>
              </w:rPr>
              <w:t>31.08.2023</w:t>
            </w:r>
          </w:p>
        </w:tc>
        <w:tc>
          <w:tcPr>
            <w:tcW w:w="2498" w:type="dxa"/>
            <w:gridSpan w:val="6"/>
            <w:noWrap/>
            <w:vAlign w:val="bottom"/>
          </w:tcPr>
          <w:p w:rsidR="00CA2AE8" w:rsidRDefault="00DD72FB">
            <w:pPr>
              <w:spacing w:after="0"/>
              <w:rPr>
                <w:rFonts w:ascii="Times New Roman" w:hAnsi="Times New Roman" w:cs="Times New Roman"/>
                <w:b/>
                <w:color w:val="000000"/>
                <w:sz w:val="20"/>
                <w:szCs w:val="20"/>
              </w:rPr>
            </w:pPr>
            <w:r>
              <w:rPr>
                <w:rFonts w:ascii="Times New Roman" w:hAnsi="Times New Roman" w:cs="Times New Roman"/>
                <w:b/>
                <w:color w:val="222222"/>
                <w:sz w:val="20"/>
                <w:szCs w:val="20"/>
                <w:shd w:val="clear" w:color="auto" w:fill="FFFFFF"/>
              </w:rPr>
              <w:t>Ministry of Education's Innovation Cell and AICTE during the Institution's Innovation Council (IIC) Calendar 2022-23</w:t>
            </w:r>
          </w:p>
        </w:tc>
        <w:tc>
          <w:tcPr>
            <w:tcW w:w="1107" w:type="dxa"/>
            <w:noWrap/>
            <w:vAlign w:val="bottom"/>
          </w:tcPr>
          <w:p w:rsidR="00CA2AE8" w:rsidRDefault="00DD72FB">
            <w:pPr>
              <w:rPr>
                <w:rFonts w:ascii="Times New Roman" w:hAnsi="Times New Roman" w:cs="Times New Roman"/>
                <w:b/>
                <w:color w:val="000000"/>
                <w:sz w:val="20"/>
                <w:szCs w:val="20"/>
              </w:rPr>
            </w:pPr>
            <w:r>
              <w:rPr>
                <w:rFonts w:ascii="Times New Roman" w:hAnsi="Times New Roman" w:cs="Times New Roman"/>
                <w:b/>
                <w:color w:val="000000"/>
                <w:sz w:val="20"/>
                <w:szCs w:val="20"/>
              </w:rPr>
              <w:t>15 Sessions of  30 contact hours</w:t>
            </w:r>
          </w:p>
        </w:tc>
      </w:tr>
      <w:tr w:rsidR="00CA2AE8">
        <w:trPr>
          <w:trHeight w:val="525"/>
        </w:trPr>
        <w:tc>
          <w:tcPr>
            <w:tcW w:w="4477" w:type="dxa"/>
            <w:gridSpan w:val="5"/>
            <w:vAlign w:val="bottom"/>
          </w:tcPr>
          <w:p w:rsidR="00CA2AE8" w:rsidRDefault="00DD72FB">
            <w:pPr>
              <w:spacing w:after="0"/>
              <w:rPr>
                <w:rFonts w:ascii="Times New Roman" w:hAnsi="Times New Roman" w:cs="Times New Roman"/>
                <w:b/>
                <w:color w:val="000000"/>
                <w:sz w:val="20"/>
                <w:szCs w:val="20"/>
              </w:rPr>
            </w:pPr>
            <w:r>
              <w:rPr>
                <w:rFonts w:ascii="Times New Roman" w:hAnsi="Times New Roman" w:cs="Times New Roman"/>
                <w:b/>
                <w:color w:val="222222"/>
                <w:sz w:val="20"/>
                <w:szCs w:val="20"/>
                <w:shd w:val="clear" w:color="auto" w:fill="FFFFFF"/>
              </w:rPr>
              <w:t>Innovation Ambassador (IA) Training Foundation Level Conducted   in Online Mode  by Ministry of Education's Innovation Cell and AICTE during the Institution's Innovation Council (IIC) Calendar 2022-23</w:t>
            </w:r>
          </w:p>
        </w:tc>
        <w:tc>
          <w:tcPr>
            <w:tcW w:w="1494" w:type="dxa"/>
            <w:gridSpan w:val="4"/>
            <w:noWrap/>
            <w:vAlign w:val="bottom"/>
          </w:tcPr>
          <w:p w:rsidR="00CA2AE8" w:rsidRDefault="00DD72FB">
            <w:pPr>
              <w:rPr>
                <w:rFonts w:ascii="Times New Roman" w:hAnsi="Times New Roman" w:cs="Times New Roman"/>
                <w:b/>
                <w:color w:val="000000"/>
                <w:sz w:val="20"/>
                <w:szCs w:val="20"/>
              </w:rPr>
            </w:pPr>
            <w:r>
              <w:rPr>
                <w:rFonts w:ascii="Times New Roman" w:hAnsi="Times New Roman" w:cs="Times New Roman"/>
                <w:b/>
                <w:color w:val="000000"/>
                <w:sz w:val="20"/>
                <w:szCs w:val="20"/>
              </w:rPr>
              <w:t>30.08.2023</w:t>
            </w:r>
          </w:p>
        </w:tc>
        <w:tc>
          <w:tcPr>
            <w:tcW w:w="2498" w:type="dxa"/>
            <w:gridSpan w:val="6"/>
            <w:noWrap/>
            <w:vAlign w:val="bottom"/>
          </w:tcPr>
          <w:p w:rsidR="00CA2AE8" w:rsidRDefault="00DD72FB">
            <w:pPr>
              <w:spacing w:after="0"/>
              <w:rPr>
                <w:rFonts w:ascii="Times New Roman" w:hAnsi="Times New Roman" w:cs="Times New Roman"/>
                <w:b/>
                <w:color w:val="000000"/>
                <w:sz w:val="20"/>
                <w:szCs w:val="20"/>
              </w:rPr>
            </w:pPr>
            <w:r>
              <w:rPr>
                <w:rFonts w:ascii="Times New Roman" w:hAnsi="Times New Roman" w:cs="Times New Roman"/>
                <w:b/>
                <w:color w:val="222222"/>
                <w:sz w:val="20"/>
                <w:szCs w:val="20"/>
                <w:shd w:val="clear" w:color="auto" w:fill="FFFFFF"/>
              </w:rPr>
              <w:t>Ministry of Education's Innovation Cell and AICTE during the Institution's Innovation Council (IIC) Calendar 2022-23</w:t>
            </w:r>
          </w:p>
        </w:tc>
        <w:tc>
          <w:tcPr>
            <w:tcW w:w="1107" w:type="dxa"/>
            <w:noWrap/>
            <w:vAlign w:val="bottom"/>
          </w:tcPr>
          <w:p w:rsidR="00CA2AE8" w:rsidRDefault="00DD72FB">
            <w:pPr>
              <w:rPr>
                <w:rFonts w:ascii="Times New Roman" w:hAnsi="Times New Roman" w:cs="Times New Roman"/>
                <w:b/>
                <w:color w:val="000000"/>
                <w:sz w:val="20"/>
                <w:szCs w:val="20"/>
              </w:rPr>
            </w:pPr>
            <w:r>
              <w:rPr>
                <w:rFonts w:ascii="Times New Roman" w:hAnsi="Times New Roman" w:cs="Times New Roman"/>
                <w:b/>
                <w:color w:val="000000"/>
                <w:sz w:val="20"/>
                <w:szCs w:val="20"/>
              </w:rPr>
              <w:t>15 Sessions of  30 contact hours</w:t>
            </w:r>
          </w:p>
        </w:tc>
      </w:tr>
      <w:tr w:rsidR="00CA2AE8">
        <w:trPr>
          <w:trHeight w:val="525"/>
        </w:trPr>
        <w:tc>
          <w:tcPr>
            <w:tcW w:w="4477" w:type="dxa"/>
            <w:gridSpan w:val="5"/>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Five Days Online Faculty Development Programme(FDP) on "Trends in Technological Intelligence 2023 (T</w:t>
            </w:r>
            <w:r>
              <w:rPr>
                <w:rFonts w:ascii="Times New Roman" w:hAnsi="Times New Roman" w:cs="Times New Roman"/>
                <w:b/>
                <w:sz w:val="20"/>
                <w:szCs w:val="20"/>
                <w:vertAlign w:val="superscript"/>
              </w:rPr>
              <w:t>2</w:t>
            </w:r>
            <w:r>
              <w:rPr>
                <w:rFonts w:ascii="Times New Roman" w:hAnsi="Times New Roman" w:cs="Times New Roman"/>
                <w:b/>
                <w:sz w:val="20"/>
                <w:szCs w:val="20"/>
              </w:rPr>
              <w:t>I-2023)"</w:t>
            </w:r>
          </w:p>
        </w:tc>
        <w:tc>
          <w:tcPr>
            <w:tcW w:w="1494" w:type="dxa"/>
            <w:gridSpan w:val="4"/>
            <w:noWrap/>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 xml:space="preserve">21.08.2023  to 25.08.2023 </w:t>
            </w:r>
          </w:p>
        </w:tc>
        <w:tc>
          <w:tcPr>
            <w:tcW w:w="2498" w:type="dxa"/>
            <w:gridSpan w:val="6"/>
            <w:noWrap/>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Departments of Electronics &amp; Communication Engineering and Electrical Engineering, Babu Banarasi Das</w:t>
            </w:r>
          </w:p>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Northern India Institute of Technology, Lucknow</w:t>
            </w:r>
          </w:p>
        </w:tc>
        <w:tc>
          <w:tcPr>
            <w:tcW w:w="1107" w:type="dxa"/>
            <w:noWrap/>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5 Days</w:t>
            </w:r>
          </w:p>
        </w:tc>
      </w:tr>
      <w:tr w:rsidR="00CA2AE8">
        <w:trPr>
          <w:trHeight w:val="525"/>
        </w:trPr>
        <w:tc>
          <w:tcPr>
            <w:tcW w:w="4477" w:type="dxa"/>
            <w:gridSpan w:val="5"/>
            <w:vAlign w:val="bottom"/>
          </w:tcPr>
          <w:p w:rsidR="00CA2AE8" w:rsidRDefault="00DD72FB">
            <w:pPr>
              <w:rPr>
                <w:rFonts w:ascii="Times New Roman" w:hAnsi="Times New Roman" w:cs="Times New Roman"/>
                <w:b/>
                <w:sz w:val="20"/>
                <w:szCs w:val="20"/>
              </w:rPr>
            </w:pPr>
            <w:r>
              <w:rPr>
                <w:rFonts w:ascii="Times New Roman" w:hAnsi="Times New Roman" w:cs="Times New Roman"/>
                <w:b/>
                <w:sz w:val="20"/>
                <w:szCs w:val="20"/>
              </w:rPr>
              <w:t xml:space="preserve">IP Awareness/Training program under National Intellectual  Property  Awareness  Mission </w:t>
            </w:r>
          </w:p>
          <w:p w:rsidR="00CA2AE8" w:rsidRDefault="00CA2AE8">
            <w:pPr>
              <w:spacing w:after="0"/>
              <w:rPr>
                <w:rFonts w:ascii="Times New Roman" w:hAnsi="Times New Roman" w:cs="Times New Roman"/>
                <w:b/>
                <w:color w:val="000000"/>
                <w:sz w:val="20"/>
                <w:szCs w:val="20"/>
              </w:rPr>
            </w:pPr>
          </w:p>
        </w:tc>
        <w:tc>
          <w:tcPr>
            <w:tcW w:w="1494" w:type="dxa"/>
            <w:gridSpan w:val="4"/>
            <w:noWrap/>
            <w:vAlign w:val="bottom"/>
          </w:tcPr>
          <w:p w:rsidR="00CA2AE8" w:rsidRDefault="00DD72FB">
            <w:pPr>
              <w:rPr>
                <w:rFonts w:ascii="Times New Roman" w:hAnsi="Times New Roman" w:cs="Times New Roman"/>
                <w:b/>
                <w:sz w:val="20"/>
                <w:szCs w:val="20"/>
              </w:rPr>
            </w:pPr>
            <w:r>
              <w:rPr>
                <w:rFonts w:ascii="Times New Roman" w:hAnsi="Times New Roman" w:cs="Times New Roman"/>
                <w:b/>
                <w:sz w:val="20"/>
                <w:szCs w:val="20"/>
              </w:rPr>
              <w:t xml:space="preserve">26.07.2023 </w:t>
            </w:r>
          </w:p>
          <w:p w:rsidR="00CA2AE8" w:rsidRDefault="00CA2AE8">
            <w:pPr>
              <w:rPr>
                <w:rFonts w:ascii="Times New Roman" w:hAnsi="Times New Roman" w:cs="Times New Roman"/>
                <w:b/>
                <w:color w:val="000000"/>
                <w:sz w:val="20"/>
                <w:szCs w:val="20"/>
              </w:rPr>
            </w:pPr>
          </w:p>
        </w:tc>
        <w:tc>
          <w:tcPr>
            <w:tcW w:w="2498" w:type="dxa"/>
            <w:gridSpan w:val="6"/>
            <w:noWrap/>
            <w:vAlign w:val="bottom"/>
          </w:tcPr>
          <w:p w:rsidR="00CA2AE8" w:rsidRDefault="00DD72FB">
            <w:pPr>
              <w:spacing w:after="0"/>
              <w:rPr>
                <w:rFonts w:ascii="Times New Roman" w:hAnsi="Times New Roman" w:cs="Times New Roman"/>
                <w:b/>
                <w:sz w:val="20"/>
                <w:szCs w:val="20"/>
              </w:rPr>
            </w:pPr>
            <w:r>
              <w:rPr>
                <w:rFonts w:ascii="Times New Roman" w:hAnsi="Times New Roman" w:cs="Times New Roman"/>
                <w:b/>
                <w:sz w:val="20"/>
                <w:szCs w:val="20"/>
              </w:rPr>
              <w:t xml:space="preserve">Intellectual Property Office, India, The Office of the Controller General of Patents, Designs &amp; Trade Marks, Government of India </w:t>
            </w:r>
          </w:p>
        </w:tc>
        <w:tc>
          <w:tcPr>
            <w:tcW w:w="1107" w:type="dxa"/>
            <w:noWrap/>
            <w:vAlign w:val="bottom"/>
          </w:tcPr>
          <w:p w:rsidR="00CA2AE8" w:rsidRDefault="00DD72FB">
            <w:pPr>
              <w:rPr>
                <w:rFonts w:ascii="Times New Roman" w:hAnsi="Times New Roman" w:cs="Times New Roman"/>
                <w:b/>
                <w:sz w:val="20"/>
                <w:szCs w:val="20"/>
              </w:rPr>
            </w:pPr>
            <w:r>
              <w:rPr>
                <w:rFonts w:ascii="Times New Roman" w:hAnsi="Times New Roman" w:cs="Times New Roman"/>
                <w:b/>
                <w:sz w:val="20"/>
                <w:szCs w:val="20"/>
              </w:rPr>
              <w:t>1 Day</w:t>
            </w:r>
          </w:p>
          <w:p w:rsidR="00CA2AE8" w:rsidRDefault="00CA2AE8">
            <w:pPr>
              <w:rPr>
                <w:rFonts w:ascii="Times New Roman" w:hAnsi="Times New Roman" w:cs="Times New Roman"/>
                <w:b/>
                <w:color w:val="000000"/>
                <w:sz w:val="20"/>
                <w:szCs w:val="20"/>
              </w:rPr>
            </w:pPr>
          </w:p>
        </w:tc>
      </w:tr>
      <w:tr w:rsidR="00CA2AE8">
        <w:trPr>
          <w:trHeight w:val="525"/>
        </w:trPr>
        <w:tc>
          <w:tcPr>
            <w:tcW w:w="4477" w:type="dxa"/>
            <w:gridSpan w:val="5"/>
            <w:vAlign w:val="bottom"/>
          </w:tcPr>
          <w:p w:rsidR="00CA2AE8" w:rsidRDefault="00DD72FB">
            <w:pPr>
              <w:spacing w:after="0"/>
              <w:rPr>
                <w:rFonts w:ascii="Times New Roman" w:hAnsi="Times New Roman" w:cs="Times New Roman"/>
                <w:b/>
                <w:color w:val="000000"/>
                <w:sz w:val="20"/>
                <w:szCs w:val="20"/>
              </w:rPr>
            </w:pPr>
            <w:r>
              <w:rPr>
                <w:rFonts w:ascii="Times New Roman" w:hAnsi="Times New Roman" w:cs="Times New Roman"/>
                <w:b/>
                <w:color w:val="000000"/>
                <w:sz w:val="20"/>
                <w:szCs w:val="20"/>
              </w:rPr>
              <w:t xml:space="preserve"> Five days Hybrid Faculty Development Programme on National Education Policy for Skill India &amp; Data Analytics and Cloud Computing</w:t>
            </w:r>
          </w:p>
        </w:tc>
        <w:tc>
          <w:tcPr>
            <w:tcW w:w="1494" w:type="dxa"/>
            <w:gridSpan w:val="4"/>
            <w:noWrap/>
            <w:vAlign w:val="bottom"/>
          </w:tcPr>
          <w:p w:rsidR="00CA2AE8" w:rsidRDefault="00DD72FB">
            <w:pPr>
              <w:rPr>
                <w:rFonts w:ascii="Times New Roman" w:hAnsi="Times New Roman" w:cs="Times New Roman"/>
                <w:b/>
                <w:color w:val="000000"/>
                <w:sz w:val="20"/>
                <w:szCs w:val="20"/>
              </w:rPr>
            </w:pPr>
            <w:r>
              <w:rPr>
                <w:rFonts w:ascii="Times New Roman" w:hAnsi="Times New Roman" w:cs="Times New Roman"/>
                <w:b/>
                <w:color w:val="000000"/>
                <w:sz w:val="20"/>
                <w:szCs w:val="20"/>
              </w:rPr>
              <w:t>10.04.2023 to 15.04.2023.</w:t>
            </w:r>
          </w:p>
        </w:tc>
        <w:tc>
          <w:tcPr>
            <w:tcW w:w="2498" w:type="dxa"/>
            <w:gridSpan w:val="6"/>
            <w:noWrap/>
            <w:vAlign w:val="bottom"/>
          </w:tcPr>
          <w:p w:rsidR="00CA2AE8" w:rsidRDefault="00DD72FB">
            <w:pPr>
              <w:rPr>
                <w:rFonts w:ascii="Times New Roman" w:hAnsi="Times New Roman" w:cs="Times New Roman"/>
                <w:b/>
                <w:color w:val="000000"/>
                <w:sz w:val="20"/>
                <w:szCs w:val="20"/>
              </w:rPr>
            </w:pPr>
            <w:r>
              <w:rPr>
                <w:rFonts w:ascii="Times New Roman" w:hAnsi="Times New Roman" w:cs="Times New Roman"/>
                <w:b/>
                <w:color w:val="000000"/>
                <w:sz w:val="20"/>
                <w:szCs w:val="20"/>
              </w:rPr>
              <w:t>Dept. Of CS&amp;E, City Engineering College, Bengaluru</w:t>
            </w:r>
          </w:p>
        </w:tc>
        <w:tc>
          <w:tcPr>
            <w:tcW w:w="1107" w:type="dxa"/>
            <w:noWrap/>
            <w:vAlign w:val="bottom"/>
          </w:tcPr>
          <w:p w:rsidR="00CA2AE8" w:rsidRDefault="00DD72FB">
            <w:pPr>
              <w:rPr>
                <w:rFonts w:ascii="Times New Roman" w:hAnsi="Times New Roman" w:cs="Times New Roman"/>
                <w:b/>
                <w:color w:val="000000"/>
                <w:sz w:val="20"/>
                <w:szCs w:val="20"/>
              </w:rPr>
            </w:pPr>
            <w:r>
              <w:rPr>
                <w:rFonts w:ascii="Times New Roman" w:hAnsi="Times New Roman" w:cs="Times New Roman"/>
                <w:b/>
                <w:color w:val="000000"/>
                <w:sz w:val="20"/>
                <w:szCs w:val="20"/>
              </w:rPr>
              <w:t>5  Days</w:t>
            </w:r>
          </w:p>
        </w:tc>
      </w:tr>
      <w:tr w:rsidR="00CA2AE8">
        <w:trPr>
          <w:trHeight w:val="525"/>
        </w:trPr>
        <w:tc>
          <w:tcPr>
            <w:tcW w:w="4477" w:type="dxa"/>
            <w:gridSpan w:val="5"/>
            <w:vAlign w:val="bottom"/>
          </w:tcPr>
          <w:p w:rsidR="00CA2AE8" w:rsidRDefault="00DD72FB">
            <w:pPr>
              <w:rPr>
                <w:rFonts w:ascii="Times New Roman" w:hAnsi="Times New Roman" w:cs="Times New Roman"/>
                <w:b/>
                <w:color w:val="222222"/>
                <w:sz w:val="20"/>
                <w:szCs w:val="20"/>
              </w:rPr>
            </w:pPr>
            <w:r>
              <w:rPr>
                <w:rFonts w:ascii="Times New Roman" w:hAnsi="Times New Roman" w:cs="Times New Roman"/>
                <w:b/>
                <w:color w:val="222222"/>
                <w:sz w:val="20"/>
                <w:szCs w:val="20"/>
              </w:rPr>
              <w:t>Three-Day Faculty Development Programme on Mentoring skills and Cognitive Strategies.</w:t>
            </w:r>
          </w:p>
        </w:tc>
        <w:tc>
          <w:tcPr>
            <w:tcW w:w="1494" w:type="dxa"/>
            <w:gridSpan w:val="4"/>
            <w:noWrap/>
            <w:vAlign w:val="bottom"/>
          </w:tcPr>
          <w:p w:rsidR="00CA2AE8" w:rsidRDefault="00DD72FB">
            <w:pPr>
              <w:rPr>
                <w:rFonts w:ascii="Times New Roman" w:hAnsi="Times New Roman" w:cs="Times New Roman"/>
                <w:b/>
                <w:color w:val="000000"/>
                <w:sz w:val="20"/>
                <w:szCs w:val="20"/>
              </w:rPr>
            </w:pPr>
            <w:r>
              <w:rPr>
                <w:rFonts w:ascii="Times New Roman" w:hAnsi="Times New Roman" w:cs="Times New Roman"/>
                <w:b/>
                <w:color w:val="000000"/>
                <w:sz w:val="20"/>
                <w:szCs w:val="20"/>
              </w:rPr>
              <w:t>29.03.2023 to 31.03.2023</w:t>
            </w:r>
          </w:p>
        </w:tc>
        <w:tc>
          <w:tcPr>
            <w:tcW w:w="2498" w:type="dxa"/>
            <w:gridSpan w:val="6"/>
            <w:noWrap/>
            <w:vAlign w:val="bottom"/>
          </w:tcPr>
          <w:p w:rsidR="00CA2AE8" w:rsidRDefault="00DD72FB">
            <w:pPr>
              <w:spacing w:after="0"/>
              <w:rPr>
                <w:rFonts w:ascii="Times New Roman" w:hAnsi="Times New Roman" w:cs="Times New Roman"/>
                <w:b/>
                <w:color w:val="222222"/>
                <w:sz w:val="20"/>
                <w:szCs w:val="20"/>
              </w:rPr>
            </w:pPr>
            <w:r>
              <w:rPr>
                <w:rFonts w:ascii="Times New Roman" w:hAnsi="Times New Roman" w:cs="Times New Roman"/>
                <w:b/>
                <w:color w:val="222222"/>
                <w:sz w:val="20"/>
                <w:szCs w:val="20"/>
              </w:rPr>
              <w:t xml:space="preserve"> Department of Electronics and Telecommunication </w:t>
            </w:r>
            <w:r>
              <w:rPr>
                <w:rFonts w:ascii="Times New Roman" w:hAnsi="Times New Roman" w:cs="Times New Roman"/>
                <w:b/>
                <w:color w:val="222222"/>
                <w:sz w:val="20"/>
                <w:szCs w:val="20"/>
              </w:rPr>
              <w:lastRenderedPageBreak/>
              <w:t>Engineering,</w:t>
            </w:r>
            <w:r>
              <w:rPr>
                <w:rFonts w:ascii="Times New Roman" w:hAnsi="Times New Roman" w:cs="Times New Roman"/>
                <w:b/>
                <w:color w:val="222222"/>
                <w:sz w:val="20"/>
                <w:szCs w:val="20"/>
              </w:rPr>
              <w:br/>
              <w:t>Bangalore Institute of Technology.</w:t>
            </w:r>
          </w:p>
        </w:tc>
        <w:tc>
          <w:tcPr>
            <w:tcW w:w="1107" w:type="dxa"/>
            <w:noWrap/>
            <w:vAlign w:val="bottom"/>
          </w:tcPr>
          <w:p w:rsidR="00CA2AE8" w:rsidRDefault="00DD72FB">
            <w:pPr>
              <w:rPr>
                <w:rFonts w:ascii="Times New Roman" w:hAnsi="Times New Roman" w:cs="Times New Roman"/>
                <w:b/>
                <w:color w:val="000000"/>
                <w:sz w:val="20"/>
                <w:szCs w:val="20"/>
              </w:rPr>
            </w:pPr>
            <w:r>
              <w:rPr>
                <w:rFonts w:ascii="Times New Roman" w:hAnsi="Times New Roman" w:cs="Times New Roman"/>
                <w:b/>
                <w:color w:val="000000"/>
                <w:sz w:val="20"/>
                <w:szCs w:val="20"/>
              </w:rPr>
              <w:lastRenderedPageBreak/>
              <w:t>3 Days</w:t>
            </w:r>
          </w:p>
        </w:tc>
      </w:tr>
      <w:tr w:rsidR="00CA2AE8">
        <w:trPr>
          <w:trHeight w:val="525"/>
        </w:trPr>
        <w:tc>
          <w:tcPr>
            <w:tcW w:w="4477" w:type="dxa"/>
            <w:gridSpan w:val="5"/>
            <w:vAlign w:val="bottom"/>
          </w:tcPr>
          <w:p w:rsidR="00CA2AE8" w:rsidRDefault="00DD72FB">
            <w:pPr>
              <w:rPr>
                <w:rFonts w:ascii="Times New Roman" w:hAnsi="Times New Roman" w:cs="Times New Roman"/>
                <w:b/>
                <w:color w:val="222222"/>
                <w:sz w:val="20"/>
                <w:szCs w:val="20"/>
              </w:rPr>
            </w:pPr>
            <w:r>
              <w:rPr>
                <w:rFonts w:ascii="Times New Roman" w:hAnsi="Times New Roman" w:cs="Times New Roman"/>
                <w:b/>
                <w:color w:val="222222"/>
                <w:sz w:val="20"/>
                <w:szCs w:val="20"/>
              </w:rPr>
              <w:lastRenderedPageBreak/>
              <w:t>FDP on BLOOMS TAXONOMY in Teaching and Learning</w:t>
            </w:r>
          </w:p>
        </w:tc>
        <w:tc>
          <w:tcPr>
            <w:tcW w:w="1494" w:type="dxa"/>
            <w:gridSpan w:val="4"/>
            <w:noWrap/>
            <w:vAlign w:val="bottom"/>
          </w:tcPr>
          <w:p w:rsidR="00CA2AE8" w:rsidRDefault="00DD72FB">
            <w:pPr>
              <w:rPr>
                <w:rFonts w:ascii="Times New Roman" w:hAnsi="Times New Roman" w:cs="Times New Roman"/>
                <w:b/>
                <w:color w:val="000000"/>
                <w:sz w:val="20"/>
                <w:szCs w:val="20"/>
              </w:rPr>
            </w:pPr>
            <w:r>
              <w:rPr>
                <w:rFonts w:ascii="Times New Roman" w:hAnsi="Times New Roman" w:cs="Times New Roman"/>
                <w:b/>
                <w:color w:val="000000"/>
                <w:sz w:val="20"/>
                <w:szCs w:val="20"/>
              </w:rPr>
              <w:t>16.02.2023</w:t>
            </w:r>
          </w:p>
        </w:tc>
        <w:tc>
          <w:tcPr>
            <w:tcW w:w="2498" w:type="dxa"/>
            <w:gridSpan w:val="6"/>
            <w:noWrap/>
            <w:vAlign w:val="bottom"/>
          </w:tcPr>
          <w:p w:rsidR="00CA2AE8" w:rsidRDefault="00DD72FB">
            <w:pPr>
              <w:spacing w:after="0"/>
              <w:rPr>
                <w:rFonts w:ascii="Times New Roman" w:hAnsi="Times New Roman" w:cs="Times New Roman"/>
                <w:b/>
                <w:color w:val="222222"/>
                <w:sz w:val="20"/>
                <w:szCs w:val="20"/>
              </w:rPr>
            </w:pPr>
            <w:r>
              <w:rPr>
                <w:rFonts w:ascii="Times New Roman" w:hAnsi="Times New Roman" w:cs="Times New Roman"/>
                <w:b/>
                <w:color w:val="222222"/>
                <w:sz w:val="20"/>
                <w:szCs w:val="20"/>
              </w:rPr>
              <w:t xml:space="preserve">SanSnow's Nobel Professional Foundation (Approved by MSME and Ministry of Corporate Affairs, Government of India) </w:t>
            </w:r>
          </w:p>
        </w:tc>
        <w:tc>
          <w:tcPr>
            <w:tcW w:w="1107" w:type="dxa"/>
            <w:noWrap/>
            <w:vAlign w:val="bottom"/>
          </w:tcPr>
          <w:p w:rsidR="00CA2AE8" w:rsidRDefault="00DD72FB">
            <w:pPr>
              <w:rPr>
                <w:rFonts w:ascii="Times New Roman" w:hAnsi="Times New Roman" w:cs="Times New Roman"/>
                <w:b/>
                <w:color w:val="000000"/>
                <w:sz w:val="20"/>
                <w:szCs w:val="20"/>
              </w:rPr>
            </w:pPr>
            <w:r>
              <w:rPr>
                <w:rFonts w:ascii="Times New Roman" w:hAnsi="Times New Roman" w:cs="Times New Roman"/>
                <w:b/>
                <w:color w:val="000000"/>
                <w:sz w:val="20"/>
                <w:szCs w:val="20"/>
              </w:rPr>
              <w:t>1 Day</w:t>
            </w:r>
          </w:p>
        </w:tc>
      </w:tr>
      <w:tr w:rsidR="00CA2AE8">
        <w:trPr>
          <w:trHeight w:val="525"/>
        </w:trPr>
        <w:tc>
          <w:tcPr>
            <w:tcW w:w="4477" w:type="dxa"/>
            <w:gridSpan w:val="5"/>
          </w:tcPr>
          <w:p w:rsidR="00CA2AE8" w:rsidRDefault="00DD72FB">
            <w:pPr>
              <w:rPr>
                <w:rFonts w:ascii="Times New Roman" w:hAnsi="Times New Roman" w:cs="Times New Roman"/>
                <w:b/>
                <w:color w:val="000000"/>
                <w:sz w:val="20"/>
                <w:szCs w:val="20"/>
              </w:rPr>
            </w:pPr>
            <w:r>
              <w:rPr>
                <w:rFonts w:ascii="Times New Roman" w:hAnsi="Times New Roman" w:cs="Times New Roman"/>
                <w:b/>
                <w:color w:val="000000"/>
                <w:sz w:val="20"/>
                <w:szCs w:val="20"/>
              </w:rPr>
              <w:t>NATIONAL LEVEL WORKSHOP ON “MS OFFICE APPS”</w:t>
            </w:r>
          </w:p>
          <w:p w:rsidR="00CA2AE8" w:rsidRDefault="00CA2AE8">
            <w:pPr>
              <w:spacing w:after="0" w:line="240" w:lineRule="auto"/>
              <w:rPr>
                <w:rFonts w:ascii="Times New Roman" w:hAnsi="Times New Roman" w:cs="Times New Roman"/>
                <w:b/>
                <w:sz w:val="20"/>
                <w:szCs w:val="20"/>
                <w:shd w:val="clear" w:color="auto" w:fill="FFFFFF"/>
              </w:rPr>
            </w:pPr>
          </w:p>
        </w:tc>
        <w:tc>
          <w:tcPr>
            <w:tcW w:w="1494" w:type="dxa"/>
            <w:gridSpan w:val="4"/>
            <w:noWrap/>
          </w:tcPr>
          <w:p w:rsidR="00CA2AE8" w:rsidRDefault="00DD72FB">
            <w:pPr>
              <w:rPr>
                <w:rFonts w:ascii="Times New Roman" w:hAnsi="Times New Roman" w:cs="Times New Roman"/>
                <w:b/>
                <w:color w:val="000000"/>
                <w:sz w:val="20"/>
                <w:szCs w:val="20"/>
              </w:rPr>
            </w:pPr>
            <w:r>
              <w:rPr>
                <w:rFonts w:ascii="Times New Roman" w:hAnsi="Times New Roman" w:cs="Times New Roman"/>
                <w:b/>
                <w:color w:val="000000"/>
                <w:sz w:val="20"/>
                <w:szCs w:val="20"/>
              </w:rPr>
              <w:t>06.02.2023</w:t>
            </w:r>
          </w:p>
          <w:p w:rsidR="00CA2AE8" w:rsidRDefault="00CA2AE8">
            <w:pPr>
              <w:spacing w:after="0" w:line="240" w:lineRule="auto"/>
              <w:rPr>
                <w:rFonts w:ascii="Times New Roman" w:hAnsi="Times New Roman" w:cs="Times New Roman"/>
                <w:b/>
                <w:sz w:val="20"/>
                <w:szCs w:val="20"/>
              </w:rPr>
            </w:pPr>
          </w:p>
        </w:tc>
        <w:tc>
          <w:tcPr>
            <w:tcW w:w="2498" w:type="dxa"/>
            <w:gridSpan w:val="6"/>
            <w:noWrap/>
          </w:tcPr>
          <w:p w:rsidR="00CA2AE8" w:rsidRDefault="00DD72FB">
            <w:pPr>
              <w:spacing w:after="0"/>
              <w:rPr>
                <w:rFonts w:ascii="Times New Roman" w:hAnsi="Times New Roman" w:cs="Times New Roman"/>
                <w:b/>
                <w:color w:val="000000"/>
                <w:sz w:val="20"/>
                <w:szCs w:val="20"/>
              </w:rPr>
            </w:pPr>
            <w:r>
              <w:rPr>
                <w:rFonts w:ascii="Times New Roman" w:hAnsi="Times New Roman" w:cs="Times New Roman"/>
                <w:b/>
                <w:color w:val="000000"/>
                <w:sz w:val="20"/>
                <w:szCs w:val="20"/>
              </w:rPr>
              <w:t>Department of Electronics and Communication Engineering,</w:t>
            </w:r>
            <w:r>
              <w:rPr>
                <w:rFonts w:ascii="Times New Roman" w:hAnsi="Times New Roman" w:cs="Times New Roman"/>
                <w:b/>
                <w:color w:val="000000"/>
                <w:sz w:val="20"/>
                <w:szCs w:val="20"/>
              </w:rPr>
              <w:br/>
              <w:t>BGS Institute of Technology (BGSIT), Karnataka</w:t>
            </w:r>
          </w:p>
        </w:tc>
        <w:tc>
          <w:tcPr>
            <w:tcW w:w="1107" w:type="dxa"/>
            <w:noWrap/>
          </w:tcPr>
          <w:p w:rsidR="00CA2AE8" w:rsidRDefault="00DD72FB">
            <w:pPr>
              <w:rPr>
                <w:rFonts w:ascii="Times New Roman" w:hAnsi="Times New Roman" w:cs="Times New Roman"/>
                <w:b/>
                <w:color w:val="000000"/>
                <w:sz w:val="20"/>
                <w:szCs w:val="20"/>
              </w:rPr>
            </w:pPr>
            <w:r>
              <w:rPr>
                <w:rFonts w:ascii="Times New Roman" w:hAnsi="Times New Roman" w:cs="Times New Roman"/>
                <w:b/>
                <w:color w:val="000000"/>
                <w:sz w:val="20"/>
                <w:szCs w:val="20"/>
              </w:rPr>
              <w:t>1 Day</w:t>
            </w:r>
          </w:p>
          <w:p w:rsidR="00CA2AE8" w:rsidRDefault="00CA2AE8">
            <w:pPr>
              <w:spacing w:after="0" w:line="240" w:lineRule="auto"/>
              <w:rPr>
                <w:rFonts w:ascii="Times New Roman" w:hAnsi="Times New Roman" w:cs="Times New Roman"/>
                <w:b/>
                <w:sz w:val="20"/>
                <w:szCs w:val="20"/>
              </w:rPr>
            </w:pPr>
          </w:p>
        </w:tc>
      </w:tr>
      <w:tr w:rsidR="00CA2AE8">
        <w:trPr>
          <w:trHeight w:val="525"/>
        </w:trPr>
        <w:tc>
          <w:tcPr>
            <w:tcW w:w="4477" w:type="dxa"/>
            <w:gridSpan w:val="5"/>
          </w:tcPr>
          <w:p w:rsidR="00CA2AE8" w:rsidRDefault="00DD72FB">
            <w:pPr>
              <w:spacing w:after="0" w:line="240" w:lineRule="auto"/>
              <w:rPr>
                <w:rFonts w:ascii="Times New Roman" w:hAnsi="Times New Roman" w:cs="Times New Roman"/>
                <w:b/>
                <w:sz w:val="20"/>
                <w:szCs w:val="20"/>
                <w:shd w:val="clear" w:color="auto" w:fill="FFFFFF"/>
              </w:rPr>
            </w:pPr>
            <w:r>
              <w:rPr>
                <w:rFonts w:ascii="Times New Roman" w:hAnsi="Times New Roman" w:cs="Times New Roman"/>
                <w:b/>
                <w:sz w:val="20"/>
                <w:szCs w:val="20"/>
                <w:shd w:val="clear" w:color="auto" w:fill="FFFFFF"/>
              </w:rPr>
              <w:t xml:space="preserve">Microsoft India &amp; SAP India led Faculty Development Program on “Artificial Intelligence" under TechSaksham Program </w:t>
            </w:r>
          </w:p>
        </w:tc>
        <w:tc>
          <w:tcPr>
            <w:tcW w:w="1494" w:type="dxa"/>
            <w:gridSpan w:val="4"/>
            <w:noWrap/>
          </w:tcPr>
          <w:p w:rsidR="00CA2AE8" w:rsidRDefault="00DD72FB">
            <w:pPr>
              <w:spacing w:after="0" w:line="240" w:lineRule="auto"/>
              <w:rPr>
                <w:rFonts w:ascii="Times New Roman" w:hAnsi="Times New Roman"/>
                <w:b/>
                <w:sz w:val="20"/>
                <w:szCs w:val="20"/>
              </w:rPr>
            </w:pPr>
            <w:r>
              <w:rPr>
                <w:rFonts w:ascii="Times New Roman" w:hAnsi="Times New Roman" w:cs="Times New Roman"/>
                <w:b/>
                <w:sz w:val="20"/>
                <w:szCs w:val="20"/>
                <w:shd w:val="clear" w:color="auto" w:fill="FFFFFF"/>
              </w:rPr>
              <w:t>19-12-2022 to 23-12-2022</w:t>
            </w:r>
          </w:p>
        </w:tc>
        <w:tc>
          <w:tcPr>
            <w:tcW w:w="2498" w:type="dxa"/>
            <w:gridSpan w:val="6"/>
            <w:noWrap/>
          </w:tcPr>
          <w:p w:rsidR="00CA2AE8" w:rsidRDefault="00DD72FB">
            <w:pPr>
              <w:spacing w:after="0" w:line="240" w:lineRule="auto"/>
              <w:rPr>
                <w:rFonts w:ascii="Times New Roman" w:hAnsi="Times New Roman" w:cs="Times New Roman"/>
                <w:b/>
                <w:sz w:val="20"/>
                <w:szCs w:val="20"/>
                <w:shd w:val="clear" w:color="auto" w:fill="FFFFFF"/>
              </w:rPr>
            </w:pPr>
            <w:r>
              <w:rPr>
                <w:rFonts w:ascii="Times New Roman" w:hAnsi="Times New Roman" w:cs="Times New Roman"/>
                <w:b/>
                <w:sz w:val="20"/>
                <w:szCs w:val="20"/>
                <w:shd w:val="clear" w:color="auto" w:fill="FFFFFF"/>
              </w:rPr>
              <w:t xml:space="preserve">Microsoft India &amp; SAP India Host college </w:t>
            </w:r>
            <w:r>
              <w:rPr>
                <w:rFonts w:ascii="Times New Roman" w:hAnsi="Times New Roman" w:cs="Times New Roman"/>
                <w:b/>
                <w:color w:val="000000"/>
                <w:sz w:val="20"/>
                <w:szCs w:val="20"/>
              </w:rPr>
              <w:t>BGS Institute Of Technology</w:t>
            </w:r>
          </w:p>
        </w:tc>
        <w:tc>
          <w:tcPr>
            <w:tcW w:w="1107" w:type="dxa"/>
            <w:noWrap/>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5 days</w:t>
            </w:r>
          </w:p>
        </w:tc>
      </w:tr>
      <w:tr w:rsidR="00CA2AE8">
        <w:trPr>
          <w:trHeight w:val="525"/>
        </w:trPr>
        <w:tc>
          <w:tcPr>
            <w:tcW w:w="4477" w:type="dxa"/>
            <w:gridSpan w:val="5"/>
          </w:tcPr>
          <w:p w:rsidR="00CA2AE8" w:rsidRDefault="00DD72FB">
            <w:pPr>
              <w:spacing w:after="0" w:line="240" w:lineRule="auto"/>
              <w:rPr>
                <w:rFonts w:ascii="Times New Roman" w:hAnsi="Times New Roman" w:cs="Times New Roman"/>
                <w:b/>
                <w:sz w:val="20"/>
                <w:szCs w:val="20"/>
                <w:shd w:val="clear" w:color="auto" w:fill="FFFFFF"/>
              </w:rPr>
            </w:pPr>
            <w:r>
              <w:rPr>
                <w:rFonts w:ascii="Times New Roman" w:hAnsi="Times New Roman" w:cs="Times New Roman"/>
                <w:b/>
                <w:sz w:val="20"/>
                <w:szCs w:val="20"/>
                <w:shd w:val="clear" w:color="auto" w:fill="FFFFFF"/>
              </w:rPr>
              <w:t>Professional Development Programme on ‘Implementation of NEP­2020 for University and</w:t>
            </w:r>
          </w:p>
          <w:p w:rsidR="00CA2AE8" w:rsidRDefault="00DD72FB">
            <w:pPr>
              <w:spacing w:after="0" w:line="240" w:lineRule="auto"/>
              <w:rPr>
                <w:rFonts w:ascii="Times New Roman" w:hAnsi="Times New Roman" w:cs="Times New Roman"/>
                <w:b/>
                <w:sz w:val="20"/>
                <w:szCs w:val="20"/>
                <w:shd w:val="clear" w:color="auto" w:fill="FFFFFF"/>
              </w:rPr>
            </w:pPr>
            <w:r>
              <w:rPr>
                <w:rFonts w:ascii="Times New Roman" w:hAnsi="Times New Roman" w:cs="Times New Roman"/>
                <w:b/>
                <w:sz w:val="20"/>
                <w:szCs w:val="20"/>
                <w:shd w:val="clear" w:color="auto" w:fill="FFFFFF"/>
              </w:rPr>
              <w:t>College Teachers’</w:t>
            </w:r>
          </w:p>
        </w:tc>
        <w:tc>
          <w:tcPr>
            <w:tcW w:w="1494" w:type="dxa"/>
            <w:gridSpan w:val="4"/>
            <w:noWrap/>
          </w:tcPr>
          <w:p w:rsidR="00CA2AE8" w:rsidRDefault="00DD72FB">
            <w:pPr>
              <w:spacing w:after="0" w:line="240" w:lineRule="auto"/>
              <w:rPr>
                <w:rFonts w:ascii="Times New Roman" w:hAnsi="Times New Roman"/>
                <w:b/>
                <w:sz w:val="20"/>
                <w:szCs w:val="20"/>
              </w:rPr>
            </w:pPr>
            <w:r>
              <w:rPr>
                <w:rFonts w:ascii="Times New Roman" w:hAnsi="Times New Roman"/>
                <w:b/>
                <w:sz w:val="20"/>
                <w:szCs w:val="20"/>
              </w:rPr>
              <w:t xml:space="preserve">07­10-2022 to 15-10-2022 </w:t>
            </w:r>
          </w:p>
        </w:tc>
        <w:tc>
          <w:tcPr>
            <w:tcW w:w="2498" w:type="dxa"/>
            <w:gridSpan w:val="6"/>
            <w:noWrap/>
          </w:tcPr>
          <w:p w:rsidR="00CA2AE8" w:rsidRDefault="00DD72FB">
            <w:pPr>
              <w:spacing w:after="0" w:line="240" w:lineRule="auto"/>
              <w:rPr>
                <w:rFonts w:ascii="Times New Roman" w:hAnsi="Times New Roman" w:cs="Times New Roman"/>
                <w:b/>
                <w:sz w:val="20"/>
                <w:szCs w:val="20"/>
                <w:shd w:val="clear" w:color="auto" w:fill="FFFFFF"/>
              </w:rPr>
            </w:pPr>
            <w:r>
              <w:rPr>
                <w:rFonts w:ascii="Times New Roman" w:hAnsi="Times New Roman" w:cs="Times New Roman"/>
                <w:b/>
                <w:sz w:val="20"/>
                <w:szCs w:val="20"/>
                <w:shd w:val="clear" w:color="auto" w:fill="FFFFFF"/>
              </w:rPr>
              <w:t>Indira Gandhi National Open University</w:t>
            </w:r>
          </w:p>
          <w:p w:rsidR="00CA2AE8" w:rsidRDefault="00DD72FB">
            <w:pPr>
              <w:spacing w:after="0" w:line="240" w:lineRule="auto"/>
              <w:rPr>
                <w:rFonts w:ascii="Times New Roman" w:hAnsi="Times New Roman" w:cs="Times New Roman"/>
                <w:b/>
                <w:sz w:val="20"/>
                <w:szCs w:val="20"/>
                <w:shd w:val="clear" w:color="auto" w:fill="FFFFFF"/>
              </w:rPr>
            </w:pPr>
            <w:r>
              <w:rPr>
                <w:rFonts w:ascii="Times New Roman" w:hAnsi="Times New Roman" w:cs="Times New Roman"/>
                <w:b/>
                <w:sz w:val="20"/>
                <w:szCs w:val="20"/>
                <w:shd w:val="clear" w:color="auto" w:fill="FFFFFF"/>
              </w:rPr>
              <w:t>Staff Training and Research Institute of Distance Education</w:t>
            </w:r>
          </w:p>
          <w:p w:rsidR="00CA2AE8" w:rsidRDefault="00DD72FB">
            <w:pPr>
              <w:spacing w:after="0" w:line="240" w:lineRule="auto"/>
              <w:rPr>
                <w:rFonts w:ascii="Times New Roman" w:hAnsi="Times New Roman" w:cs="Times New Roman"/>
                <w:b/>
                <w:sz w:val="20"/>
                <w:szCs w:val="20"/>
                <w:shd w:val="clear" w:color="auto" w:fill="FFFFFF"/>
              </w:rPr>
            </w:pPr>
            <w:r>
              <w:rPr>
                <w:rFonts w:ascii="Times New Roman" w:hAnsi="Times New Roman" w:cs="Times New Roman"/>
                <w:b/>
                <w:sz w:val="20"/>
                <w:szCs w:val="20"/>
                <w:shd w:val="clear" w:color="auto" w:fill="FFFFFF"/>
              </w:rPr>
              <w:t>New Delhi 110068</w:t>
            </w:r>
          </w:p>
        </w:tc>
        <w:tc>
          <w:tcPr>
            <w:tcW w:w="1107" w:type="dxa"/>
            <w:noWrap/>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9 Days</w:t>
            </w:r>
          </w:p>
        </w:tc>
      </w:tr>
      <w:tr w:rsidR="00CA2AE8">
        <w:trPr>
          <w:trHeight w:val="525"/>
        </w:trPr>
        <w:tc>
          <w:tcPr>
            <w:tcW w:w="4477" w:type="dxa"/>
            <w:gridSpan w:val="5"/>
          </w:tcPr>
          <w:p w:rsidR="00CA2AE8" w:rsidRDefault="00DD72FB">
            <w:pPr>
              <w:spacing w:after="0" w:line="240" w:lineRule="auto"/>
              <w:rPr>
                <w:rFonts w:ascii="Times New Roman" w:hAnsi="Times New Roman" w:cs="Times New Roman"/>
                <w:b/>
                <w:sz w:val="20"/>
                <w:szCs w:val="20"/>
                <w:shd w:val="clear" w:color="auto" w:fill="FFFFFF"/>
              </w:rPr>
            </w:pPr>
            <w:r>
              <w:rPr>
                <w:rFonts w:ascii="Times New Roman" w:hAnsi="Times New Roman" w:cs="Times New Roman"/>
                <w:b/>
                <w:sz w:val="20"/>
                <w:szCs w:val="20"/>
                <w:shd w:val="clear" w:color="auto" w:fill="FFFFFF"/>
              </w:rPr>
              <w:t>FDP on “SCILAB”</w:t>
            </w:r>
          </w:p>
        </w:tc>
        <w:tc>
          <w:tcPr>
            <w:tcW w:w="1494" w:type="dxa"/>
            <w:gridSpan w:val="4"/>
            <w:noWrap/>
          </w:tcPr>
          <w:p w:rsidR="00CA2AE8" w:rsidRDefault="00DD72FB">
            <w:pPr>
              <w:spacing w:after="0" w:line="240" w:lineRule="auto"/>
              <w:rPr>
                <w:rFonts w:ascii="Times New Roman" w:hAnsi="Times New Roman"/>
                <w:b/>
                <w:sz w:val="20"/>
                <w:szCs w:val="20"/>
              </w:rPr>
            </w:pPr>
            <w:r>
              <w:rPr>
                <w:rFonts w:ascii="Times New Roman" w:hAnsi="Times New Roman"/>
                <w:b/>
                <w:sz w:val="20"/>
                <w:szCs w:val="20"/>
              </w:rPr>
              <w:t>27-08-2022 &amp; 03-09-2022</w:t>
            </w:r>
          </w:p>
        </w:tc>
        <w:tc>
          <w:tcPr>
            <w:tcW w:w="2498" w:type="dxa"/>
            <w:gridSpan w:val="6"/>
            <w:noWrap/>
          </w:tcPr>
          <w:p w:rsidR="00CA2AE8" w:rsidRDefault="00DD72FB">
            <w:pPr>
              <w:spacing w:after="0" w:line="240" w:lineRule="auto"/>
              <w:rPr>
                <w:rFonts w:ascii="Times New Roman" w:hAnsi="Times New Roman" w:cs="Times New Roman"/>
                <w:b/>
                <w:sz w:val="20"/>
                <w:szCs w:val="20"/>
                <w:shd w:val="clear" w:color="auto" w:fill="FFFFFF"/>
              </w:rPr>
            </w:pPr>
            <w:r>
              <w:rPr>
                <w:rFonts w:ascii="Times New Roman" w:hAnsi="Times New Roman" w:cs="Times New Roman"/>
                <w:b/>
                <w:sz w:val="20"/>
                <w:szCs w:val="20"/>
                <w:shd w:val="clear" w:color="auto" w:fill="FFFFFF"/>
              </w:rPr>
              <w:t>Rao Bahadur Y.Mahabaleswarappa Engineering College</w:t>
            </w:r>
          </w:p>
          <w:p w:rsidR="00CA2AE8" w:rsidRDefault="00DD72FB">
            <w:pPr>
              <w:spacing w:after="0" w:line="240" w:lineRule="auto"/>
              <w:rPr>
                <w:rFonts w:ascii="Times New Roman" w:hAnsi="Times New Roman" w:cs="Times New Roman"/>
                <w:b/>
                <w:sz w:val="20"/>
                <w:szCs w:val="20"/>
                <w:shd w:val="clear" w:color="auto" w:fill="FFFFFF"/>
              </w:rPr>
            </w:pPr>
            <w:r>
              <w:rPr>
                <w:rFonts w:ascii="Times New Roman" w:hAnsi="Times New Roman" w:cs="Times New Roman"/>
                <w:b/>
                <w:sz w:val="20"/>
                <w:szCs w:val="20"/>
                <w:shd w:val="clear" w:color="auto" w:fill="FFFFFF"/>
              </w:rPr>
              <w:t xml:space="preserve">Cantonment, Ballari </w:t>
            </w:r>
          </w:p>
        </w:tc>
        <w:tc>
          <w:tcPr>
            <w:tcW w:w="1107" w:type="dxa"/>
            <w:noWrap/>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2 days</w:t>
            </w:r>
          </w:p>
        </w:tc>
      </w:tr>
      <w:tr w:rsidR="00CA2AE8">
        <w:trPr>
          <w:trHeight w:val="525"/>
        </w:trPr>
        <w:tc>
          <w:tcPr>
            <w:tcW w:w="4477" w:type="dxa"/>
            <w:gridSpan w:val="5"/>
          </w:tcPr>
          <w:p w:rsidR="00CA2AE8" w:rsidRDefault="00DD72FB">
            <w:pPr>
              <w:spacing w:after="0" w:line="240" w:lineRule="auto"/>
              <w:rPr>
                <w:rFonts w:ascii="Times New Roman" w:hAnsi="Times New Roman" w:cs="Times New Roman"/>
                <w:b/>
                <w:sz w:val="20"/>
                <w:szCs w:val="20"/>
                <w:shd w:val="clear" w:color="auto" w:fill="FFFFFF"/>
              </w:rPr>
            </w:pPr>
            <w:r>
              <w:rPr>
                <w:rFonts w:ascii="Times New Roman" w:hAnsi="Times New Roman" w:cs="Times New Roman"/>
                <w:b/>
                <w:sz w:val="20"/>
                <w:szCs w:val="20"/>
                <w:shd w:val="clear" w:color="auto" w:fill="FFFFFF"/>
              </w:rPr>
              <w:t>FDP on “Industrial Advancements &amp; Research on AI&amp;ML”</w:t>
            </w:r>
          </w:p>
        </w:tc>
        <w:tc>
          <w:tcPr>
            <w:tcW w:w="1494" w:type="dxa"/>
            <w:gridSpan w:val="4"/>
            <w:noWrap/>
          </w:tcPr>
          <w:p w:rsidR="00CA2AE8" w:rsidRDefault="00DD72FB">
            <w:pPr>
              <w:spacing w:after="0" w:line="240" w:lineRule="auto"/>
              <w:rPr>
                <w:rFonts w:ascii="Times New Roman" w:hAnsi="Times New Roman"/>
                <w:b/>
                <w:sz w:val="20"/>
                <w:szCs w:val="20"/>
              </w:rPr>
            </w:pPr>
            <w:r>
              <w:rPr>
                <w:rFonts w:ascii="Times New Roman" w:hAnsi="Times New Roman"/>
                <w:b/>
                <w:sz w:val="20"/>
                <w:szCs w:val="20"/>
              </w:rPr>
              <w:t>29/08/2022 to</w:t>
            </w:r>
          </w:p>
          <w:p w:rsidR="00CA2AE8" w:rsidRDefault="00DD72FB">
            <w:pPr>
              <w:spacing w:after="0" w:line="240" w:lineRule="auto"/>
              <w:rPr>
                <w:rFonts w:ascii="Times New Roman" w:hAnsi="Times New Roman"/>
                <w:b/>
                <w:sz w:val="20"/>
                <w:szCs w:val="20"/>
              </w:rPr>
            </w:pPr>
            <w:r>
              <w:rPr>
                <w:rFonts w:ascii="Times New Roman" w:hAnsi="Times New Roman"/>
                <w:b/>
                <w:sz w:val="20"/>
                <w:szCs w:val="20"/>
              </w:rPr>
              <w:t xml:space="preserve">02/09/2022 </w:t>
            </w:r>
          </w:p>
        </w:tc>
        <w:tc>
          <w:tcPr>
            <w:tcW w:w="2498" w:type="dxa"/>
            <w:gridSpan w:val="6"/>
            <w:noWrap/>
          </w:tcPr>
          <w:p w:rsidR="00CA2AE8" w:rsidRDefault="00DD72FB">
            <w:pPr>
              <w:spacing w:after="0" w:line="240" w:lineRule="auto"/>
              <w:rPr>
                <w:rFonts w:ascii="Times New Roman" w:hAnsi="Times New Roman" w:cs="Times New Roman"/>
                <w:b/>
                <w:sz w:val="20"/>
                <w:szCs w:val="20"/>
                <w:shd w:val="clear" w:color="auto" w:fill="FFFFFF"/>
              </w:rPr>
            </w:pPr>
            <w:r>
              <w:rPr>
                <w:rFonts w:ascii="Times New Roman" w:hAnsi="Times New Roman" w:cs="Times New Roman"/>
                <w:b/>
                <w:sz w:val="20"/>
                <w:szCs w:val="20"/>
                <w:shd w:val="clear" w:color="auto" w:fill="FFFFFF"/>
              </w:rPr>
              <w:t>Rao Bahadur Y.Mahabaleswarappa Engineering College</w:t>
            </w:r>
          </w:p>
          <w:p w:rsidR="00CA2AE8" w:rsidRDefault="00DD72FB">
            <w:pPr>
              <w:spacing w:after="0" w:line="240" w:lineRule="auto"/>
              <w:rPr>
                <w:rFonts w:ascii="Times New Roman" w:hAnsi="Times New Roman" w:cs="Times New Roman"/>
                <w:b/>
                <w:sz w:val="20"/>
                <w:szCs w:val="20"/>
                <w:shd w:val="clear" w:color="auto" w:fill="FFFFFF"/>
              </w:rPr>
            </w:pPr>
            <w:r>
              <w:rPr>
                <w:rFonts w:ascii="Times New Roman" w:hAnsi="Times New Roman" w:cs="Times New Roman"/>
                <w:b/>
                <w:sz w:val="20"/>
                <w:szCs w:val="20"/>
                <w:shd w:val="clear" w:color="auto" w:fill="FFFFFF"/>
              </w:rPr>
              <w:t>Cantonment, Ballari</w:t>
            </w:r>
          </w:p>
        </w:tc>
        <w:tc>
          <w:tcPr>
            <w:tcW w:w="1107" w:type="dxa"/>
            <w:noWrap/>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5 days</w:t>
            </w:r>
          </w:p>
        </w:tc>
      </w:tr>
      <w:tr w:rsidR="00CA2AE8">
        <w:trPr>
          <w:trHeight w:val="525"/>
        </w:trPr>
        <w:tc>
          <w:tcPr>
            <w:tcW w:w="4477" w:type="dxa"/>
            <w:gridSpan w:val="5"/>
          </w:tcPr>
          <w:p w:rsidR="00CA2AE8" w:rsidRDefault="00DD72FB">
            <w:pPr>
              <w:spacing w:after="0" w:line="240" w:lineRule="auto"/>
              <w:rPr>
                <w:rFonts w:ascii="Times New Roman" w:hAnsi="Times New Roman" w:cs="Times New Roman"/>
                <w:b/>
                <w:sz w:val="20"/>
                <w:szCs w:val="20"/>
                <w:shd w:val="clear" w:color="auto" w:fill="FFFFFF"/>
              </w:rPr>
            </w:pPr>
            <w:r>
              <w:rPr>
                <w:rFonts w:ascii="Times New Roman" w:hAnsi="Times New Roman" w:cs="Times New Roman"/>
                <w:b/>
                <w:sz w:val="20"/>
                <w:szCs w:val="20"/>
                <w:shd w:val="clear" w:color="auto" w:fill="FFFFFF"/>
              </w:rPr>
              <w:t>National Level FDP on “Amazon Web Services”</w:t>
            </w:r>
          </w:p>
        </w:tc>
        <w:tc>
          <w:tcPr>
            <w:tcW w:w="1494" w:type="dxa"/>
            <w:gridSpan w:val="4"/>
            <w:noWrap/>
          </w:tcPr>
          <w:p w:rsidR="00CA2AE8" w:rsidRDefault="00DD72FB">
            <w:pPr>
              <w:spacing w:after="0" w:line="240" w:lineRule="auto"/>
              <w:rPr>
                <w:rFonts w:ascii="Times New Roman" w:hAnsi="Times New Roman"/>
                <w:b/>
                <w:sz w:val="20"/>
                <w:szCs w:val="20"/>
              </w:rPr>
            </w:pPr>
            <w:r>
              <w:rPr>
                <w:rFonts w:ascii="Times New Roman" w:hAnsi="Times New Roman"/>
                <w:b/>
                <w:sz w:val="20"/>
                <w:szCs w:val="20"/>
              </w:rPr>
              <w:t>22/08/2022 to</w:t>
            </w:r>
          </w:p>
          <w:p w:rsidR="00CA2AE8" w:rsidRDefault="00DD72FB">
            <w:pPr>
              <w:spacing w:after="0" w:line="240" w:lineRule="auto"/>
              <w:rPr>
                <w:rFonts w:ascii="Times New Roman" w:hAnsi="Times New Roman"/>
                <w:b/>
                <w:sz w:val="20"/>
                <w:szCs w:val="20"/>
              </w:rPr>
            </w:pPr>
            <w:r>
              <w:rPr>
                <w:rFonts w:ascii="Times New Roman" w:hAnsi="Times New Roman"/>
                <w:b/>
                <w:sz w:val="20"/>
                <w:szCs w:val="20"/>
              </w:rPr>
              <w:t>27/08/2022</w:t>
            </w:r>
          </w:p>
        </w:tc>
        <w:tc>
          <w:tcPr>
            <w:tcW w:w="2498" w:type="dxa"/>
            <w:gridSpan w:val="6"/>
            <w:noWrap/>
          </w:tcPr>
          <w:p w:rsidR="00CA2AE8" w:rsidRDefault="00DD72FB">
            <w:pPr>
              <w:spacing w:after="0" w:line="240" w:lineRule="auto"/>
              <w:rPr>
                <w:rFonts w:ascii="Times New Roman" w:hAnsi="Times New Roman" w:cs="Times New Roman"/>
                <w:b/>
                <w:sz w:val="20"/>
                <w:szCs w:val="20"/>
                <w:shd w:val="clear" w:color="auto" w:fill="FFFFFF"/>
              </w:rPr>
            </w:pPr>
            <w:r>
              <w:rPr>
                <w:rFonts w:ascii="Times New Roman" w:hAnsi="Times New Roman" w:cs="Times New Roman"/>
                <w:b/>
                <w:sz w:val="20"/>
                <w:szCs w:val="20"/>
              </w:rPr>
              <w:t>Department of Information  Science and Engineering, Don Bosco Institute of Technology, Bangaluru</w:t>
            </w:r>
          </w:p>
        </w:tc>
        <w:tc>
          <w:tcPr>
            <w:tcW w:w="1107" w:type="dxa"/>
            <w:noWrap/>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6 Days</w:t>
            </w:r>
          </w:p>
        </w:tc>
      </w:tr>
      <w:tr w:rsidR="00CA2AE8">
        <w:trPr>
          <w:trHeight w:val="525"/>
        </w:trPr>
        <w:tc>
          <w:tcPr>
            <w:tcW w:w="4477" w:type="dxa"/>
            <w:gridSpan w:val="5"/>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shd w:val="clear" w:color="auto" w:fill="FFFFFF"/>
              </w:rPr>
              <w:t>Five Day National Level Faculty Development Program On Inculcating Universal Human Values in Education - An Inspiration of NEP 2020</w:t>
            </w:r>
          </w:p>
        </w:tc>
        <w:tc>
          <w:tcPr>
            <w:tcW w:w="1494" w:type="dxa"/>
            <w:gridSpan w:val="4"/>
            <w:noWrap/>
          </w:tcPr>
          <w:p w:rsidR="00CA2AE8" w:rsidRDefault="00DD72FB">
            <w:pPr>
              <w:spacing w:after="0" w:line="240" w:lineRule="auto"/>
              <w:rPr>
                <w:rFonts w:ascii="Times New Roman" w:hAnsi="Times New Roman"/>
                <w:b/>
                <w:sz w:val="20"/>
                <w:szCs w:val="20"/>
              </w:rPr>
            </w:pPr>
            <w:r>
              <w:rPr>
                <w:rFonts w:ascii="Times New Roman" w:hAnsi="Times New Roman"/>
                <w:b/>
                <w:sz w:val="20"/>
                <w:szCs w:val="20"/>
              </w:rPr>
              <w:t>09-05-2022 to</w:t>
            </w:r>
          </w:p>
          <w:p w:rsidR="00CA2AE8" w:rsidRDefault="00DD72FB">
            <w:pPr>
              <w:spacing w:after="0" w:line="240" w:lineRule="auto"/>
              <w:rPr>
                <w:rFonts w:ascii="Times New Roman" w:hAnsi="Times New Roman"/>
                <w:b/>
                <w:sz w:val="20"/>
                <w:szCs w:val="20"/>
              </w:rPr>
            </w:pPr>
            <w:r>
              <w:rPr>
                <w:rFonts w:ascii="Times New Roman" w:hAnsi="Times New Roman"/>
                <w:b/>
                <w:sz w:val="20"/>
                <w:szCs w:val="20"/>
              </w:rPr>
              <w:t>13-05-20222</w:t>
            </w:r>
          </w:p>
        </w:tc>
        <w:tc>
          <w:tcPr>
            <w:tcW w:w="2498" w:type="dxa"/>
            <w:gridSpan w:val="6"/>
            <w:noWrap/>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shd w:val="clear" w:color="auto" w:fill="FFFFFF"/>
              </w:rPr>
              <w:t>HKBK Degree College, Bangalore</w:t>
            </w:r>
          </w:p>
        </w:tc>
        <w:tc>
          <w:tcPr>
            <w:tcW w:w="1107" w:type="dxa"/>
            <w:noWrap/>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5 Day</w:t>
            </w:r>
          </w:p>
        </w:tc>
      </w:tr>
      <w:tr w:rsidR="00CA2AE8">
        <w:trPr>
          <w:trHeight w:val="525"/>
        </w:trPr>
        <w:tc>
          <w:tcPr>
            <w:tcW w:w="4477" w:type="dxa"/>
            <w:gridSpan w:val="5"/>
          </w:tcPr>
          <w:p w:rsidR="00CA2AE8" w:rsidRDefault="00DD72FB">
            <w:pPr>
              <w:spacing w:after="0" w:line="240" w:lineRule="auto"/>
              <w:rPr>
                <w:rFonts w:ascii="Times New Roman" w:hAnsi="Times New Roman" w:cs="Times New Roman"/>
                <w:b/>
                <w:sz w:val="20"/>
                <w:szCs w:val="20"/>
              </w:rPr>
            </w:pPr>
            <w:r>
              <w:rPr>
                <w:rFonts w:ascii="Times New Roman" w:hAnsi="Times New Roman"/>
                <w:b/>
                <w:sz w:val="20"/>
                <w:szCs w:val="20"/>
              </w:rPr>
              <w:t>One day IEEE Conference Organizers Education Workshop (COEW-2022)</w:t>
            </w:r>
          </w:p>
        </w:tc>
        <w:tc>
          <w:tcPr>
            <w:tcW w:w="1494" w:type="dxa"/>
            <w:gridSpan w:val="4"/>
            <w:noWrap/>
          </w:tcPr>
          <w:p w:rsidR="00CA2AE8" w:rsidRDefault="00DD72FB">
            <w:pPr>
              <w:spacing w:after="0" w:line="240" w:lineRule="auto"/>
              <w:rPr>
                <w:rFonts w:ascii="Times New Roman" w:hAnsi="Times New Roman" w:cs="Times New Roman"/>
                <w:b/>
                <w:sz w:val="20"/>
                <w:szCs w:val="20"/>
              </w:rPr>
            </w:pPr>
            <w:r>
              <w:rPr>
                <w:rFonts w:ascii="Times New Roman" w:hAnsi="Times New Roman"/>
                <w:b/>
                <w:sz w:val="20"/>
                <w:szCs w:val="20"/>
              </w:rPr>
              <w:t>10/04/2022</w:t>
            </w:r>
          </w:p>
        </w:tc>
        <w:tc>
          <w:tcPr>
            <w:tcW w:w="2498" w:type="dxa"/>
            <w:gridSpan w:val="6"/>
            <w:noWrap/>
          </w:tcPr>
          <w:p w:rsidR="00CA2AE8" w:rsidRDefault="00DD72FB">
            <w:pPr>
              <w:spacing w:after="0" w:line="240" w:lineRule="auto"/>
              <w:rPr>
                <w:rFonts w:ascii="Times New Roman" w:hAnsi="Times New Roman"/>
                <w:b/>
                <w:sz w:val="20"/>
                <w:szCs w:val="20"/>
              </w:rPr>
            </w:pPr>
            <w:r>
              <w:rPr>
                <w:rFonts w:ascii="Times New Roman" w:hAnsi="Times New Roman"/>
                <w:b/>
                <w:sz w:val="20"/>
                <w:szCs w:val="20"/>
              </w:rPr>
              <w:t>Jointly</w:t>
            </w:r>
          </w:p>
          <w:p w:rsidR="00CA2AE8" w:rsidRDefault="00DD72FB">
            <w:pPr>
              <w:spacing w:after="0" w:line="240" w:lineRule="auto"/>
              <w:rPr>
                <w:rFonts w:ascii="Times New Roman" w:hAnsi="Times New Roman" w:cs="Times New Roman"/>
                <w:b/>
                <w:sz w:val="20"/>
                <w:szCs w:val="20"/>
              </w:rPr>
            </w:pPr>
            <w:r>
              <w:rPr>
                <w:rFonts w:ascii="Times New Roman" w:hAnsi="Times New Roman"/>
                <w:b/>
                <w:sz w:val="20"/>
                <w:szCs w:val="20"/>
              </w:rPr>
              <w:t>Organized by IEEE Bangalore Section (BS), IEEE Mysore Subsection (MYSS), IEEE Mangalore Subsection(MSS) and IEEE North Karnataka Subsection (NKSS)</w:t>
            </w:r>
          </w:p>
        </w:tc>
        <w:tc>
          <w:tcPr>
            <w:tcW w:w="1107" w:type="dxa"/>
            <w:noWrap/>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1 Day</w:t>
            </w:r>
          </w:p>
        </w:tc>
      </w:tr>
      <w:tr w:rsidR="00CA2AE8">
        <w:trPr>
          <w:trHeight w:val="525"/>
        </w:trPr>
        <w:tc>
          <w:tcPr>
            <w:tcW w:w="4477" w:type="dxa"/>
            <w:gridSpan w:val="5"/>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 xml:space="preserve">Seven Days National Level Virtual Faculty Development Program on “Big Data Analytics and Machine Learning” </w:t>
            </w:r>
          </w:p>
        </w:tc>
        <w:tc>
          <w:tcPr>
            <w:tcW w:w="1494" w:type="dxa"/>
            <w:gridSpan w:val="4"/>
            <w:noWrap/>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26/03/2022 to 01/04/2022</w:t>
            </w:r>
          </w:p>
        </w:tc>
        <w:tc>
          <w:tcPr>
            <w:tcW w:w="2498" w:type="dxa"/>
            <w:gridSpan w:val="6"/>
            <w:noWrap/>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Department of Information  Science and Engineering, East Point College of Engineering and Technology, Bangalur-49</w:t>
            </w:r>
          </w:p>
        </w:tc>
        <w:tc>
          <w:tcPr>
            <w:tcW w:w="1107" w:type="dxa"/>
            <w:noWrap/>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7 Days</w:t>
            </w:r>
          </w:p>
        </w:tc>
      </w:tr>
      <w:tr w:rsidR="00CA2AE8">
        <w:trPr>
          <w:trHeight w:val="525"/>
        </w:trPr>
        <w:tc>
          <w:tcPr>
            <w:tcW w:w="4477" w:type="dxa"/>
            <w:gridSpan w:val="5"/>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lastRenderedPageBreak/>
              <w:t>International webinar on “Development of Motion Capture Technology and Implementation on Animation”</w:t>
            </w:r>
          </w:p>
        </w:tc>
        <w:tc>
          <w:tcPr>
            <w:tcW w:w="1494" w:type="dxa"/>
            <w:gridSpan w:val="4"/>
            <w:noWrap/>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16/03/2022</w:t>
            </w:r>
          </w:p>
        </w:tc>
        <w:tc>
          <w:tcPr>
            <w:tcW w:w="2498" w:type="dxa"/>
            <w:gridSpan w:val="6"/>
            <w:noWrap/>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Department of Computer Science &amp; Engineering ,</w:t>
            </w:r>
          </w:p>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VVCE Mysuru in association with Stekom University</w:t>
            </w:r>
          </w:p>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Indonesia</w:t>
            </w:r>
          </w:p>
        </w:tc>
        <w:tc>
          <w:tcPr>
            <w:tcW w:w="1107" w:type="dxa"/>
            <w:noWrap/>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1 Day</w:t>
            </w:r>
          </w:p>
        </w:tc>
      </w:tr>
      <w:tr w:rsidR="00CA2AE8">
        <w:trPr>
          <w:trHeight w:val="525"/>
        </w:trPr>
        <w:tc>
          <w:tcPr>
            <w:tcW w:w="4477" w:type="dxa"/>
            <w:gridSpan w:val="5"/>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Five Days  Faculty Development Program</w:t>
            </w:r>
          </w:p>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on “Natural Language Processing”</w:t>
            </w:r>
          </w:p>
        </w:tc>
        <w:tc>
          <w:tcPr>
            <w:tcW w:w="1494" w:type="dxa"/>
            <w:gridSpan w:val="4"/>
            <w:noWrap/>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14/03/2022 to 18/03/2022</w:t>
            </w:r>
          </w:p>
        </w:tc>
        <w:tc>
          <w:tcPr>
            <w:tcW w:w="2498" w:type="dxa"/>
            <w:gridSpan w:val="6"/>
            <w:noWrap/>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Department of Computer Science and Engineering, Presidency University</w:t>
            </w:r>
          </w:p>
        </w:tc>
        <w:tc>
          <w:tcPr>
            <w:tcW w:w="1107" w:type="dxa"/>
            <w:noWrap/>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5 Days</w:t>
            </w:r>
          </w:p>
        </w:tc>
      </w:tr>
      <w:tr w:rsidR="00CA2AE8">
        <w:trPr>
          <w:trHeight w:val="525"/>
        </w:trPr>
        <w:tc>
          <w:tcPr>
            <w:tcW w:w="4477" w:type="dxa"/>
            <w:gridSpan w:val="5"/>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 xml:space="preserve">AICTE-ISTE Approved Orientation/Refresher Programme on </w:t>
            </w:r>
            <w:r>
              <w:rPr>
                <w:rFonts w:ascii="Times New Roman" w:hAnsi="Times New Roman" w:cs="Times New Roman"/>
                <w:b/>
                <w:bCs/>
                <w:sz w:val="20"/>
                <w:szCs w:val="20"/>
                <w:shd w:val="clear" w:color="auto" w:fill="FFFFFF"/>
              </w:rPr>
              <w:t xml:space="preserve">Design Thinking  </w:t>
            </w:r>
          </w:p>
        </w:tc>
        <w:tc>
          <w:tcPr>
            <w:tcW w:w="1494" w:type="dxa"/>
            <w:gridSpan w:val="4"/>
            <w:noWrap/>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shd w:val="clear" w:color="auto" w:fill="FFFFFF"/>
              </w:rPr>
              <w:t xml:space="preserve">07/03/2022 to 12/03/2022 </w:t>
            </w:r>
          </w:p>
        </w:tc>
        <w:tc>
          <w:tcPr>
            <w:tcW w:w="2498" w:type="dxa"/>
            <w:gridSpan w:val="6"/>
            <w:noWrap/>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shd w:val="clear" w:color="auto" w:fill="FFFFFF"/>
              </w:rPr>
              <w:t>Visvesvaraya Technological University, Mysore</w:t>
            </w:r>
          </w:p>
        </w:tc>
        <w:tc>
          <w:tcPr>
            <w:tcW w:w="1107" w:type="dxa"/>
            <w:noWrap/>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6 Days</w:t>
            </w:r>
          </w:p>
        </w:tc>
      </w:tr>
      <w:tr w:rsidR="00CA2AE8">
        <w:trPr>
          <w:trHeight w:val="525"/>
        </w:trPr>
        <w:tc>
          <w:tcPr>
            <w:tcW w:w="4477" w:type="dxa"/>
            <w:gridSpan w:val="5"/>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AICTE Training And Learning (ATAL) Academy Online Elementary FDP on " Block chain Technology "</w:t>
            </w:r>
          </w:p>
        </w:tc>
        <w:tc>
          <w:tcPr>
            <w:tcW w:w="1494" w:type="dxa"/>
            <w:gridSpan w:val="4"/>
            <w:noWrap/>
          </w:tcPr>
          <w:p w:rsidR="00CA2AE8" w:rsidRDefault="00DD72FB">
            <w:pPr>
              <w:spacing w:after="0" w:line="240" w:lineRule="auto"/>
              <w:rPr>
                <w:rFonts w:ascii="Times New Roman" w:hAnsi="Times New Roman" w:cs="Times New Roman"/>
                <w:b/>
                <w:sz w:val="20"/>
                <w:szCs w:val="20"/>
                <w:shd w:val="clear" w:color="auto" w:fill="FFFFFF"/>
              </w:rPr>
            </w:pPr>
            <w:r>
              <w:rPr>
                <w:rFonts w:ascii="Times New Roman" w:hAnsi="Times New Roman" w:cs="Times New Roman"/>
                <w:b/>
                <w:sz w:val="20"/>
                <w:szCs w:val="20"/>
              </w:rPr>
              <w:t>28/02/2022 to 04/03/2022</w:t>
            </w:r>
          </w:p>
        </w:tc>
        <w:tc>
          <w:tcPr>
            <w:tcW w:w="2498" w:type="dxa"/>
            <w:gridSpan w:val="6"/>
            <w:noWrap/>
          </w:tcPr>
          <w:p w:rsidR="00CA2AE8" w:rsidRDefault="00DD72FB">
            <w:pPr>
              <w:spacing w:after="0" w:line="240" w:lineRule="auto"/>
              <w:rPr>
                <w:rFonts w:ascii="Times New Roman" w:hAnsi="Times New Roman" w:cs="Times New Roman"/>
                <w:b/>
                <w:sz w:val="20"/>
                <w:szCs w:val="20"/>
                <w:shd w:val="clear" w:color="auto" w:fill="FFFFFF"/>
              </w:rPr>
            </w:pPr>
            <w:r>
              <w:rPr>
                <w:rFonts w:ascii="Times New Roman" w:hAnsi="Times New Roman" w:cs="Times New Roman"/>
                <w:b/>
                <w:sz w:val="20"/>
                <w:szCs w:val="20"/>
              </w:rPr>
              <w:t>Indian Institute of Information Technology Dharwad.</w:t>
            </w:r>
          </w:p>
        </w:tc>
        <w:tc>
          <w:tcPr>
            <w:tcW w:w="1107" w:type="dxa"/>
            <w:noWrap/>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5 Days</w:t>
            </w:r>
          </w:p>
        </w:tc>
      </w:tr>
      <w:tr w:rsidR="00CA2AE8">
        <w:trPr>
          <w:trHeight w:val="525"/>
        </w:trPr>
        <w:tc>
          <w:tcPr>
            <w:tcW w:w="4477" w:type="dxa"/>
            <w:gridSpan w:val="5"/>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AICTE Training And Learning (ATAL) Academy Online Elementary FDP on "Artificial Intelligence"</w:t>
            </w:r>
          </w:p>
        </w:tc>
        <w:tc>
          <w:tcPr>
            <w:tcW w:w="1494" w:type="dxa"/>
            <w:gridSpan w:val="4"/>
            <w:noWrap/>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21/02/2022 to 25/02/2022</w:t>
            </w:r>
          </w:p>
        </w:tc>
        <w:tc>
          <w:tcPr>
            <w:tcW w:w="2498" w:type="dxa"/>
            <w:gridSpan w:val="6"/>
            <w:noWrap/>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Central University of Kerala.</w:t>
            </w:r>
          </w:p>
        </w:tc>
        <w:tc>
          <w:tcPr>
            <w:tcW w:w="1107" w:type="dxa"/>
            <w:noWrap/>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5 Days</w:t>
            </w:r>
          </w:p>
        </w:tc>
      </w:tr>
      <w:tr w:rsidR="00CA2AE8">
        <w:trPr>
          <w:trHeight w:val="525"/>
        </w:trPr>
        <w:tc>
          <w:tcPr>
            <w:tcW w:w="4477" w:type="dxa"/>
            <w:gridSpan w:val="5"/>
          </w:tcPr>
          <w:p w:rsidR="00CA2AE8" w:rsidRDefault="00DD72FB">
            <w:pPr>
              <w:spacing w:after="0" w:line="240" w:lineRule="auto"/>
              <w:rPr>
                <w:rFonts w:ascii="Times New Roman" w:hAnsi="Times New Roman" w:cs="Times New Roman"/>
                <w:b/>
                <w:color w:val="000000"/>
                <w:sz w:val="20"/>
                <w:szCs w:val="20"/>
              </w:rPr>
            </w:pPr>
            <w:r>
              <w:rPr>
                <w:rFonts w:ascii="Times New Roman" w:hAnsi="Times New Roman" w:cs="Times New Roman"/>
                <w:b/>
                <w:color w:val="000000"/>
                <w:sz w:val="20"/>
                <w:szCs w:val="20"/>
              </w:rPr>
              <w:t>AICTE Training And Learning (ATAL) Academy Online Elementary FDP on "Implementation of National Education policy- 2020"</w:t>
            </w:r>
          </w:p>
        </w:tc>
        <w:tc>
          <w:tcPr>
            <w:tcW w:w="1494" w:type="dxa"/>
            <w:gridSpan w:val="4"/>
            <w:noWrap/>
          </w:tcPr>
          <w:p w:rsidR="00CA2AE8" w:rsidRDefault="00DD72FB">
            <w:pPr>
              <w:spacing w:after="0" w:line="240" w:lineRule="auto"/>
              <w:rPr>
                <w:rFonts w:ascii="Times New Roman" w:hAnsi="Times New Roman" w:cs="Times New Roman"/>
                <w:b/>
                <w:color w:val="000000"/>
                <w:sz w:val="20"/>
                <w:szCs w:val="20"/>
              </w:rPr>
            </w:pPr>
            <w:r>
              <w:rPr>
                <w:rFonts w:ascii="Times New Roman" w:hAnsi="Times New Roman" w:cs="Times New Roman"/>
                <w:b/>
                <w:color w:val="000000"/>
                <w:sz w:val="20"/>
                <w:szCs w:val="20"/>
              </w:rPr>
              <w:t>24/01/2022 to 28/01/2022</w:t>
            </w:r>
          </w:p>
          <w:p w:rsidR="00CA2AE8" w:rsidRDefault="00CA2AE8">
            <w:pPr>
              <w:spacing w:after="0" w:line="240" w:lineRule="auto"/>
              <w:rPr>
                <w:rFonts w:ascii="Times New Roman" w:hAnsi="Times New Roman" w:cs="Times New Roman"/>
                <w:b/>
                <w:color w:val="222222"/>
                <w:sz w:val="20"/>
                <w:szCs w:val="20"/>
                <w:shd w:val="clear" w:color="auto" w:fill="FFFFFF"/>
              </w:rPr>
            </w:pPr>
          </w:p>
        </w:tc>
        <w:tc>
          <w:tcPr>
            <w:tcW w:w="2498" w:type="dxa"/>
            <w:gridSpan w:val="6"/>
            <w:noWrap/>
          </w:tcPr>
          <w:p w:rsidR="00CA2AE8" w:rsidRDefault="00DD72FB">
            <w:pPr>
              <w:spacing w:after="0" w:line="240" w:lineRule="auto"/>
              <w:rPr>
                <w:rFonts w:ascii="Times New Roman" w:hAnsi="Times New Roman" w:cs="Times New Roman"/>
                <w:b/>
                <w:color w:val="000000"/>
                <w:sz w:val="20"/>
                <w:szCs w:val="20"/>
              </w:rPr>
            </w:pPr>
            <w:r>
              <w:rPr>
                <w:rFonts w:ascii="Times New Roman" w:hAnsi="Times New Roman" w:cs="Times New Roman"/>
                <w:b/>
                <w:color w:val="000000"/>
                <w:sz w:val="20"/>
                <w:szCs w:val="20"/>
              </w:rPr>
              <w:t>ATME College of Engineering</w:t>
            </w:r>
          </w:p>
          <w:p w:rsidR="00CA2AE8" w:rsidRDefault="00CA2AE8">
            <w:pPr>
              <w:spacing w:after="0" w:line="240" w:lineRule="auto"/>
              <w:rPr>
                <w:rFonts w:ascii="Times New Roman" w:hAnsi="Times New Roman" w:cs="Times New Roman"/>
                <w:b/>
                <w:color w:val="222222"/>
                <w:sz w:val="20"/>
                <w:szCs w:val="20"/>
                <w:shd w:val="clear" w:color="auto" w:fill="FFFFFF"/>
              </w:rPr>
            </w:pPr>
          </w:p>
        </w:tc>
        <w:tc>
          <w:tcPr>
            <w:tcW w:w="1107" w:type="dxa"/>
            <w:noWrap/>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5 Days</w:t>
            </w:r>
          </w:p>
        </w:tc>
      </w:tr>
      <w:tr w:rsidR="00CA2AE8">
        <w:trPr>
          <w:trHeight w:val="525"/>
        </w:trPr>
        <w:tc>
          <w:tcPr>
            <w:tcW w:w="4477" w:type="dxa"/>
            <w:gridSpan w:val="5"/>
          </w:tcPr>
          <w:p w:rsidR="00CA2AE8" w:rsidRDefault="00DD72FB">
            <w:pPr>
              <w:spacing w:after="0" w:line="240" w:lineRule="auto"/>
              <w:rPr>
                <w:rFonts w:ascii="Times New Roman" w:hAnsi="Times New Roman" w:cs="Times New Roman"/>
                <w:b/>
                <w:color w:val="000000"/>
                <w:sz w:val="20"/>
                <w:szCs w:val="20"/>
              </w:rPr>
            </w:pPr>
            <w:r>
              <w:rPr>
                <w:rFonts w:ascii="Times New Roman" w:hAnsi="Times New Roman" w:cs="Times New Roman"/>
                <w:b/>
                <w:color w:val="222222"/>
                <w:sz w:val="20"/>
                <w:szCs w:val="20"/>
                <w:shd w:val="clear" w:color="auto" w:fill="FFFFFF"/>
              </w:rPr>
              <w:t> AICTE Training And Learning (ATAL) Academy Online Advanced FDP on "Application of IoT in Aerospace Engineering" </w:t>
            </w:r>
          </w:p>
        </w:tc>
        <w:tc>
          <w:tcPr>
            <w:tcW w:w="1494" w:type="dxa"/>
            <w:gridSpan w:val="4"/>
            <w:noWrap/>
          </w:tcPr>
          <w:p w:rsidR="00CA2AE8" w:rsidRDefault="00DD72FB">
            <w:pPr>
              <w:spacing w:after="0" w:line="240" w:lineRule="auto"/>
              <w:rPr>
                <w:rFonts w:ascii="Times New Roman" w:hAnsi="Times New Roman" w:cs="Times New Roman"/>
                <w:b/>
                <w:color w:val="000000"/>
                <w:sz w:val="20"/>
                <w:szCs w:val="20"/>
              </w:rPr>
            </w:pPr>
            <w:r>
              <w:rPr>
                <w:rFonts w:ascii="Times New Roman" w:hAnsi="Times New Roman" w:cs="Times New Roman"/>
                <w:b/>
                <w:color w:val="222222"/>
                <w:sz w:val="20"/>
                <w:szCs w:val="20"/>
                <w:shd w:val="clear" w:color="auto" w:fill="FFFFFF"/>
              </w:rPr>
              <w:t>27/12/2021 to 31/12/2021</w:t>
            </w:r>
          </w:p>
        </w:tc>
        <w:tc>
          <w:tcPr>
            <w:tcW w:w="2498" w:type="dxa"/>
            <w:gridSpan w:val="6"/>
            <w:noWrap/>
          </w:tcPr>
          <w:p w:rsidR="00CA2AE8" w:rsidRDefault="00DD72FB">
            <w:pPr>
              <w:spacing w:after="0" w:line="240" w:lineRule="auto"/>
              <w:rPr>
                <w:rFonts w:ascii="Times New Roman" w:hAnsi="Times New Roman" w:cs="Times New Roman"/>
                <w:b/>
                <w:color w:val="000000"/>
                <w:sz w:val="20"/>
                <w:szCs w:val="20"/>
              </w:rPr>
            </w:pPr>
            <w:r>
              <w:rPr>
                <w:rFonts w:ascii="Times New Roman" w:hAnsi="Times New Roman" w:cs="Times New Roman"/>
                <w:b/>
                <w:color w:val="222222"/>
                <w:sz w:val="20"/>
                <w:szCs w:val="20"/>
                <w:shd w:val="clear" w:color="auto" w:fill="FFFFFF"/>
              </w:rPr>
              <w:t>Visvesvaraya Technological University</w:t>
            </w:r>
          </w:p>
        </w:tc>
        <w:tc>
          <w:tcPr>
            <w:tcW w:w="1107" w:type="dxa"/>
            <w:noWrap/>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5 Days</w:t>
            </w:r>
          </w:p>
        </w:tc>
      </w:tr>
      <w:tr w:rsidR="00CA2AE8">
        <w:trPr>
          <w:trHeight w:val="525"/>
        </w:trPr>
        <w:tc>
          <w:tcPr>
            <w:tcW w:w="4477" w:type="dxa"/>
            <w:gridSpan w:val="5"/>
          </w:tcPr>
          <w:p w:rsidR="00CA2AE8" w:rsidRDefault="00DD72FB">
            <w:pPr>
              <w:spacing w:after="0" w:line="240" w:lineRule="auto"/>
              <w:rPr>
                <w:rFonts w:ascii="Times New Roman" w:hAnsi="Times New Roman" w:cs="Times New Roman"/>
                <w:b/>
                <w:color w:val="000000"/>
                <w:sz w:val="20"/>
                <w:szCs w:val="20"/>
              </w:rPr>
            </w:pPr>
            <w:r>
              <w:rPr>
                <w:rFonts w:ascii="Times New Roman" w:hAnsi="Times New Roman" w:cs="Times New Roman"/>
                <w:b/>
                <w:color w:val="000000"/>
                <w:sz w:val="20"/>
                <w:szCs w:val="20"/>
              </w:rPr>
              <w:t>Five Days FDP on Art of Writing Research Article and IPR</w:t>
            </w:r>
          </w:p>
        </w:tc>
        <w:tc>
          <w:tcPr>
            <w:tcW w:w="1494" w:type="dxa"/>
            <w:gridSpan w:val="4"/>
            <w:noWrap/>
          </w:tcPr>
          <w:p w:rsidR="00CA2AE8" w:rsidRDefault="00DD72FB">
            <w:pPr>
              <w:spacing w:after="0" w:line="240" w:lineRule="auto"/>
              <w:rPr>
                <w:rFonts w:ascii="Times New Roman" w:hAnsi="Times New Roman" w:cs="Times New Roman"/>
                <w:b/>
                <w:color w:val="000000"/>
                <w:sz w:val="20"/>
                <w:szCs w:val="20"/>
              </w:rPr>
            </w:pPr>
            <w:r>
              <w:rPr>
                <w:rFonts w:ascii="Times New Roman" w:hAnsi="Times New Roman" w:cs="Times New Roman"/>
                <w:b/>
                <w:color w:val="000000"/>
                <w:sz w:val="20"/>
                <w:szCs w:val="20"/>
              </w:rPr>
              <w:t>19-07-2021 to 23-07-2021</w:t>
            </w:r>
          </w:p>
        </w:tc>
        <w:tc>
          <w:tcPr>
            <w:tcW w:w="2498" w:type="dxa"/>
            <w:gridSpan w:val="6"/>
            <w:noWrap/>
          </w:tcPr>
          <w:p w:rsidR="00CA2AE8" w:rsidRDefault="00DD72FB">
            <w:pPr>
              <w:spacing w:after="0" w:line="240" w:lineRule="auto"/>
              <w:rPr>
                <w:rFonts w:ascii="Times New Roman" w:hAnsi="Times New Roman" w:cs="Times New Roman"/>
                <w:b/>
                <w:color w:val="000000"/>
                <w:sz w:val="20"/>
                <w:szCs w:val="20"/>
              </w:rPr>
            </w:pPr>
            <w:r>
              <w:rPr>
                <w:rFonts w:ascii="Times New Roman" w:hAnsi="Times New Roman" w:cs="Times New Roman"/>
                <w:b/>
                <w:color w:val="000000"/>
                <w:sz w:val="20"/>
                <w:szCs w:val="20"/>
              </w:rPr>
              <w:t>Department of IS&amp;E, Sri Krishna Institute Of Technology, Bangalore in Association with Technical Institute for Engineers</w:t>
            </w:r>
          </w:p>
        </w:tc>
        <w:tc>
          <w:tcPr>
            <w:tcW w:w="1107" w:type="dxa"/>
            <w:noWrap/>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5 Days</w:t>
            </w:r>
          </w:p>
        </w:tc>
      </w:tr>
      <w:tr w:rsidR="00CA2AE8">
        <w:trPr>
          <w:trHeight w:val="525"/>
        </w:trPr>
        <w:tc>
          <w:tcPr>
            <w:tcW w:w="4477" w:type="dxa"/>
            <w:gridSpan w:val="5"/>
          </w:tcPr>
          <w:p w:rsidR="00CA2AE8" w:rsidRDefault="00DD72FB">
            <w:pPr>
              <w:spacing w:after="0" w:line="240" w:lineRule="auto"/>
              <w:rPr>
                <w:rFonts w:ascii="Times New Roman" w:hAnsi="Times New Roman" w:cs="Times New Roman"/>
                <w:b/>
                <w:color w:val="000000"/>
                <w:sz w:val="20"/>
                <w:szCs w:val="20"/>
              </w:rPr>
            </w:pPr>
            <w:r>
              <w:rPr>
                <w:rFonts w:ascii="Times New Roman" w:hAnsi="Times New Roman" w:cs="Times New Roman"/>
                <w:b/>
                <w:color w:val="000000"/>
                <w:sz w:val="20"/>
                <w:szCs w:val="20"/>
              </w:rPr>
              <w:t>Webinar on “Important Algorithm Concepts through Real Life Examples"</w:t>
            </w:r>
          </w:p>
          <w:p w:rsidR="00CA2AE8" w:rsidRDefault="00CA2AE8">
            <w:pPr>
              <w:spacing w:after="0" w:line="240" w:lineRule="auto"/>
              <w:rPr>
                <w:rFonts w:ascii="Times New Roman" w:hAnsi="Times New Roman" w:cs="Times New Roman"/>
                <w:b/>
                <w:color w:val="000000"/>
                <w:sz w:val="20"/>
                <w:szCs w:val="20"/>
              </w:rPr>
            </w:pPr>
          </w:p>
        </w:tc>
        <w:tc>
          <w:tcPr>
            <w:tcW w:w="1494" w:type="dxa"/>
            <w:gridSpan w:val="4"/>
            <w:noWrap/>
          </w:tcPr>
          <w:p w:rsidR="00CA2AE8" w:rsidRDefault="00DD72FB">
            <w:pPr>
              <w:spacing w:after="0" w:line="240" w:lineRule="auto"/>
              <w:rPr>
                <w:rFonts w:ascii="Times New Roman" w:hAnsi="Times New Roman" w:cs="Times New Roman"/>
                <w:b/>
                <w:color w:val="000000"/>
                <w:sz w:val="20"/>
                <w:szCs w:val="20"/>
              </w:rPr>
            </w:pPr>
            <w:r>
              <w:rPr>
                <w:rFonts w:ascii="Times New Roman" w:hAnsi="Times New Roman" w:cs="Times New Roman"/>
                <w:b/>
                <w:color w:val="000000"/>
                <w:sz w:val="20"/>
                <w:szCs w:val="20"/>
              </w:rPr>
              <w:t>20-07-2021</w:t>
            </w:r>
          </w:p>
        </w:tc>
        <w:tc>
          <w:tcPr>
            <w:tcW w:w="2498" w:type="dxa"/>
            <w:gridSpan w:val="6"/>
            <w:noWrap/>
          </w:tcPr>
          <w:p w:rsidR="00CA2AE8" w:rsidRDefault="00DD72FB">
            <w:pPr>
              <w:spacing w:after="0" w:line="240" w:lineRule="auto"/>
              <w:rPr>
                <w:rFonts w:ascii="Times New Roman" w:hAnsi="Times New Roman" w:cs="Times New Roman"/>
                <w:b/>
                <w:color w:val="000000"/>
                <w:sz w:val="20"/>
                <w:szCs w:val="20"/>
              </w:rPr>
            </w:pPr>
            <w:r>
              <w:rPr>
                <w:rFonts w:ascii="Times New Roman" w:hAnsi="Times New Roman" w:cs="Times New Roman"/>
                <w:b/>
                <w:color w:val="000000"/>
                <w:sz w:val="20"/>
                <w:szCs w:val="20"/>
              </w:rPr>
              <w:t>Department of CSE &amp; ISE, BGS Institute Of Technology, Adichunchanagiri University</w:t>
            </w:r>
          </w:p>
        </w:tc>
        <w:tc>
          <w:tcPr>
            <w:tcW w:w="1107" w:type="dxa"/>
            <w:noWrap/>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1 Day</w:t>
            </w:r>
          </w:p>
          <w:p w:rsidR="00CA2AE8" w:rsidRDefault="00CA2AE8">
            <w:pPr>
              <w:spacing w:after="0" w:line="240" w:lineRule="auto"/>
              <w:rPr>
                <w:rFonts w:ascii="Times New Roman" w:hAnsi="Times New Roman" w:cs="Times New Roman"/>
                <w:b/>
                <w:sz w:val="20"/>
                <w:szCs w:val="20"/>
              </w:rPr>
            </w:pPr>
          </w:p>
        </w:tc>
      </w:tr>
      <w:tr w:rsidR="00CA2AE8">
        <w:trPr>
          <w:trHeight w:val="525"/>
        </w:trPr>
        <w:tc>
          <w:tcPr>
            <w:tcW w:w="4477" w:type="dxa"/>
            <w:gridSpan w:val="5"/>
          </w:tcPr>
          <w:p w:rsidR="00CA2AE8" w:rsidRDefault="00DD72FB">
            <w:pPr>
              <w:spacing w:after="0" w:line="240" w:lineRule="auto"/>
              <w:rPr>
                <w:rFonts w:ascii="Times New Roman" w:hAnsi="Times New Roman" w:cs="Times New Roman"/>
                <w:b/>
                <w:color w:val="000000"/>
                <w:sz w:val="20"/>
                <w:szCs w:val="20"/>
              </w:rPr>
            </w:pPr>
            <w:r>
              <w:rPr>
                <w:rFonts w:ascii="Times New Roman" w:hAnsi="Times New Roman" w:cs="Times New Roman"/>
                <w:b/>
                <w:color w:val="000000"/>
                <w:sz w:val="20"/>
                <w:szCs w:val="20"/>
              </w:rPr>
              <w:t>Webinar on “Innovation &amp; Entrepreneurship with Purpose – Opportunities for YOUth”</w:t>
            </w:r>
          </w:p>
        </w:tc>
        <w:tc>
          <w:tcPr>
            <w:tcW w:w="1494" w:type="dxa"/>
            <w:gridSpan w:val="4"/>
            <w:noWrap/>
          </w:tcPr>
          <w:p w:rsidR="00CA2AE8" w:rsidRDefault="00DD72FB">
            <w:pPr>
              <w:spacing w:after="0" w:line="240" w:lineRule="auto"/>
              <w:rPr>
                <w:rFonts w:ascii="Times New Roman" w:hAnsi="Times New Roman" w:cs="Times New Roman"/>
                <w:b/>
                <w:color w:val="000000"/>
                <w:sz w:val="20"/>
                <w:szCs w:val="20"/>
              </w:rPr>
            </w:pPr>
            <w:r>
              <w:rPr>
                <w:rFonts w:ascii="Times New Roman" w:hAnsi="Times New Roman" w:cs="Times New Roman"/>
                <w:b/>
                <w:color w:val="000000"/>
                <w:sz w:val="20"/>
                <w:szCs w:val="20"/>
              </w:rPr>
              <w:t>12-07-2021</w:t>
            </w:r>
          </w:p>
        </w:tc>
        <w:tc>
          <w:tcPr>
            <w:tcW w:w="2498" w:type="dxa"/>
            <w:gridSpan w:val="6"/>
            <w:noWrap/>
          </w:tcPr>
          <w:p w:rsidR="00CA2AE8" w:rsidRDefault="00DD72FB">
            <w:pPr>
              <w:spacing w:after="0" w:line="240" w:lineRule="auto"/>
              <w:rPr>
                <w:rFonts w:ascii="Times New Roman" w:hAnsi="Times New Roman" w:cs="Times New Roman"/>
                <w:b/>
                <w:color w:val="000000"/>
                <w:sz w:val="20"/>
                <w:szCs w:val="20"/>
              </w:rPr>
            </w:pPr>
            <w:r>
              <w:rPr>
                <w:rFonts w:ascii="Times New Roman" w:hAnsi="Times New Roman" w:cs="Times New Roman"/>
                <w:b/>
                <w:color w:val="000000"/>
                <w:sz w:val="20"/>
                <w:szCs w:val="20"/>
              </w:rPr>
              <w:t>BGS Institute Of Technology, Adichunchanagiri University</w:t>
            </w:r>
          </w:p>
        </w:tc>
        <w:tc>
          <w:tcPr>
            <w:tcW w:w="1107" w:type="dxa"/>
            <w:noWrap/>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1 Day</w:t>
            </w:r>
          </w:p>
          <w:p w:rsidR="00CA2AE8" w:rsidRDefault="00CA2AE8">
            <w:pPr>
              <w:spacing w:after="0" w:line="240" w:lineRule="auto"/>
              <w:rPr>
                <w:rFonts w:ascii="Times New Roman" w:hAnsi="Times New Roman" w:cs="Times New Roman"/>
                <w:b/>
                <w:sz w:val="20"/>
                <w:szCs w:val="20"/>
              </w:rPr>
            </w:pPr>
          </w:p>
        </w:tc>
      </w:tr>
      <w:tr w:rsidR="00CA2AE8">
        <w:trPr>
          <w:trHeight w:val="525"/>
        </w:trPr>
        <w:tc>
          <w:tcPr>
            <w:tcW w:w="4477" w:type="dxa"/>
            <w:gridSpan w:val="5"/>
          </w:tcPr>
          <w:p w:rsidR="00CA2AE8" w:rsidRDefault="00DD72FB">
            <w:pPr>
              <w:spacing w:after="0" w:line="240" w:lineRule="auto"/>
              <w:rPr>
                <w:rFonts w:ascii="Times New Roman" w:hAnsi="Times New Roman" w:cs="Times New Roman"/>
                <w:b/>
                <w:color w:val="000000"/>
                <w:sz w:val="20"/>
                <w:szCs w:val="20"/>
              </w:rPr>
            </w:pPr>
            <w:r>
              <w:rPr>
                <w:rFonts w:ascii="Times New Roman" w:hAnsi="Times New Roman" w:cs="Times New Roman"/>
                <w:b/>
                <w:color w:val="000000"/>
                <w:sz w:val="20"/>
                <w:szCs w:val="20"/>
              </w:rPr>
              <w:t>Online Webinar on “Natural Language Processing &amp; Its Challenges"</w:t>
            </w:r>
          </w:p>
        </w:tc>
        <w:tc>
          <w:tcPr>
            <w:tcW w:w="1494" w:type="dxa"/>
            <w:gridSpan w:val="4"/>
            <w:noWrap/>
          </w:tcPr>
          <w:p w:rsidR="00CA2AE8" w:rsidRDefault="00DD72FB">
            <w:pPr>
              <w:spacing w:after="0" w:line="240" w:lineRule="auto"/>
              <w:rPr>
                <w:rFonts w:ascii="Times New Roman" w:hAnsi="Times New Roman" w:cs="Times New Roman"/>
                <w:b/>
                <w:color w:val="000000"/>
                <w:sz w:val="20"/>
                <w:szCs w:val="20"/>
              </w:rPr>
            </w:pPr>
            <w:r>
              <w:rPr>
                <w:rFonts w:ascii="Times New Roman" w:hAnsi="Times New Roman" w:cs="Times New Roman"/>
                <w:b/>
                <w:color w:val="000000"/>
                <w:sz w:val="20"/>
                <w:szCs w:val="20"/>
              </w:rPr>
              <w:t>03-07-2021</w:t>
            </w:r>
          </w:p>
        </w:tc>
        <w:tc>
          <w:tcPr>
            <w:tcW w:w="2498" w:type="dxa"/>
            <w:gridSpan w:val="6"/>
            <w:noWrap/>
          </w:tcPr>
          <w:p w:rsidR="00CA2AE8" w:rsidRDefault="00DD72FB">
            <w:pPr>
              <w:spacing w:after="0" w:line="240" w:lineRule="auto"/>
              <w:rPr>
                <w:rFonts w:ascii="Times New Roman" w:hAnsi="Times New Roman" w:cs="Times New Roman"/>
                <w:b/>
                <w:color w:val="000000"/>
                <w:sz w:val="20"/>
                <w:szCs w:val="20"/>
              </w:rPr>
            </w:pPr>
            <w:r>
              <w:rPr>
                <w:rFonts w:ascii="Times New Roman" w:hAnsi="Times New Roman" w:cs="Times New Roman"/>
                <w:b/>
                <w:color w:val="000000"/>
                <w:sz w:val="20"/>
                <w:szCs w:val="20"/>
              </w:rPr>
              <w:t>Department of CSE &amp; ISE, BGS Institute Of Technology, Adichunchanagiri University</w:t>
            </w:r>
          </w:p>
        </w:tc>
        <w:tc>
          <w:tcPr>
            <w:tcW w:w="1107" w:type="dxa"/>
            <w:noWrap/>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1 Day</w:t>
            </w:r>
          </w:p>
          <w:p w:rsidR="00CA2AE8" w:rsidRDefault="00CA2AE8">
            <w:pPr>
              <w:spacing w:after="0" w:line="240" w:lineRule="auto"/>
              <w:rPr>
                <w:rFonts w:ascii="Times New Roman" w:hAnsi="Times New Roman" w:cs="Times New Roman"/>
                <w:b/>
                <w:sz w:val="20"/>
                <w:szCs w:val="20"/>
              </w:rPr>
            </w:pPr>
          </w:p>
        </w:tc>
      </w:tr>
      <w:tr w:rsidR="00CA2AE8">
        <w:trPr>
          <w:trHeight w:val="525"/>
        </w:trPr>
        <w:tc>
          <w:tcPr>
            <w:tcW w:w="4477" w:type="dxa"/>
            <w:gridSpan w:val="5"/>
          </w:tcPr>
          <w:p w:rsidR="00CA2AE8" w:rsidRDefault="00DD72FB">
            <w:pPr>
              <w:spacing w:after="0" w:line="240" w:lineRule="auto"/>
              <w:rPr>
                <w:rFonts w:ascii="Times New Roman" w:hAnsi="Times New Roman" w:cs="Times New Roman"/>
                <w:b/>
                <w:color w:val="000000"/>
                <w:sz w:val="20"/>
                <w:szCs w:val="20"/>
              </w:rPr>
            </w:pPr>
            <w:r>
              <w:rPr>
                <w:rFonts w:ascii="Times New Roman" w:hAnsi="Times New Roman" w:cs="Times New Roman"/>
                <w:b/>
                <w:color w:val="000000"/>
                <w:sz w:val="20"/>
                <w:szCs w:val="20"/>
              </w:rPr>
              <w:t>Online Webinar on “Artificial Intelligence-The New</w:t>
            </w:r>
            <w:r>
              <w:rPr>
                <w:rFonts w:ascii="Times New Roman" w:hAnsi="Times New Roman" w:cs="Times New Roman"/>
                <w:b/>
                <w:color w:val="000000"/>
                <w:sz w:val="20"/>
                <w:szCs w:val="20"/>
              </w:rPr>
              <w:br/>
              <w:t>Electricity"</w:t>
            </w:r>
          </w:p>
        </w:tc>
        <w:tc>
          <w:tcPr>
            <w:tcW w:w="1494" w:type="dxa"/>
            <w:gridSpan w:val="4"/>
            <w:noWrap/>
          </w:tcPr>
          <w:p w:rsidR="00CA2AE8" w:rsidRDefault="00DD72FB">
            <w:pPr>
              <w:spacing w:after="0" w:line="240" w:lineRule="auto"/>
              <w:rPr>
                <w:rFonts w:ascii="Times New Roman" w:hAnsi="Times New Roman" w:cs="Times New Roman"/>
                <w:b/>
                <w:color w:val="000000"/>
                <w:sz w:val="20"/>
                <w:szCs w:val="20"/>
              </w:rPr>
            </w:pPr>
            <w:r>
              <w:rPr>
                <w:rFonts w:ascii="Times New Roman" w:hAnsi="Times New Roman" w:cs="Times New Roman"/>
                <w:b/>
                <w:color w:val="000000"/>
                <w:sz w:val="20"/>
                <w:szCs w:val="20"/>
              </w:rPr>
              <w:t>23-06-2021</w:t>
            </w:r>
          </w:p>
          <w:p w:rsidR="00CA2AE8" w:rsidRDefault="00CA2AE8">
            <w:pPr>
              <w:spacing w:after="0" w:line="240" w:lineRule="auto"/>
              <w:rPr>
                <w:rFonts w:ascii="Times New Roman" w:hAnsi="Times New Roman" w:cs="Times New Roman"/>
                <w:b/>
                <w:color w:val="000000"/>
                <w:sz w:val="20"/>
                <w:szCs w:val="20"/>
              </w:rPr>
            </w:pPr>
          </w:p>
        </w:tc>
        <w:tc>
          <w:tcPr>
            <w:tcW w:w="2498" w:type="dxa"/>
            <w:gridSpan w:val="6"/>
            <w:noWrap/>
          </w:tcPr>
          <w:p w:rsidR="00CA2AE8" w:rsidRDefault="00DD72FB">
            <w:pPr>
              <w:spacing w:after="0" w:line="240" w:lineRule="auto"/>
              <w:rPr>
                <w:rFonts w:ascii="Times New Roman" w:hAnsi="Times New Roman" w:cs="Times New Roman"/>
                <w:b/>
                <w:color w:val="000000"/>
                <w:sz w:val="20"/>
                <w:szCs w:val="20"/>
              </w:rPr>
            </w:pPr>
            <w:r>
              <w:rPr>
                <w:rFonts w:ascii="Times New Roman" w:hAnsi="Times New Roman" w:cs="Times New Roman"/>
                <w:b/>
                <w:color w:val="000000"/>
                <w:sz w:val="20"/>
                <w:szCs w:val="20"/>
              </w:rPr>
              <w:t>Department of CSE &amp; ISE, BGS Institute Of Technology, Adichunchanagiri University</w:t>
            </w:r>
          </w:p>
        </w:tc>
        <w:tc>
          <w:tcPr>
            <w:tcW w:w="1107" w:type="dxa"/>
            <w:noWrap/>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1 Day</w:t>
            </w:r>
          </w:p>
          <w:p w:rsidR="00CA2AE8" w:rsidRDefault="00CA2AE8">
            <w:pPr>
              <w:spacing w:after="0" w:line="240" w:lineRule="auto"/>
              <w:rPr>
                <w:rFonts w:ascii="Times New Roman" w:hAnsi="Times New Roman" w:cs="Times New Roman"/>
                <w:b/>
                <w:sz w:val="20"/>
                <w:szCs w:val="20"/>
              </w:rPr>
            </w:pPr>
          </w:p>
        </w:tc>
      </w:tr>
      <w:tr w:rsidR="00CA2AE8">
        <w:trPr>
          <w:trHeight w:val="525"/>
        </w:trPr>
        <w:tc>
          <w:tcPr>
            <w:tcW w:w="4477" w:type="dxa"/>
            <w:gridSpan w:val="5"/>
          </w:tcPr>
          <w:p w:rsidR="00CA2AE8" w:rsidRDefault="00DD72FB">
            <w:pPr>
              <w:spacing w:after="0" w:line="240" w:lineRule="auto"/>
              <w:rPr>
                <w:rFonts w:ascii="Times New Roman" w:hAnsi="Times New Roman" w:cs="Times New Roman"/>
                <w:b/>
                <w:color w:val="000000"/>
                <w:sz w:val="20"/>
                <w:szCs w:val="20"/>
              </w:rPr>
            </w:pPr>
            <w:r>
              <w:rPr>
                <w:rFonts w:ascii="Times New Roman" w:hAnsi="Times New Roman" w:cs="Times New Roman"/>
                <w:b/>
                <w:color w:val="000000"/>
                <w:sz w:val="20"/>
                <w:szCs w:val="20"/>
              </w:rPr>
              <w:t>Webinar on “Outcome Based Education”</w:t>
            </w:r>
          </w:p>
          <w:p w:rsidR="00CA2AE8" w:rsidRDefault="00CA2AE8">
            <w:pPr>
              <w:spacing w:after="0" w:line="240" w:lineRule="auto"/>
              <w:rPr>
                <w:rFonts w:ascii="Times New Roman" w:hAnsi="Times New Roman" w:cs="Times New Roman"/>
                <w:b/>
                <w:color w:val="000000"/>
                <w:sz w:val="20"/>
                <w:szCs w:val="20"/>
              </w:rPr>
            </w:pPr>
          </w:p>
        </w:tc>
        <w:tc>
          <w:tcPr>
            <w:tcW w:w="1494" w:type="dxa"/>
            <w:gridSpan w:val="4"/>
            <w:noWrap/>
          </w:tcPr>
          <w:p w:rsidR="00CA2AE8" w:rsidRDefault="00DD72FB">
            <w:pPr>
              <w:spacing w:after="0" w:line="240" w:lineRule="auto"/>
              <w:rPr>
                <w:rFonts w:ascii="Times New Roman" w:hAnsi="Times New Roman" w:cs="Times New Roman"/>
                <w:b/>
                <w:color w:val="000000"/>
                <w:sz w:val="20"/>
                <w:szCs w:val="20"/>
              </w:rPr>
            </w:pPr>
            <w:r>
              <w:rPr>
                <w:rFonts w:ascii="Times New Roman" w:hAnsi="Times New Roman" w:cs="Times New Roman"/>
                <w:b/>
                <w:color w:val="000000"/>
                <w:sz w:val="20"/>
                <w:szCs w:val="20"/>
              </w:rPr>
              <w:t>20-06-2021</w:t>
            </w:r>
          </w:p>
          <w:p w:rsidR="00CA2AE8" w:rsidRDefault="00CA2AE8">
            <w:pPr>
              <w:spacing w:after="0" w:line="240" w:lineRule="auto"/>
              <w:rPr>
                <w:rFonts w:ascii="Times New Roman" w:hAnsi="Times New Roman" w:cs="Times New Roman"/>
                <w:b/>
                <w:color w:val="000000"/>
                <w:sz w:val="20"/>
                <w:szCs w:val="20"/>
              </w:rPr>
            </w:pPr>
          </w:p>
        </w:tc>
        <w:tc>
          <w:tcPr>
            <w:tcW w:w="2498" w:type="dxa"/>
            <w:gridSpan w:val="6"/>
            <w:noWrap/>
          </w:tcPr>
          <w:p w:rsidR="00CA2AE8" w:rsidRDefault="00DD72FB">
            <w:pPr>
              <w:spacing w:after="0" w:line="240" w:lineRule="auto"/>
              <w:rPr>
                <w:rFonts w:ascii="Times New Roman" w:hAnsi="Times New Roman" w:cs="Times New Roman"/>
                <w:b/>
                <w:color w:val="222222"/>
                <w:sz w:val="20"/>
                <w:szCs w:val="20"/>
              </w:rPr>
            </w:pPr>
            <w:r>
              <w:rPr>
                <w:rFonts w:ascii="Times New Roman" w:hAnsi="Times New Roman" w:cs="Times New Roman"/>
                <w:b/>
                <w:color w:val="222222"/>
                <w:sz w:val="20"/>
                <w:szCs w:val="20"/>
              </w:rPr>
              <w:t>BGS Institute of Technology, Adichunchanagiri University</w:t>
            </w:r>
          </w:p>
        </w:tc>
        <w:tc>
          <w:tcPr>
            <w:tcW w:w="1107" w:type="dxa"/>
            <w:noWrap/>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1 Day</w:t>
            </w:r>
          </w:p>
          <w:p w:rsidR="00CA2AE8" w:rsidRDefault="00CA2AE8">
            <w:pPr>
              <w:spacing w:after="0" w:line="240" w:lineRule="auto"/>
              <w:rPr>
                <w:rFonts w:ascii="Times New Roman" w:hAnsi="Times New Roman" w:cs="Times New Roman"/>
                <w:b/>
                <w:sz w:val="20"/>
                <w:szCs w:val="20"/>
              </w:rPr>
            </w:pPr>
          </w:p>
        </w:tc>
      </w:tr>
      <w:tr w:rsidR="00CA2AE8">
        <w:trPr>
          <w:trHeight w:val="525"/>
        </w:trPr>
        <w:tc>
          <w:tcPr>
            <w:tcW w:w="4477" w:type="dxa"/>
            <w:gridSpan w:val="5"/>
          </w:tcPr>
          <w:p w:rsidR="00CA2AE8" w:rsidRDefault="00DD72FB">
            <w:pPr>
              <w:spacing w:after="0" w:line="240" w:lineRule="auto"/>
              <w:rPr>
                <w:rFonts w:ascii="Times New Roman" w:hAnsi="Times New Roman" w:cs="Times New Roman"/>
                <w:b/>
                <w:color w:val="000000"/>
                <w:sz w:val="20"/>
                <w:szCs w:val="20"/>
              </w:rPr>
            </w:pPr>
            <w:r>
              <w:rPr>
                <w:rFonts w:ascii="Times New Roman" w:hAnsi="Times New Roman" w:cs="Times New Roman"/>
                <w:b/>
                <w:color w:val="000000"/>
                <w:sz w:val="20"/>
                <w:szCs w:val="20"/>
              </w:rPr>
              <w:t>Five Days FDP on "Machine learning using python programming"</w:t>
            </w:r>
          </w:p>
          <w:p w:rsidR="00CA2AE8" w:rsidRDefault="00CA2AE8">
            <w:pPr>
              <w:spacing w:after="0" w:line="240" w:lineRule="auto"/>
              <w:ind w:firstLine="720"/>
              <w:rPr>
                <w:rFonts w:ascii="Times New Roman" w:hAnsi="Times New Roman" w:cs="Times New Roman"/>
                <w:b/>
                <w:color w:val="000000"/>
                <w:sz w:val="20"/>
                <w:szCs w:val="20"/>
              </w:rPr>
            </w:pPr>
          </w:p>
        </w:tc>
        <w:tc>
          <w:tcPr>
            <w:tcW w:w="1494" w:type="dxa"/>
            <w:gridSpan w:val="4"/>
            <w:noWrap/>
          </w:tcPr>
          <w:p w:rsidR="00CA2AE8" w:rsidRDefault="00DD72FB">
            <w:pPr>
              <w:spacing w:after="0" w:line="240" w:lineRule="auto"/>
              <w:rPr>
                <w:rFonts w:ascii="Times New Roman" w:hAnsi="Times New Roman" w:cs="Times New Roman"/>
                <w:b/>
                <w:color w:val="000000"/>
                <w:sz w:val="20"/>
                <w:szCs w:val="20"/>
              </w:rPr>
            </w:pPr>
            <w:r>
              <w:rPr>
                <w:rFonts w:ascii="Times New Roman" w:hAnsi="Times New Roman" w:cs="Times New Roman"/>
                <w:b/>
                <w:color w:val="000000"/>
                <w:sz w:val="20"/>
                <w:szCs w:val="20"/>
              </w:rPr>
              <w:t>01-06-2021 to 05-06-2021</w:t>
            </w:r>
          </w:p>
          <w:p w:rsidR="00CA2AE8" w:rsidRDefault="00CA2AE8">
            <w:pPr>
              <w:spacing w:after="0" w:line="240" w:lineRule="auto"/>
              <w:rPr>
                <w:rFonts w:ascii="Times New Roman" w:hAnsi="Times New Roman" w:cs="Times New Roman"/>
                <w:b/>
                <w:color w:val="000000"/>
                <w:sz w:val="20"/>
                <w:szCs w:val="20"/>
              </w:rPr>
            </w:pPr>
          </w:p>
        </w:tc>
        <w:tc>
          <w:tcPr>
            <w:tcW w:w="2498" w:type="dxa"/>
            <w:gridSpan w:val="6"/>
            <w:noWrap/>
          </w:tcPr>
          <w:p w:rsidR="00CA2AE8" w:rsidRDefault="00DD72FB">
            <w:pPr>
              <w:spacing w:after="0" w:line="240" w:lineRule="auto"/>
              <w:rPr>
                <w:rFonts w:ascii="Times New Roman" w:hAnsi="Times New Roman" w:cs="Times New Roman"/>
                <w:b/>
                <w:color w:val="222222"/>
                <w:sz w:val="20"/>
                <w:szCs w:val="20"/>
              </w:rPr>
            </w:pPr>
            <w:r>
              <w:rPr>
                <w:rFonts w:ascii="Times New Roman" w:hAnsi="Times New Roman" w:cs="Times New Roman"/>
                <w:b/>
                <w:color w:val="222222"/>
                <w:sz w:val="20"/>
                <w:szCs w:val="20"/>
              </w:rPr>
              <w:t>AJ Institute of Engineering and Technology, Mangaluru</w:t>
            </w:r>
          </w:p>
        </w:tc>
        <w:tc>
          <w:tcPr>
            <w:tcW w:w="1107" w:type="dxa"/>
            <w:noWrap/>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5 Days</w:t>
            </w:r>
          </w:p>
          <w:p w:rsidR="00CA2AE8" w:rsidRDefault="00CA2AE8">
            <w:pPr>
              <w:spacing w:after="0" w:line="240" w:lineRule="auto"/>
              <w:rPr>
                <w:rFonts w:ascii="Times New Roman" w:hAnsi="Times New Roman" w:cs="Times New Roman"/>
                <w:b/>
                <w:sz w:val="20"/>
                <w:szCs w:val="20"/>
              </w:rPr>
            </w:pPr>
          </w:p>
        </w:tc>
      </w:tr>
      <w:tr w:rsidR="00CA2AE8">
        <w:trPr>
          <w:trHeight w:val="525"/>
        </w:trPr>
        <w:tc>
          <w:tcPr>
            <w:tcW w:w="4477" w:type="dxa"/>
            <w:gridSpan w:val="5"/>
          </w:tcPr>
          <w:p w:rsidR="00CA2AE8" w:rsidRDefault="00DD72FB">
            <w:pPr>
              <w:spacing w:after="0" w:line="240" w:lineRule="auto"/>
              <w:rPr>
                <w:rFonts w:ascii="Times New Roman" w:hAnsi="Times New Roman" w:cs="Times New Roman"/>
                <w:b/>
                <w:color w:val="000000"/>
                <w:sz w:val="20"/>
                <w:szCs w:val="20"/>
              </w:rPr>
            </w:pPr>
            <w:r>
              <w:rPr>
                <w:rFonts w:ascii="Times New Roman" w:hAnsi="Times New Roman" w:cs="Times New Roman"/>
                <w:b/>
                <w:color w:val="000000"/>
                <w:sz w:val="20"/>
                <w:szCs w:val="20"/>
              </w:rPr>
              <w:lastRenderedPageBreak/>
              <w:t>Five Days FDP on "The Future Technology :Artificial Intelligence"</w:t>
            </w:r>
          </w:p>
          <w:p w:rsidR="00CA2AE8" w:rsidRDefault="00CA2AE8">
            <w:pPr>
              <w:spacing w:after="0" w:line="240" w:lineRule="auto"/>
              <w:rPr>
                <w:rFonts w:ascii="Times New Roman" w:hAnsi="Times New Roman" w:cs="Times New Roman"/>
                <w:b/>
                <w:color w:val="000000"/>
                <w:sz w:val="20"/>
                <w:szCs w:val="20"/>
              </w:rPr>
            </w:pPr>
          </w:p>
        </w:tc>
        <w:tc>
          <w:tcPr>
            <w:tcW w:w="1494" w:type="dxa"/>
            <w:gridSpan w:val="4"/>
            <w:noWrap/>
          </w:tcPr>
          <w:p w:rsidR="00CA2AE8" w:rsidRDefault="00DD72FB">
            <w:pPr>
              <w:spacing w:after="0" w:line="240" w:lineRule="auto"/>
              <w:rPr>
                <w:rFonts w:ascii="Times New Roman" w:hAnsi="Times New Roman" w:cs="Times New Roman"/>
                <w:b/>
                <w:color w:val="000000"/>
                <w:sz w:val="20"/>
                <w:szCs w:val="20"/>
              </w:rPr>
            </w:pPr>
            <w:r>
              <w:rPr>
                <w:rFonts w:ascii="Times New Roman" w:hAnsi="Times New Roman" w:cs="Times New Roman"/>
                <w:b/>
                <w:color w:val="000000"/>
                <w:sz w:val="20"/>
                <w:szCs w:val="20"/>
              </w:rPr>
              <w:t>24-05-2021to 28-05-2021</w:t>
            </w:r>
          </w:p>
          <w:p w:rsidR="00CA2AE8" w:rsidRDefault="00CA2AE8">
            <w:pPr>
              <w:spacing w:after="0" w:line="240" w:lineRule="auto"/>
              <w:rPr>
                <w:rFonts w:ascii="Times New Roman" w:hAnsi="Times New Roman" w:cs="Times New Roman"/>
                <w:b/>
                <w:color w:val="000000"/>
                <w:sz w:val="20"/>
                <w:szCs w:val="20"/>
              </w:rPr>
            </w:pPr>
          </w:p>
        </w:tc>
        <w:tc>
          <w:tcPr>
            <w:tcW w:w="2498" w:type="dxa"/>
            <w:gridSpan w:val="6"/>
            <w:noWrap/>
          </w:tcPr>
          <w:p w:rsidR="00CA2AE8" w:rsidRDefault="00DD72FB">
            <w:pPr>
              <w:spacing w:after="0" w:line="240" w:lineRule="auto"/>
              <w:rPr>
                <w:rFonts w:ascii="Times New Roman" w:hAnsi="Times New Roman" w:cs="Times New Roman"/>
                <w:b/>
                <w:color w:val="000000"/>
                <w:sz w:val="20"/>
                <w:szCs w:val="20"/>
              </w:rPr>
            </w:pPr>
            <w:r>
              <w:rPr>
                <w:rFonts w:ascii="Times New Roman" w:hAnsi="Times New Roman" w:cs="Times New Roman"/>
                <w:b/>
                <w:color w:val="000000"/>
                <w:sz w:val="20"/>
                <w:szCs w:val="20"/>
              </w:rPr>
              <w:t>Department of Information Technology, King Engineering College , Chennai</w:t>
            </w:r>
          </w:p>
        </w:tc>
        <w:tc>
          <w:tcPr>
            <w:tcW w:w="1107" w:type="dxa"/>
            <w:noWrap/>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5 Days</w:t>
            </w:r>
          </w:p>
          <w:p w:rsidR="00CA2AE8" w:rsidRDefault="00CA2AE8">
            <w:pPr>
              <w:spacing w:after="0" w:line="240" w:lineRule="auto"/>
              <w:rPr>
                <w:rFonts w:ascii="Times New Roman" w:hAnsi="Times New Roman" w:cs="Times New Roman"/>
                <w:b/>
                <w:sz w:val="20"/>
                <w:szCs w:val="20"/>
              </w:rPr>
            </w:pPr>
          </w:p>
        </w:tc>
      </w:tr>
      <w:tr w:rsidR="00CA2AE8">
        <w:trPr>
          <w:trHeight w:val="525"/>
        </w:trPr>
        <w:tc>
          <w:tcPr>
            <w:tcW w:w="4477" w:type="dxa"/>
            <w:gridSpan w:val="5"/>
          </w:tcPr>
          <w:p w:rsidR="00CA2AE8" w:rsidRDefault="00DD72FB">
            <w:pPr>
              <w:spacing w:after="0" w:line="240" w:lineRule="auto"/>
              <w:rPr>
                <w:rFonts w:ascii="Times New Roman" w:hAnsi="Times New Roman" w:cs="Times New Roman"/>
                <w:b/>
                <w:color w:val="000000"/>
                <w:sz w:val="20"/>
                <w:szCs w:val="20"/>
              </w:rPr>
            </w:pPr>
            <w:r>
              <w:rPr>
                <w:rFonts w:ascii="Times New Roman" w:hAnsi="Times New Roman" w:cs="Times New Roman"/>
                <w:b/>
                <w:color w:val="000000"/>
                <w:sz w:val="20"/>
                <w:szCs w:val="20"/>
              </w:rPr>
              <w:t xml:space="preserve">Live Technical Workshop on How to administer Microsoft Azure infrastructure effectively   </w:t>
            </w:r>
          </w:p>
          <w:p w:rsidR="00CA2AE8" w:rsidRDefault="00CA2AE8">
            <w:pPr>
              <w:spacing w:after="0" w:line="240" w:lineRule="auto"/>
              <w:rPr>
                <w:rFonts w:ascii="Times New Roman" w:hAnsi="Times New Roman" w:cs="Times New Roman"/>
                <w:b/>
                <w:color w:val="000000"/>
                <w:sz w:val="20"/>
                <w:szCs w:val="20"/>
              </w:rPr>
            </w:pPr>
          </w:p>
        </w:tc>
        <w:tc>
          <w:tcPr>
            <w:tcW w:w="1494" w:type="dxa"/>
            <w:gridSpan w:val="4"/>
            <w:noWrap/>
          </w:tcPr>
          <w:p w:rsidR="00CA2AE8" w:rsidRDefault="00DD72FB">
            <w:pPr>
              <w:spacing w:after="0" w:line="240" w:lineRule="auto"/>
              <w:rPr>
                <w:rFonts w:ascii="Times New Roman" w:hAnsi="Times New Roman" w:cs="Times New Roman"/>
                <w:b/>
                <w:color w:val="000000"/>
                <w:sz w:val="20"/>
                <w:szCs w:val="20"/>
              </w:rPr>
            </w:pPr>
            <w:r>
              <w:rPr>
                <w:rFonts w:ascii="Times New Roman" w:hAnsi="Times New Roman" w:cs="Times New Roman"/>
                <w:b/>
                <w:color w:val="000000"/>
                <w:sz w:val="20"/>
                <w:szCs w:val="20"/>
              </w:rPr>
              <w:t>21st May 2021</w:t>
            </w:r>
          </w:p>
          <w:p w:rsidR="00CA2AE8" w:rsidRDefault="00CA2AE8">
            <w:pPr>
              <w:spacing w:after="0" w:line="240" w:lineRule="auto"/>
              <w:rPr>
                <w:rFonts w:ascii="Times New Roman" w:hAnsi="Times New Roman" w:cs="Times New Roman"/>
                <w:b/>
                <w:color w:val="000000"/>
                <w:sz w:val="20"/>
                <w:szCs w:val="20"/>
              </w:rPr>
            </w:pPr>
          </w:p>
        </w:tc>
        <w:tc>
          <w:tcPr>
            <w:tcW w:w="2498" w:type="dxa"/>
            <w:gridSpan w:val="6"/>
            <w:noWrap/>
          </w:tcPr>
          <w:p w:rsidR="00CA2AE8" w:rsidRDefault="00DD72FB">
            <w:pPr>
              <w:spacing w:after="0" w:line="240" w:lineRule="auto"/>
              <w:rPr>
                <w:rFonts w:ascii="Times New Roman" w:hAnsi="Times New Roman" w:cs="Times New Roman"/>
                <w:b/>
                <w:color w:val="000000"/>
                <w:sz w:val="20"/>
                <w:szCs w:val="20"/>
              </w:rPr>
            </w:pPr>
            <w:r>
              <w:rPr>
                <w:rFonts w:ascii="Times New Roman" w:hAnsi="Times New Roman" w:cs="Times New Roman"/>
                <w:b/>
                <w:color w:val="000000"/>
                <w:sz w:val="20"/>
                <w:szCs w:val="20"/>
              </w:rPr>
              <w:t>Cognixia</w:t>
            </w:r>
          </w:p>
          <w:p w:rsidR="00CA2AE8" w:rsidRDefault="00CA2AE8">
            <w:pPr>
              <w:spacing w:after="0" w:line="240" w:lineRule="auto"/>
              <w:rPr>
                <w:rFonts w:ascii="Times New Roman" w:hAnsi="Times New Roman" w:cs="Times New Roman"/>
                <w:b/>
                <w:color w:val="000000"/>
                <w:sz w:val="20"/>
                <w:szCs w:val="20"/>
              </w:rPr>
            </w:pPr>
          </w:p>
        </w:tc>
        <w:tc>
          <w:tcPr>
            <w:tcW w:w="1107" w:type="dxa"/>
            <w:noWrap/>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1 Day</w:t>
            </w:r>
          </w:p>
          <w:p w:rsidR="00CA2AE8" w:rsidRDefault="00CA2AE8">
            <w:pPr>
              <w:spacing w:after="0" w:line="240" w:lineRule="auto"/>
              <w:rPr>
                <w:rFonts w:ascii="Times New Roman" w:hAnsi="Times New Roman" w:cs="Times New Roman"/>
                <w:b/>
                <w:sz w:val="20"/>
                <w:szCs w:val="20"/>
              </w:rPr>
            </w:pPr>
          </w:p>
        </w:tc>
      </w:tr>
      <w:tr w:rsidR="00CA2AE8">
        <w:trPr>
          <w:trHeight w:val="525"/>
        </w:trPr>
        <w:tc>
          <w:tcPr>
            <w:tcW w:w="4477" w:type="dxa"/>
            <w:gridSpan w:val="5"/>
          </w:tcPr>
          <w:p w:rsidR="00CA2AE8" w:rsidRDefault="00DD72FB">
            <w:pPr>
              <w:spacing w:after="0" w:line="240" w:lineRule="auto"/>
              <w:rPr>
                <w:rFonts w:ascii="Times New Roman" w:hAnsi="Times New Roman" w:cs="Times New Roman"/>
                <w:b/>
                <w:color w:val="000000"/>
                <w:sz w:val="20"/>
                <w:szCs w:val="20"/>
              </w:rPr>
            </w:pPr>
            <w:r>
              <w:rPr>
                <w:rFonts w:ascii="Times New Roman" w:hAnsi="Times New Roman" w:cs="Times New Roman"/>
                <w:b/>
                <w:color w:val="000000"/>
                <w:sz w:val="20"/>
                <w:szCs w:val="20"/>
              </w:rPr>
              <w:t xml:space="preserve">Three Days Workshop  on Trends in cloud computing and Security </w:t>
            </w:r>
          </w:p>
          <w:p w:rsidR="00CA2AE8" w:rsidRDefault="00CA2AE8">
            <w:pPr>
              <w:spacing w:after="0" w:line="240" w:lineRule="auto"/>
              <w:rPr>
                <w:rFonts w:ascii="Times New Roman" w:hAnsi="Times New Roman" w:cs="Times New Roman"/>
                <w:b/>
                <w:color w:val="000000"/>
                <w:sz w:val="20"/>
                <w:szCs w:val="20"/>
              </w:rPr>
            </w:pPr>
          </w:p>
        </w:tc>
        <w:tc>
          <w:tcPr>
            <w:tcW w:w="1494" w:type="dxa"/>
            <w:gridSpan w:val="4"/>
            <w:noWrap/>
          </w:tcPr>
          <w:p w:rsidR="00CA2AE8" w:rsidRDefault="00DD72FB">
            <w:pPr>
              <w:spacing w:after="0" w:line="240" w:lineRule="auto"/>
              <w:rPr>
                <w:rFonts w:ascii="Times New Roman" w:hAnsi="Times New Roman" w:cs="Times New Roman"/>
                <w:b/>
                <w:color w:val="000000"/>
                <w:sz w:val="20"/>
                <w:szCs w:val="20"/>
              </w:rPr>
            </w:pPr>
            <w:r>
              <w:rPr>
                <w:rFonts w:ascii="Times New Roman" w:hAnsi="Times New Roman" w:cs="Times New Roman"/>
                <w:b/>
                <w:color w:val="000000"/>
                <w:sz w:val="20"/>
                <w:szCs w:val="20"/>
              </w:rPr>
              <w:t>15-05-2021to 17-05-2021</w:t>
            </w:r>
          </w:p>
          <w:p w:rsidR="00CA2AE8" w:rsidRDefault="00CA2AE8">
            <w:pPr>
              <w:spacing w:after="0" w:line="240" w:lineRule="auto"/>
              <w:rPr>
                <w:rFonts w:ascii="Times New Roman" w:hAnsi="Times New Roman" w:cs="Times New Roman"/>
                <w:b/>
                <w:color w:val="000000"/>
                <w:sz w:val="20"/>
                <w:szCs w:val="20"/>
              </w:rPr>
            </w:pPr>
          </w:p>
        </w:tc>
        <w:tc>
          <w:tcPr>
            <w:tcW w:w="2498" w:type="dxa"/>
            <w:gridSpan w:val="6"/>
            <w:noWrap/>
          </w:tcPr>
          <w:p w:rsidR="00CA2AE8" w:rsidRDefault="00DD72FB">
            <w:pPr>
              <w:spacing w:after="0" w:line="240" w:lineRule="auto"/>
              <w:rPr>
                <w:rFonts w:ascii="Times New Roman" w:hAnsi="Times New Roman" w:cs="Times New Roman"/>
                <w:b/>
                <w:color w:val="000000"/>
                <w:sz w:val="20"/>
                <w:szCs w:val="20"/>
              </w:rPr>
            </w:pPr>
            <w:r>
              <w:rPr>
                <w:rFonts w:ascii="Times New Roman" w:hAnsi="Times New Roman" w:cs="Times New Roman"/>
                <w:b/>
                <w:color w:val="000000"/>
                <w:sz w:val="20"/>
                <w:szCs w:val="20"/>
              </w:rPr>
              <w:t>Department of Information Science and Engineering, Nagarjuna College of Engineering and Technology, Bangalore</w:t>
            </w:r>
          </w:p>
        </w:tc>
        <w:tc>
          <w:tcPr>
            <w:tcW w:w="1107" w:type="dxa"/>
            <w:noWrap/>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3 Days</w:t>
            </w:r>
          </w:p>
          <w:p w:rsidR="00CA2AE8" w:rsidRDefault="00CA2AE8">
            <w:pPr>
              <w:spacing w:after="0" w:line="240" w:lineRule="auto"/>
              <w:rPr>
                <w:rFonts w:ascii="Times New Roman" w:eastAsia="Times New Roman" w:hAnsi="Times New Roman" w:cs="Times New Roman"/>
                <w:b/>
                <w:sz w:val="20"/>
                <w:szCs w:val="20"/>
                <w:lang w:val="en-IN" w:eastAsia="en-IN"/>
              </w:rPr>
            </w:pPr>
          </w:p>
        </w:tc>
      </w:tr>
      <w:tr w:rsidR="00CA2AE8">
        <w:trPr>
          <w:trHeight w:val="525"/>
        </w:trPr>
        <w:tc>
          <w:tcPr>
            <w:tcW w:w="4477" w:type="dxa"/>
            <w:gridSpan w:val="5"/>
          </w:tcPr>
          <w:p w:rsidR="00CA2AE8" w:rsidRDefault="00DD72FB">
            <w:pPr>
              <w:spacing w:after="0" w:line="240" w:lineRule="auto"/>
              <w:rPr>
                <w:rFonts w:ascii="Times New Roman" w:hAnsi="Times New Roman" w:cs="Times New Roman"/>
                <w:b/>
                <w:color w:val="000000"/>
                <w:sz w:val="20"/>
                <w:szCs w:val="20"/>
              </w:rPr>
            </w:pPr>
            <w:r>
              <w:rPr>
                <w:rFonts w:ascii="Times New Roman" w:hAnsi="Times New Roman" w:cs="Times New Roman"/>
                <w:b/>
                <w:color w:val="000000"/>
                <w:sz w:val="20"/>
                <w:szCs w:val="20"/>
              </w:rPr>
              <w:t xml:space="preserve">Five Days FDP in Research and Innovation in Computer Vision </w:t>
            </w:r>
          </w:p>
          <w:p w:rsidR="00CA2AE8" w:rsidRDefault="00CA2AE8">
            <w:pPr>
              <w:spacing w:after="0" w:line="240" w:lineRule="auto"/>
              <w:rPr>
                <w:rFonts w:ascii="Times New Roman" w:eastAsia="Times New Roman" w:hAnsi="Times New Roman" w:cs="Times New Roman"/>
                <w:b/>
                <w:sz w:val="20"/>
                <w:szCs w:val="20"/>
                <w:lang w:val="en-IN" w:eastAsia="en-IN"/>
              </w:rPr>
            </w:pPr>
          </w:p>
        </w:tc>
        <w:tc>
          <w:tcPr>
            <w:tcW w:w="1494" w:type="dxa"/>
            <w:gridSpan w:val="4"/>
            <w:noWrap/>
          </w:tcPr>
          <w:p w:rsidR="00CA2AE8" w:rsidRDefault="00DD72FB">
            <w:pPr>
              <w:spacing w:after="0" w:line="240" w:lineRule="auto"/>
              <w:rPr>
                <w:rFonts w:ascii="Times New Roman" w:hAnsi="Times New Roman" w:cs="Times New Roman"/>
                <w:b/>
                <w:color w:val="000000"/>
                <w:sz w:val="20"/>
                <w:szCs w:val="20"/>
              </w:rPr>
            </w:pPr>
            <w:r>
              <w:rPr>
                <w:rFonts w:ascii="Times New Roman" w:hAnsi="Times New Roman" w:cs="Times New Roman"/>
                <w:b/>
                <w:color w:val="000000"/>
                <w:sz w:val="20"/>
                <w:szCs w:val="20"/>
              </w:rPr>
              <w:t>10-05-2021to 14-05-2021</w:t>
            </w:r>
          </w:p>
          <w:p w:rsidR="00CA2AE8" w:rsidRDefault="00CA2AE8">
            <w:pPr>
              <w:spacing w:after="0" w:line="240" w:lineRule="auto"/>
              <w:rPr>
                <w:rFonts w:ascii="Times New Roman" w:eastAsia="Times New Roman" w:hAnsi="Times New Roman" w:cs="Times New Roman"/>
                <w:b/>
                <w:sz w:val="20"/>
                <w:szCs w:val="20"/>
                <w:lang w:val="en-IN" w:eastAsia="en-IN"/>
              </w:rPr>
            </w:pPr>
          </w:p>
        </w:tc>
        <w:tc>
          <w:tcPr>
            <w:tcW w:w="2498" w:type="dxa"/>
            <w:gridSpan w:val="6"/>
            <w:noWrap/>
          </w:tcPr>
          <w:p w:rsidR="00CA2AE8" w:rsidRDefault="00DD72FB">
            <w:pPr>
              <w:spacing w:after="0" w:line="240" w:lineRule="auto"/>
              <w:rPr>
                <w:rFonts w:ascii="Times New Roman" w:hAnsi="Times New Roman" w:cs="Times New Roman"/>
                <w:b/>
                <w:color w:val="000000"/>
                <w:sz w:val="20"/>
                <w:szCs w:val="20"/>
              </w:rPr>
            </w:pPr>
            <w:r>
              <w:rPr>
                <w:rFonts w:ascii="Times New Roman" w:hAnsi="Times New Roman" w:cs="Times New Roman"/>
                <w:b/>
                <w:color w:val="000000"/>
                <w:sz w:val="20"/>
                <w:szCs w:val="20"/>
              </w:rPr>
              <w:t>Department of Computer Science and Engineering, Kings College of Engineering, Chennai</w:t>
            </w:r>
          </w:p>
        </w:tc>
        <w:tc>
          <w:tcPr>
            <w:tcW w:w="1107" w:type="dxa"/>
            <w:noWrap/>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5 Days</w:t>
            </w:r>
          </w:p>
        </w:tc>
      </w:tr>
      <w:tr w:rsidR="00CA2AE8">
        <w:trPr>
          <w:trHeight w:val="525"/>
        </w:trPr>
        <w:tc>
          <w:tcPr>
            <w:tcW w:w="4477" w:type="dxa"/>
            <w:gridSpan w:val="5"/>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 xml:space="preserve">National Level Online Seminar On Implementation  National Education Policy-2020    </w:t>
            </w:r>
          </w:p>
        </w:tc>
        <w:tc>
          <w:tcPr>
            <w:tcW w:w="1494" w:type="dxa"/>
            <w:gridSpan w:val="4"/>
            <w:noWrap/>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31-03-2021</w:t>
            </w:r>
          </w:p>
        </w:tc>
        <w:tc>
          <w:tcPr>
            <w:tcW w:w="2498" w:type="dxa"/>
            <w:gridSpan w:val="6"/>
            <w:noWrap/>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Jntuh Engineering College Jagital in Collaboration with AICTE and ISTE</w:t>
            </w:r>
          </w:p>
        </w:tc>
        <w:tc>
          <w:tcPr>
            <w:tcW w:w="1107" w:type="dxa"/>
            <w:noWrap/>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1 Day</w:t>
            </w:r>
          </w:p>
        </w:tc>
      </w:tr>
      <w:tr w:rsidR="00CA2AE8">
        <w:trPr>
          <w:trHeight w:val="332"/>
        </w:trPr>
        <w:tc>
          <w:tcPr>
            <w:tcW w:w="4477" w:type="dxa"/>
            <w:gridSpan w:val="5"/>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Twelve Days Faculty Development Programme on Entrepreneurship and Innovation Sponsered By Department of Science and Technology New Delhiand Organized by DayanandaSagar Academy of Technology and Management Bangalore</w:t>
            </w:r>
          </w:p>
        </w:tc>
        <w:tc>
          <w:tcPr>
            <w:tcW w:w="1494" w:type="dxa"/>
            <w:gridSpan w:val="4"/>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22-02-2021 to 06-03-2021</w:t>
            </w:r>
          </w:p>
        </w:tc>
        <w:tc>
          <w:tcPr>
            <w:tcW w:w="2498" w:type="dxa"/>
            <w:gridSpan w:val="6"/>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Department of Information Science and Engineering and EDC Cell, Dayananda Sagar Academy of Technology and Management Bangalore and Sponsered By Department of Science and Technology New Delhi.</w:t>
            </w:r>
          </w:p>
        </w:tc>
        <w:tc>
          <w:tcPr>
            <w:tcW w:w="1107" w:type="dxa"/>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12 Days</w:t>
            </w:r>
          </w:p>
        </w:tc>
      </w:tr>
      <w:tr w:rsidR="00CA2AE8">
        <w:trPr>
          <w:trHeight w:val="332"/>
        </w:trPr>
        <w:tc>
          <w:tcPr>
            <w:tcW w:w="4477" w:type="dxa"/>
            <w:gridSpan w:val="5"/>
          </w:tcPr>
          <w:p w:rsidR="00CA2AE8" w:rsidRDefault="00DD72FB">
            <w:pPr>
              <w:spacing w:after="0" w:line="240" w:lineRule="auto"/>
              <w:rPr>
                <w:rFonts w:ascii="Times New Roman" w:eastAsia="Times New Roman" w:hAnsi="Times New Roman" w:cs="Times New Roman"/>
                <w:b/>
                <w:color w:val="000000"/>
                <w:sz w:val="20"/>
                <w:szCs w:val="20"/>
                <w:lang w:val="en-IN" w:eastAsia="en-IN"/>
              </w:rPr>
            </w:pPr>
            <w:r>
              <w:rPr>
                <w:rFonts w:ascii="Times New Roman" w:eastAsia="Times New Roman" w:hAnsi="Times New Roman" w:cs="Times New Roman"/>
                <w:b/>
                <w:color w:val="000000"/>
                <w:sz w:val="20"/>
                <w:szCs w:val="20"/>
                <w:lang w:val="en-IN" w:eastAsia="en-IN"/>
              </w:rPr>
              <w:t>AICTE Training And Learning (ATAL) Academy Online FDP on "Artificial Intelligence"</w:t>
            </w:r>
          </w:p>
        </w:tc>
        <w:tc>
          <w:tcPr>
            <w:tcW w:w="1494" w:type="dxa"/>
            <w:gridSpan w:val="4"/>
          </w:tcPr>
          <w:p w:rsidR="00CA2AE8" w:rsidRDefault="00DD72FB">
            <w:pPr>
              <w:spacing w:after="0" w:line="240" w:lineRule="auto"/>
              <w:rPr>
                <w:rFonts w:ascii="Times New Roman" w:eastAsia="Times New Roman" w:hAnsi="Times New Roman" w:cs="Times New Roman"/>
                <w:b/>
                <w:color w:val="000000"/>
                <w:sz w:val="20"/>
                <w:szCs w:val="20"/>
                <w:lang w:val="en-IN" w:eastAsia="en-IN"/>
              </w:rPr>
            </w:pPr>
            <w:r>
              <w:rPr>
                <w:rFonts w:ascii="Times New Roman" w:eastAsia="Times New Roman" w:hAnsi="Times New Roman" w:cs="Times New Roman"/>
                <w:b/>
                <w:color w:val="000000"/>
                <w:sz w:val="20"/>
                <w:szCs w:val="20"/>
                <w:lang w:val="en-IN" w:eastAsia="en-IN"/>
              </w:rPr>
              <w:t>27-01-2021 to 31-01-2021</w:t>
            </w:r>
          </w:p>
        </w:tc>
        <w:tc>
          <w:tcPr>
            <w:tcW w:w="2498" w:type="dxa"/>
            <w:gridSpan w:val="6"/>
          </w:tcPr>
          <w:p w:rsidR="00CA2AE8" w:rsidRDefault="00DD72FB">
            <w:pPr>
              <w:spacing w:after="0" w:line="240" w:lineRule="auto"/>
              <w:rPr>
                <w:rFonts w:ascii="Times New Roman" w:eastAsia="Times New Roman" w:hAnsi="Times New Roman" w:cs="Times New Roman"/>
                <w:b/>
                <w:color w:val="000000"/>
                <w:sz w:val="20"/>
                <w:szCs w:val="20"/>
                <w:lang w:val="en-IN" w:eastAsia="en-IN"/>
              </w:rPr>
            </w:pPr>
            <w:r>
              <w:rPr>
                <w:rFonts w:ascii="Times New Roman" w:eastAsia="Times New Roman" w:hAnsi="Times New Roman" w:cs="Times New Roman"/>
                <w:b/>
                <w:color w:val="000000"/>
                <w:sz w:val="20"/>
                <w:szCs w:val="20"/>
                <w:lang w:val="en-IN" w:eastAsia="en-IN"/>
              </w:rPr>
              <w:t>Sri Jayachamareajendra College of Engineering, Mysuru</w:t>
            </w:r>
          </w:p>
        </w:tc>
        <w:tc>
          <w:tcPr>
            <w:tcW w:w="1107" w:type="dxa"/>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5 Days</w:t>
            </w:r>
          </w:p>
        </w:tc>
      </w:tr>
      <w:tr w:rsidR="00CA2AE8">
        <w:trPr>
          <w:trHeight w:val="332"/>
        </w:trPr>
        <w:tc>
          <w:tcPr>
            <w:tcW w:w="4477" w:type="dxa"/>
            <w:gridSpan w:val="5"/>
          </w:tcPr>
          <w:p w:rsidR="00CA2AE8" w:rsidRDefault="00DD72FB">
            <w:pPr>
              <w:spacing w:after="0" w:line="240" w:lineRule="auto"/>
              <w:rPr>
                <w:rFonts w:ascii="Times New Roman" w:eastAsia="Times New Roman" w:hAnsi="Times New Roman" w:cs="Times New Roman"/>
                <w:b/>
                <w:color w:val="000000"/>
                <w:sz w:val="20"/>
                <w:szCs w:val="20"/>
                <w:lang w:val="en-IN" w:eastAsia="en-IN"/>
              </w:rPr>
            </w:pPr>
            <w:r>
              <w:rPr>
                <w:rFonts w:ascii="Times New Roman" w:eastAsia="Times New Roman" w:hAnsi="Times New Roman" w:cs="Times New Roman"/>
                <w:b/>
                <w:color w:val="000000"/>
                <w:sz w:val="20"/>
                <w:szCs w:val="20"/>
                <w:lang w:val="en-IN" w:eastAsia="en-IN"/>
              </w:rPr>
              <w:t>AICTE sponsored STTP on “ Research Aspects on Deep Learning in Image and Video Processing - I”</w:t>
            </w:r>
          </w:p>
        </w:tc>
        <w:tc>
          <w:tcPr>
            <w:tcW w:w="1494" w:type="dxa"/>
            <w:gridSpan w:val="4"/>
          </w:tcPr>
          <w:p w:rsidR="00CA2AE8" w:rsidRDefault="00DD72FB">
            <w:pPr>
              <w:spacing w:after="0" w:line="240" w:lineRule="auto"/>
              <w:rPr>
                <w:rFonts w:ascii="Times New Roman" w:eastAsia="Times New Roman" w:hAnsi="Times New Roman" w:cs="Times New Roman"/>
                <w:b/>
                <w:color w:val="000000"/>
                <w:sz w:val="20"/>
                <w:szCs w:val="20"/>
                <w:lang w:val="en-IN" w:eastAsia="en-IN"/>
              </w:rPr>
            </w:pPr>
            <w:r>
              <w:rPr>
                <w:rFonts w:ascii="Times New Roman" w:eastAsia="Times New Roman" w:hAnsi="Times New Roman" w:cs="Times New Roman"/>
                <w:b/>
                <w:color w:val="000000"/>
                <w:sz w:val="20"/>
                <w:szCs w:val="20"/>
                <w:lang w:val="en-IN" w:eastAsia="en-IN"/>
              </w:rPr>
              <w:t>04-01-2021 to 09-01-2021</w:t>
            </w:r>
          </w:p>
        </w:tc>
        <w:tc>
          <w:tcPr>
            <w:tcW w:w="2498" w:type="dxa"/>
            <w:gridSpan w:val="6"/>
          </w:tcPr>
          <w:p w:rsidR="00CA2AE8" w:rsidRDefault="00DD72FB">
            <w:pPr>
              <w:spacing w:after="0" w:line="240" w:lineRule="auto"/>
              <w:rPr>
                <w:rFonts w:ascii="Times New Roman" w:eastAsia="Times New Roman" w:hAnsi="Times New Roman" w:cs="Times New Roman"/>
                <w:b/>
                <w:color w:val="000000"/>
                <w:sz w:val="20"/>
                <w:szCs w:val="20"/>
                <w:lang w:val="en-IN" w:eastAsia="en-IN"/>
              </w:rPr>
            </w:pPr>
            <w:r>
              <w:rPr>
                <w:rFonts w:ascii="Times New Roman" w:eastAsia="Times New Roman" w:hAnsi="Times New Roman" w:cs="Times New Roman"/>
                <w:b/>
                <w:color w:val="000000"/>
                <w:sz w:val="20"/>
                <w:szCs w:val="20"/>
                <w:lang w:val="en-IN" w:eastAsia="en-IN"/>
              </w:rPr>
              <w:t>Velammal Institute of Technology, Chennai</w:t>
            </w:r>
          </w:p>
        </w:tc>
        <w:tc>
          <w:tcPr>
            <w:tcW w:w="1107" w:type="dxa"/>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6 Days</w:t>
            </w:r>
          </w:p>
        </w:tc>
      </w:tr>
      <w:tr w:rsidR="00CA2AE8">
        <w:trPr>
          <w:trHeight w:val="332"/>
        </w:trPr>
        <w:tc>
          <w:tcPr>
            <w:tcW w:w="4477" w:type="dxa"/>
            <w:gridSpan w:val="5"/>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One Week Online Faculty Development Program (Fdp) on Blockchain Technologies and Applications (BCT-2020)</w:t>
            </w:r>
          </w:p>
        </w:tc>
        <w:tc>
          <w:tcPr>
            <w:tcW w:w="1494" w:type="dxa"/>
            <w:gridSpan w:val="4"/>
          </w:tcPr>
          <w:p w:rsidR="00CA2AE8" w:rsidRDefault="00DD72FB">
            <w:pPr>
              <w:spacing w:after="0" w:line="240" w:lineRule="auto"/>
              <w:rPr>
                <w:rFonts w:ascii="Times New Roman" w:eastAsia="Times New Roman" w:hAnsi="Times New Roman" w:cs="Times New Roman"/>
                <w:b/>
                <w:color w:val="000000"/>
                <w:sz w:val="20"/>
                <w:szCs w:val="20"/>
                <w:lang w:val="en-IN" w:eastAsia="en-IN"/>
              </w:rPr>
            </w:pPr>
            <w:r>
              <w:rPr>
                <w:rFonts w:ascii="Times New Roman" w:eastAsia="Times New Roman" w:hAnsi="Times New Roman" w:cs="Times New Roman"/>
                <w:b/>
                <w:color w:val="000000"/>
                <w:sz w:val="20"/>
                <w:szCs w:val="20"/>
                <w:lang w:val="en-IN" w:eastAsia="en-IN"/>
              </w:rPr>
              <w:t>28-12-2020 to 02-01-2021</w:t>
            </w:r>
          </w:p>
        </w:tc>
        <w:tc>
          <w:tcPr>
            <w:tcW w:w="2498" w:type="dxa"/>
            <w:gridSpan w:val="6"/>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Jaypee Institute Of Information Technology, Noida</w:t>
            </w:r>
          </w:p>
        </w:tc>
        <w:tc>
          <w:tcPr>
            <w:tcW w:w="1107" w:type="dxa"/>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6 Days</w:t>
            </w:r>
          </w:p>
        </w:tc>
      </w:tr>
      <w:tr w:rsidR="00CA2AE8">
        <w:trPr>
          <w:trHeight w:val="332"/>
        </w:trPr>
        <w:tc>
          <w:tcPr>
            <w:tcW w:w="4477" w:type="dxa"/>
            <w:gridSpan w:val="5"/>
          </w:tcPr>
          <w:p w:rsidR="00CA2AE8" w:rsidRDefault="00DD72FB">
            <w:pPr>
              <w:spacing w:after="0" w:line="240" w:lineRule="auto"/>
              <w:rPr>
                <w:rFonts w:ascii="Times New Roman" w:eastAsia="Times New Roman" w:hAnsi="Times New Roman" w:cs="Times New Roman"/>
                <w:b/>
                <w:color w:val="000000"/>
                <w:sz w:val="20"/>
                <w:szCs w:val="20"/>
                <w:lang w:val="en-IN" w:eastAsia="en-IN"/>
              </w:rPr>
            </w:pPr>
            <w:r>
              <w:rPr>
                <w:rFonts w:ascii="Times New Roman" w:eastAsia="Times New Roman" w:hAnsi="Times New Roman" w:cs="Times New Roman"/>
                <w:b/>
                <w:color w:val="000000"/>
                <w:sz w:val="20"/>
                <w:szCs w:val="20"/>
                <w:lang w:val="en-IN" w:eastAsia="en-IN"/>
              </w:rPr>
              <w:t xml:space="preserve">AICTE Sponsered One Week Online  Short term Training Program(STTP) Phase-2   on Research Trends in Computer Science and Engineering </w:t>
            </w:r>
          </w:p>
        </w:tc>
        <w:tc>
          <w:tcPr>
            <w:tcW w:w="1494" w:type="dxa"/>
            <w:gridSpan w:val="4"/>
          </w:tcPr>
          <w:p w:rsidR="00CA2AE8" w:rsidRDefault="00DD72FB">
            <w:pPr>
              <w:spacing w:after="0" w:line="240" w:lineRule="auto"/>
              <w:rPr>
                <w:rFonts w:ascii="Times New Roman" w:eastAsia="Times New Roman" w:hAnsi="Times New Roman" w:cs="Times New Roman"/>
                <w:b/>
                <w:color w:val="000000"/>
                <w:sz w:val="20"/>
                <w:szCs w:val="20"/>
                <w:lang w:val="en-IN" w:eastAsia="en-IN"/>
              </w:rPr>
            </w:pPr>
            <w:r>
              <w:rPr>
                <w:rFonts w:ascii="Times New Roman" w:eastAsia="Times New Roman" w:hAnsi="Times New Roman" w:cs="Times New Roman"/>
                <w:b/>
                <w:color w:val="000000"/>
                <w:sz w:val="20"/>
                <w:szCs w:val="20"/>
                <w:lang w:val="en-IN" w:eastAsia="en-IN"/>
              </w:rPr>
              <w:t>21-12-2020 to 26-12-2020</w:t>
            </w:r>
          </w:p>
        </w:tc>
        <w:tc>
          <w:tcPr>
            <w:tcW w:w="2498" w:type="dxa"/>
            <w:gridSpan w:val="6"/>
          </w:tcPr>
          <w:p w:rsidR="00CA2AE8" w:rsidRDefault="00DD72FB">
            <w:pPr>
              <w:spacing w:after="0" w:line="240" w:lineRule="auto"/>
              <w:rPr>
                <w:rFonts w:ascii="Times New Roman" w:eastAsia="Times New Roman" w:hAnsi="Times New Roman" w:cs="Times New Roman"/>
                <w:b/>
                <w:color w:val="000000"/>
                <w:sz w:val="20"/>
                <w:szCs w:val="20"/>
                <w:lang w:val="en-IN" w:eastAsia="en-IN"/>
              </w:rPr>
            </w:pPr>
            <w:r>
              <w:rPr>
                <w:rFonts w:ascii="Times New Roman" w:eastAsia="Times New Roman" w:hAnsi="Times New Roman" w:cs="Times New Roman"/>
                <w:b/>
                <w:color w:val="000000"/>
                <w:sz w:val="20"/>
                <w:szCs w:val="20"/>
                <w:lang w:val="en-IN" w:eastAsia="en-IN"/>
              </w:rPr>
              <w:t>Sri Dharmastala Manjunatheshwara College of Engineering and Technology, Dhavalagiri  Dharwad-580002</w:t>
            </w:r>
          </w:p>
        </w:tc>
        <w:tc>
          <w:tcPr>
            <w:tcW w:w="1107" w:type="dxa"/>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6 Days</w:t>
            </w:r>
          </w:p>
        </w:tc>
      </w:tr>
      <w:tr w:rsidR="00CA2AE8">
        <w:trPr>
          <w:trHeight w:val="332"/>
        </w:trPr>
        <w:tc>
          <w:tcPr>
            <w:tcW w:w="4477" w:type="dxa"/>
            <w:gridSpan w:val="5"/>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 xml:space="preserve">Short Term Training Program (Through Online Mode) on Internet of Things and Data Analytics </w:t>
            </w:r>
          </w:p>
        </w:tc>
        <w:tc>
          <w:tcPr>
            <w:tcW w:w="1494" w:type="dxa"/>
            <w:gridSpan w:val="4"/>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02-12-2020 to 08-12-2020</w:t>
            </w:r>
          </w:p>
        </w:tc>
        <w:tc>
          <w:tcPr>
            <w:tcW w:w="2498" w:type="dxa"/>
            <w:gridSpan w:val="6"/>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JSS Academy of</w:t>
            </w:r>
            <w:r>
              <w:rPr>
                <w:rFonts w:ascii="Times New Roman" w:eastAsia="Times New Roman" w:hAnsi="Times New Roman" w:cs="Times New Roman"/>
                <w:b/>
                <w:sz w:val="20"/>
                <w:szCs w:val="20"/>
                <w:lang w:val="en-IN" w:eastAsia="en-IN"/>
              </w:rPr>
              <w:br/>
              <w:t>Technical Education, Noida</w:t>
            </w:r>
          </w:p>
        </w:tc>
        <w:tc>
          <w:tcPr>
            <w:tcW w:w="1107" w:type="dxa"/>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 xml:space="preserve">6 Days </w:t>
            </w:r>
          </w:p>
        </w:tc>
      </w:tr>
      <w:tr w:rsidR="00CA2AE8">
        <w:trPr>
          <w:trHeight w:val="332"/>
        </w:trPr>
        <w:tc>
          <w:tcPr>
            <w:tcW w:w="4477" w:type="dxa"/>
            <w:gridSpan w:val="5"/>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 xml:space="preserve">Five Day Online FDP on Recent Trends in Data Science Applications </w:t>
            </w:r>
          </w:p>
        </w:tc>
        <w:tc>
          <w:tcPr>
            <w:tcW w:w="1494" w:type="dxa"/>
            <w:gridSpan w:val="4"/>
          </w:tcPr>
          <w:p w:rsidR="00CA2AE8" w:rsidRDefault="00DD72FB">
            <w:pPr>
              <w:spacing w:after="0" w:line="240" w:lineRule="auto"/>
              <w:rPr>
                <w:rFonts w:ascii="Times New Roman" w:eastAsia="Times New Roman" w:hAnsi="Times New Roman" w:cs="Times New Roman"/>
                <w:b/>
                <w:color w:val="000000"/>
                <w:sz w:val="20"/>
                <w:szCs w:val="20"/>
                <w:lang w:val="en-IN" w:eastAsia="en-IN"/>
              </w:rPr>
            </w:pPr>
            <w:r>
              <w:rPr>
                <w:rFonts w:ascii="Times New Roman" w:eastAsia="Times New Roman" w:hAnsi="Times New Roman" w:cs="Times New Roman"/>
                <w:b/>
                <w:color w:val="000000"/>
                <w:sz w:val="20"/>
                <w:szCs w:val="20"/>
                <w:lang w:val="en-IN" w:eastAsia="en-IN"/>
              </w:rPr>
              <w:t>23-11-2020 to 27-11-2020</w:t>
            </w:r>
          </w:p>
        </w:tc>
        <w:tc>
          <w:tcPr>
            <w:tcW w:w="2498" w:type="dxa"/>
            <w:gridSpan w:val="6"/>
          </w:tcPr>
          <w:p w:rsidR="00CA2AE8" w:rsidRDefault="00DD72FB">
            <w:pPr>
              <w:spacing w:after="0" w:line="240" w:lineRule="auto"/>
              <w:rPr>
                <w:rFonts w:ascii="Times New Roman" w:eastAsia="Times New Roman" w:hAnsi="Times New Roman" w:cs="Times New Roman"/>
                <w:b/>
                <w:color w:val="000000"/>
                <w:sz w:val="20"/>
                <w:szCs w:val="20"/>
                <w:lang w:val="en-IN" w:eastAsia="en-IN"/>
              </w:rPr>
            </w:pPr>
            <w:r>
              <w:rPr>
                <w:rFonts w:ascii="Times New Roman" w:eastAsia="Times New Roman" w:hAnsi="Times New Roman" w:cs="Times New Roman"/>
                <w:b/>
                <w:color w:val="000000"/>
                <w:sz w:val="20"/>
                <w:szCs w:val="20"/>
                <w:lang w:val="en-IN" w:eastAsia="en-IN"/>
              </w:rPr>
              <w:t>Shri Madhwa Vadiraja Institute Of Technology &amp; Management, Bantakal Udupi</w:t>
            </w:r>
          </w:p>
        </w:tc>
        <w:tc>
          <w:tcPr>
            <w:tcW w:w="1107" w:type="dxa"/>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5 Days</w:t>
            </w:r>
          </w:p>
        </w:tc>
      </w:tr>
      <w:tr w:rsidR="00CA2AE8">
        <w:trPr>
          <w:trHeight w:val="332"/>
        </w:trPr>
        <w:tc>
          <w:tcPr>
            <w:tcW w:w="4477" w:type="dxa"/>
            <w:gridSpan w:val="5"/>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 xml:space="preserve">AICTE Sponsered Six Days Virtual Short term Training Program(STTP)  on Applications of  Artificial Intelligence Towards industry 4.0 </w:t>
            </w:r>
          </w:p>
        </w:tc>
        <w:tc>
          <w:tcPr>
            <w:tcW w:w="1494" w:type="dxa"/>
            <w:gridSpan w:val="4"/>
          </w:tcPr>
          <w:p w:rsidR="00CA2AE8" w:rsidRDefault="00DD72FB">
            <w:pPr>
              <w:spacing w:after="0" w:line="240" w:lineRule="auto"/>
              <w:rPr>
                <w:rFonts w:ascii="Times New Roman" w:eastAsia="Times New Roman" w:hAnsi="Times New Roman" w:cs="Times New Roman"/>
                <w:b/>
                <w:color w:val="000000"/>
                <w:sz w:val="20"/>
                <w:szCs w:val="20"/>
                <w:lang w:val="en-IN" w:eastAsia="en-IN"/>
              </w:rPr>
            </w:pPr>
            <w:r>
              <w:rPr>
                <w:rFonts w:ascii="Times New Roman" w:eastAsia="Times New Roman" w:hAnsi="Times New Roman" w:cs="Times New Roman"/>
                <w:b/>
                <w:color w:val="000000"/>
                <w:sz w:val="20"/>
                <w:szCs w:val="20"/>
                <w:lang w:val="en-IN" w:eastAsia="en-IN"/>
              </w:rPr>
              <w:t>16-11-2020 to 21-11-2020</w:t>
            </w:r>
          </w:p>
        </w:tc>
        <w:tc>
          <w:tcPr>
            <w:tcW w:w="2498" w:type="dxa"/>
            <w:gridSpan w:val="6"/>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 xml:space="preserve">Sai Ram Engineering College, Chennai </w:t>
            </w:r>
          </w:p>
        </w:tc>
        <w:tc>
          <w:tcPr>
            <w:tcW w:w="1107" w:type="dxa"/>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6 Days</w:t>
            </w:r>
          </w:p>
        </w:tc>
      </w:tr>
      <w:tr w:rsidR="00CA2AE8">
        <w:trPr>
          <w:trHeight w:val="332"/>
        </w:trPr>
        <w:tc>
          <w:tcPr>
            <w:tcW w:w="4477" w:type="dxa"/>
            <w:gridSpan w:val="5"/>
          </w:tcPr>
          <w:p w:rsidR="00CA2AE8" w:rsidRDefault="00DD72FB">
            <w:pPr>
              <w:spacing w:after="0" w:line="240" w:lineRule="auto"/>
              <w:rPr>
                <w:rFonts w:ascii="Times New Roman" w:eastAsia="Times New Roman" w:hAnsi="Times New Roman" w:cs="Times New Roman"/>
                <w:b/>
                <w:color w:val="000000"/>
                <w:sz w:val="20"/>
                <w:szCs w:val="20"/>
                <w:lang w:val="en-IN" w:eastAsia="en-IN"/>
              </w:rPr>
            </w:pPr>
            <w:r>
              <w:rPr>
                <w:rFonts w:ascii="Times New Roman" w:eastAsia="Times New Roman" w:hAnsi="Times New Roman" w:cs="Times New Roman"/>
                <w:b/>
                <w:color w:val="000000"/>
                <w:sz w:val="20"/>
                <w:szCs w:val="20"/>
                <w:lang w:val="en-IN" w:eastAsia="en-IN"/>
              </w:rPr>
              <w:t>Online Webinar on " Image Processing - Gait Analysis</w:t>
            </w:r>
            <w:r>
              <w:rPr>
                <w:rFonts w:ascii="Times New Roman" w:eastAsia="Times New Roman" w:hAnsi="Times New Roman" w:cs="Times New Roman"/>
                <w:b/>
                <w:color w:val="000000"/>
                <w:sz w:val="20"/>
                <w:szCs w:val="20"/>
                <w:lang w:val="en-IN" w:eastAsia="en-IN"/>
              </w:rPr>
              <w:br/>
              <w:t>and its Applications"</w:t>
            </w:r>
          </w:p>
        </w:tc>
        <w:tc>
          <w:tcPr>
            <w:tcW w:w="1494" w:type="dxa"/>
            <w:gridSpan w:val="4"/>
          </w:tcPr>
          <w:p w:rsidR="00CA2AE8" w:rsidRDefault="00DD72FB">
            <w:pPr>
              <w:spacing w:after="0" w:line="240" w:lineRule="auto"/>
              <w:rPr>
                <w:rFonts w:ascii="Times New Roman" w:eastAsia="Times New Roman" w:hAnsi="Times New Roman" w:cs="Times New Roman"/>
                <w:b/>
                <w:color w:val="000000"/>
                <w:sz w:val="20"/>
                <w:szCs w:val="20"/>
                <w:lang w:val="en-IN" w:eastAsia="en-IN"/>
              </w:rPr>
            </w:pPr>
            <w:r>
              <w:rPr>
                <w:rFonts w:ascii="Times New Roman" w:eastAsia="Times New Roman" w:hAnsi="Times New Roman" w:cs="Times New Roman"/>
                <w:b/>
                <w:color w:val="000000"/>
                <w:sz w:val="20"/>
                <w:szCs w:val="20"/>
                <w:lang w:val="en-IN" w:eastAsia="en-IN"/>
              </w:rPr>
              <w:t>07-11-2020</w:t>
            </w:r>
          </w:p>
        </w:tc>
        <w:tc>
          <w:tcPr>
            <w:tcW w:w="2498" w:type="dxa"/>
            <w:gridSpan w:val="6"/>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BGS Institute of Technology, B.G.Nagara</w:t>
            </w:r>
          </w:p>
        </w:tc>
        <w:tc>
          <w:tcPr>
            <w:tcW w:w="1107" w:type="dxa"/>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1 Day</w:t>
            </w:r>
          </w:p>
        </w:tc>
      </w:tr>
      <w:tr w:rsidR="00CA2AE8">
        <w:trPr>
          <w:trHeight w:val="332"/>
        </w:trPr>
        <w:tc>
          <w:tcPr>
            <w:tcW w:w="4477" w:type="dxa"/>
            <w:gridSpan w:val="5"/>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lastRenderedPageBreak/>
              <w:t>Online Webinar on Big Data Computing with Cassandra</w:t>
            </w:r>
          </w:p>
        </w:tc>
        <w:tc>
          <w:tcPr>
            <w:tcW w:w="1494" w:type="dxa"/>
            <w:gridSpan w:val="4"/>
          </w:tcPr>
          <w:p w:rsidR="00CA2AE8" w:rsidRDefault="00DD72FB">
            <w:pPr>
              <w:spacing w:after="0" w:line="240" w:lineRule="auto"/>
              <w:rPr>
                <w:rFonts w:ascii="Times New Roman" w:eastAsia="Times New Roman" w:hAnsi="Times New Roman" w:cs="Times New Roman"/>
                <w:b/>
                <w:color w:val="000000"/>
                <w:sz w:val="20"/>
                <w:szCs w:val="20"/>
                <w:lang w:val="en-IN" w:eastAsia="en-IN"/>
              </w:rPr>
            </w:pPr>
            <w:r>
              <w:rPr>
                <w:rFonts w:ascii="Times New Roman" w:eastAsia="Times New Roman" w:hAnsi="Times New Roman" w:cs="Times New Roman"/>
                <w:b/>
                <w:color w:val="000000"/>
                <w:sz w:val="20"/>
                <w:szCs w:val="20"/>
                <w:lang w:val="en-IN" w:eastAsia="en-IN"/>
              </w:rPr>
              <w:t>24-10-2020</w:t>
            </w:r>
          </w:p>
        </w:tc>
        <w:tc>
          <w:tcPr>
            <w:tcW w:w="2498" w:type="dxa"/>
            <w:gridSpan w:val="6"/>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BGS Institute of Technology, B.G.Nagara</w:t>
            </w:r>
          </w:p>
        </w:tc>
        <w:tc>
          <w:tcPr>
            <w:tcW w:w="1107" w:type="dxa"/>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1 Day</w:t>
            </w:r>
          </w:p>
        </w:tc>
      </w:tr>
      <w:tr w:rsidR="00CA2AE8">
        <w:trPr>
          <w:trHeight w:val="332"/>
        </w:trPr>
        <w:tc>
          <w:tcPr>
            <w:tcW w:w="4477" w:type="dxa"/>
            <w:gridSpan w:val="5"/>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Online Webinar on Most needed Awareness for Students at Crucial Times</w:t>
            </w:r>
          </w:p>
        </w:tc>
        <w:tc>
          <w:tcPr>
            <w:tcW w:w="1494" w:type="dxa"/>
            <w:gridSpan w:val="4"/>
          </w:tcPr>
          <w:p w:rsidR="00CA2AE8" w:rsidRDefault="00DD72FB">
            <w:pPr>
              <w:spacing w:after="0" w:line="240" w:lineRule="auto"/>
              <w:rPr>
                <w:rFonts w:ascii="Times New Roman" w:eastAsia="Times New Roman" w:hAnsi="Times New Roman" w:cs="Times New Roman"/>
                <w:b/>
                <w:color w:val="000000"/>
                <w:sz w:val="20"/>
                <w:szCs w:val="20"/>
                <w:lang w:val="en-IN" w:eastAsia="en-IN"/>
              </w:rPr>
            </w:pPr>
            <w:r>
              <w:rPr>
                <w:rFonts w:ascii="Times New Roman" w:eastAsia="Times New Roman" w:hAnsi="Times New Roman" w:cs="Times New Roman"/>
                <w:b/>
                <w:color w:val="000000"/>
                <w:sz w:val="20"/>
                <w:szCs w:val="20"/>
                <w:lang w:val="en-IN" w:eastAsia="en-IN"/>
              </w:rPr>
              <w:t>23-10-2020</w:t>
            </w:r>
          </w:p>
        </w:tc>
        <w:tc>
          <w:tcPr>
            <w:tcW w:w="2498" w:type="dxa"/>
            <w:gridSpan w:val="6"/>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BGS Institute of Technology, B.G.Nagara</w:t>
            </w:r>
          </w:p>
        </w:tc>
        <w:tc>
          <w:tcPr>
            <w:tcW w:w="1107" w:type="dxa"/>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1 Day</w:t>
            </w:r>
          </w:p>
        </w:tc>
      </w:tr>
      <w:tr w:rsidR="00CA2AE8">
        <w:trPr>
          <w:trHeight w:val="332"/>
        </w:trPr>
        <w:tc>
          <w:tcPr>
            <w:tcW w:w="4477" w:type="dxa"/>
            <w:gridSpan w:val="5"/>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AICTE Training And Learning (ATAL) Academy Online FDP on "Smart Cities"</w:t>
            </w:r>
          </w:p>
        </w:tc>
        <w:tc>
          <w:tcPr>
            <w:tcW w:w="1494" w:type="dxa"/>
            <w:gridSpan w:val="4"/>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2020-10-12 to 2020-10-16</w:t>
            </w:r>
          </w:p>
        </w:tc>
        <w:tc>
          <w:tcPr>
            <w:tcW w:w="2498" w:type="dxa"/>
            <w:gridSpan w:val="6"/>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 xml:space="preserve"> Indian Institute of Information Technology Dharwad.</w:t>
            </w:r>
          </w:p>
        </w:tc>
        <w:tc>
          <w:tcPr>
            <w:tcW w:w="1107" w:type="dxa"/>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5 Days</w:t>
            </w:r>
          </w:p>
        </w:tc>
      </w:tr>
      <w:tr w:rsidR="00CA2AE8">
        <w:trPr>
          <w:trHeight w:val="332"/>
        </w:trPr>
        <w:tc>
          <w:tcPr>
            <w:tcW w:w="4477" w:type="dxa"/>
            <w:gridSpan w:val="5"/>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AICTE Training And Learning (ATAL) Academy Online FDP on "Computer</w:t>
            </w:r>
            <w:r>
              <w:rPr>
                <w:rFonts w:ascii="Times New Roman" w:eastAsia="Times New Roman" w:hAnsi="Times New Roman" w:cs="Times New Roman"/>
                <w:b/>
                <w:sz w:val="20"/>
                <w:szCs w:val="20"/>
                <w:lang w:val="en-IN" w:eastAsia="en-IN"/>
              </w:rPr>
              <w:br/>
              <w:t>Vision and Pattern Recognition: Challenges and Opportunities"</w:t>
            </w:r>
          </w:p>
        </w:tc>
        <w:tc>
          <w:tcPr>
            <w:tcW w:w="1494" w:type="dxa"/>
            <w:gridSpan w:val="4"/>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2020-9-21 to 2020-9-25</w:t>
            </w:r>
          </w:p>
        </w:tc>
        <w:tc>
          <w:tcPr>
            <w:tcW w:w="2498" w:type="dxa"/>
            <w:gridSpan w:val="6"/>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Sri Jayachamarajendra College of Engineering, Mysuru</w:t>
            </w:r>
          </w:p>
        </w:tc>
        <w:tc>
          <w:tcPr>
            <w:tcW w:w="1107" w:type="dxa"/>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5 Days</w:t>
            </w:r>
          </w:p>
        </w:tc>
      </w:tr>
      <w:tr w:rsidR="00CA2AE8">
        <w:trPr>
          <w:trHeight w:val="332"/>
        </w:trPr>
        <w:tc>
          <w:tcPr>
            <w:tcW w:w="4477" w:type="dxa"/>
            <w:gridSpan w:val="5"/>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International Webinar on block technology</w:t>
            </w:r>
          </w:p>
        </w:tc>
        <w:tc>
          <w:tcPr>
            <w:tcW w:w="1494" w:type="dxa"/>
            <w:gridSpan w:val="4"/>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11-Aug-20</w:t>
            </w:r>
          </w:p>
        </w:tc>
        <w:tc>
          <w:tcPr>
            <w:tcW w:w="2498" w:type="dxa"/>
            <w:gridSpan w:val="6"/>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S J C Institute of Technology, chickballapura</w:t>
            </w:r>
          </w:p>
        </w:tc>
        <w:tc>
          <w:tcPr>
            <w:tcW w:w="1107" w:type="dxa"/>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1 Day</w:t>
            </w:r>
          </w:p>
        </w:tc>
      </w:tr>
      <w:tr w:rsidR="00CA2AE8">
        <w:trPr>
          <w:trHeight w:val="332"/>
        </w:trPr>
        <w:tc>
          <w:tcPr>
            <w:tcW w:w="4477" w:type="dxa"/>
            <w:gridSpan w:val="5"/>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 xml:space="preserve"> International Webinar on “Entrepreneurship as career choice: Challenges, Ideas, Opportunities” </w:t>
            </w:r>
          </w:p>
        </w:tc>
        <w:tc>
          <w:tcPr>
            <w:tcW w:w="1494" w:type="dxa"/>
            <w:gridSpan w:val="4"/>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08-08-2020</w:t>
            </w:r>
          </w:p>
        </w:tc>
        <w:tc>
          <w:tcPr>
            <w:tcW w:w="2498" w:type="dxa"/>
            <w:gridSpan w:val="6"/>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 xml:space="preserve"> Vidyavardhaka College of Engineering</w:t>
            </w:r>
          </w:p>
        </w:tc>
        <w:tc>
          <w:tcPr>
            <w:tcW w:w="1107" w:type="dxa"/>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1 Day</w:t>
            </w:r>
          </w:p>
        </w:tc>
      </w:tr>
      <w:tr w:rsidR="00CA2AE8">
        <w:trPr>
          <w:trHeight w:val="332"/>
        </w:trPr>
        <w:tc>
          <w:tcPr>
            <w:tcW w:w="4477" w:type="dxa"/>
            <w:gridSpan w:val="5"/>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 xml:space="preserve">One Week FDP on “Exemplary Practices in Teaching-Learning and Evaluation of Courses in Computer Science &amp; Information Technology”  </w:t>
            </w:r>
          </w:p>
        </w:tc>
        <w:tc>
          <w:tcPr>
            <w:tcW w:w="1494" w:type="dxa"/>
            <w:gridSpan w:val="4"/>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 xml:space="preserve"> 03-08-2020 to 07-08-2020</w:t>
            </w:r>
          </w:p>
        </w:tc>
        <w:tc>
          <w:tcPr>
            <w:tcW w:w="2498" w:type="dxa"/>
            <w:gridSpan w:val="6"/>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 xml:space="preserve"> VTU's  Centre for Post graduate studies,Kalaburagi and IIIT Allahabad</w:t>
            </w:r>
          </w:p>
        </w:tc>
        <w:tc>
          <w:tcPr>
            <w:tcW w:w="1107" w:type="dxa"/>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5 Days</w:t>
            </w:r>
          </w:p>
        </w:tc>
      </w:tr>
      <w:tr w:rsidR="00CA2AE8">
        <w:trPr>
          <w:trHeight w:val="332"/>
        </w:trPr>
        <w:tc>
          <w:tcPr>
            <w:tcW w:w="4477" w:type="dxa"/>
            <w:gridSpan w:val="5"/>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Webinar on Computational Contributions to COVID-19 Drug Discovery"</w:t>
            </w:r>
          </w:p>
        </w:tc>
        <w:tc>
          <w:tcPr>
            <w:tcW w:w="1494" w:type="dxa"/>
            <w:gridSpan w:val="4"/>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18-07-2020</w:t>
            </w:r>
          </w:p>
        </w:tc>
        <w:tc>
          <w:tcPr>
            <w:tcW w:w="2498" w:type="dxa"/>
            <w:gridSpan w:val="6"/>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Department of Computer Science and Engineering, University Visvesvaraya  College of Engineering (UVCE), Bangalore University.</w:t>
            </w:r>
          </w:p>
        </w:tc>
        <w:tc>
          <w:tcPr>
            <w:tcW w:w="1107" w:type="dxa"/>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1 Day</w:t>
            </w:r>
          </w:p>
        </w:tc>
      </w:tr>
      <w:tr w:rsidR="00CA2AE8">
        <w:trPr>
          <w:trHeight w:val="332"/>
        </w:trPr>
        <w:tc>
          <w:tcPr>
            <w:tcW w:w="4477" w:type="dxa"/>
            <w:gridSpan w:val="5"/>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Five Days National Level Online FDP on Current trends and rersearch oppertunities in Information Technology</w:t>
            </w:r>
          </w:p>
        </w:tc>
        <w:tc>
          <w:tcPr>
            <w:tcW w:w="1494" w:type="dxa"/>
            <w:gridSpan w:val="4"/>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06-07-2020 to 10-07-2020</w:t>
            </w:r>
          </w:p>
        </w:tc>
        <w:tc>
          <w:tcPr>
            <w:tcW w:w="2498" w:type="dxa"/>
            <w:gridSpan w:val="6"/>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Tontadarya College of Engineering, Gadag</w:t>
            </w:r>
          </w:p>
        </w:tc>
        <w:tc>
          <w:tcPr>
            <w:tcW w:w="1107" w:type="dxa"/>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5 Days</w:t>
            </w:r>
          </w:p>
        </w:tc>
      </w:tr>
      <w:tr w:rsidR="00CA2AE8">
        <w:trPr>
          <w:trHeight w:val="332"/>
        </w:trPr>
        <w:tc>
          <w:tcPr>
            <w:tcW w:w="4477" w:type="dxa"/>
            <w:gridSpan w:val="5"/>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 xml:space="preserve">Two Week FDP on R Language and Studio </w:t>
            </w:r>
          </w:p>
        </w:tc>
        <w:tc>
          <w:tcPr>
            <w:tcW w:w="1494" w:type="dxa"/>
            <w:gridSpan w:val="4"/>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22 june 2020- 05 July 2020</w:t>
            </w:r>
          </w:p>
        </w:tc>
        <w:tc>
          <w:tcPr>
            <w:tcW w:w="2498" w:type="dxa"/>
            <w:gridSpan w:val="6"/>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Cambridge Institute of Technologyin association with IIT Bombay Spoken Tutorials</w:t>
            </w:r>
          </w:p>
        </w:tc>
        <w:tc>
          <w:tcPr>
            <w:tcW w:w="1107" w:type="dxa"/>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14 Days</w:t>
            </w:r>
          </w:p>
        </w:tc>
      </w:tr>
      <w:tr w:rsidR="00CA2AE8">
        <w:trPr>
          <w:trHeight w:val="332"/>
        </w:trPr>
        <w:tc>
          <w:tcPr>
            <w:tcW w:w="4477" w:type="dxa"/>
            <w:gridSpan w:val="5"/>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FDP on Emerging Trends in Cyber Security</w:t>
            </w:r>
          </w:p>
        </w:tc>
        <w:tc>
          <w:tcPr>
            <w:tcW w:w="1494" w:type="dxa"/>
            <w:gridSpan w:val="4"/>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15-06-2020 to 20-06-2020</w:t>
            </w:r>
          </w:p>
        </w:tc>
        <w:tc>
          <w:tcPr>
            <w:tcW w:w="2498" w:type="dxa"/>
            <w:gridSpan w:val="6"/>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CMR Institute of Technology, Bengaluru</w:t>
            </w:r>
          </w:p>
        </w:tc>
        <w:tc>
          <w:tcPr>
            <w:tcW w:w="1107" w:type="dxa"/>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6 Days</w:t>
            </w:r>
          </w:p>
        </w:tc>
      </w:tr>
      <w:tr w:rsidR="00CA2AE8">
        <w:trPr>
          <w:trHeight w:val="332"/>
        </w:trPr>
        <w:tc>
          <w:tcPr>
            <w:tcW w:w="4477" w:type="dxa"/>
            <w:gridSpan w:val="5"/>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 xml:space="preserve">One Week FDP on Python 3.4.3 and Python Django </w:t>
            </w:r>
          </w:p>
        </w:tc>
        <w:tc>
          <w:tcPr>
            <w:tcW w:w="1494" w:type="dxa"/>
            <w:gridSpan w:val="4"/>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08-06-2020 to 13-06-2020</w:t>
            </w:r>
          </w:p>
        </w:tc>
        <w:tc>
          <w:tcPr>
            <w:tcW w:w="2498" w:type="dxa"/>
            <w:gridSpan w:val="6"/>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CMR Engineering College, Hyderabad in association with</w:t>
            </w:r>
            <w:r>
              <w:rPr>
                <w:rFonts w:ascii="Times New Roman" w:eastAsia="Times New Roman" w:hAnsi="Times New Roman" w:cs="Times New Roman"/>
                <w:b/>
                <w:sz w:val="20"/>
                <w:szCs w:val="20"/>
                <w:lang w:val="en-IN" w:eastAsia="en-IN"/>
              </w:rPr>
              <w:br/>
              <w:t>Spoken Tutorial, IIT Bombay</w:t>
            </w:r>
          </w:p>
        </w:tc>
        <w:tc>
          <w:tcPr>
            <w:tcW w:w="1107" w:type="dxa"/>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6 Days</w:t>
            </w:r>
          </w:p>
        </w:tc>
      </w:tr>
      <w:tr w:rsidR="00CA2AE8">
        <w:trPr>
          <w:trHeight w:val="332"/>
        </w:trPr>
        <w:tc>
          <w:tcPr>
            <w:tcW w:w="4477" w:type="dxa"/>
            <w:gridSpan w:val="5"/>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Online National Level Workshop on“Python Programming-Intermediate”</w:t>
            </w:r>
          </w:p>
        </w:tc>
        <w:tc>
          <w:tcPr>
            <w:tcW w:w="1494" w:type="dxa"/>
            <w:gridSpan w:val="4"/>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07.06. 2020.</w:t>
            </w:r>
          </w:p>
        </w:tc>
        <w:tc>
          <w:tcPr>
            <w:tcW w:w="2498" w:type="dxa"/>
            <w:gridSpan w:val="6"/>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Jain University</w:t>
            </w:r>
          </w:p>
        </w:tc>
        <w:tc>
          <w:tcPr>
            <w:tcW w:w="1107" w:type="dxa"/>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1 Day</w:t>
            </w:r>
          </w:p>
        </w:tc>
      </w:tr>
      <w:tr w:rsidR="00CA2AE8">
        <w:trPr>
          <w:trHeight w:val="332"/>
        </w:trPr>
        <w:tc>
          <w:tcPr>
            <w:tcW w:w="4477" w:type="dxa"/>
            <w:gridSpan w:val="5"/>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National Level Online Faculty Development Program on “Network Simulations Using NS-3 - A Research Perspective”</w:t>
            </w:r>
          </w:p>
        </w:tc>
        <w:tc>
          <w:tcPr>
            <w:tcW w:w="1494" w:type="dxa"/>
            <w:gridSpan w:val="4"/>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6th June 2020</w:t>
            </w:r>
          </w:p>
        </w:tc>
        <w:tc>
          <w:tcPr>
            <w:tcW w:w="2498" w:type="dxa"/>
            <w:gridSpan w:val="6"/>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 xml:space="preserve">Sri Venkateshwara College of ngineering, Bengaluru </w:t>
            </w:r>
          </w:p>
        </w:tc>
        <w:tc>
          <w:tcPr>
            <w:tcW w:w="1107" w:type="dxa"/>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1 Day</w:t>
            </w:r>
          </w:p>
        </w:tc>
      </w:tr>
      <w:tr w:rsidR="00CA2AE8">
        <w:trPr>
          <w:trHeight w:val="332"/>
        </w:trPr>
        <w:tc>
          <w:tcPr>
            <w:tcW w:w="4477" w:type="dxa"/>
            <w:gridSpan w:val="5"/>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Online FDP on Big Data Engineering</w:t>
            </w:r>
          </w:p>
        </w:tc>
        <w:tc>
          <w:tcPr>
            <w:tcW w:w="1494" w:type="dxa"/>
            <w:gridSpan w:val="4"/>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01-06-2020 to 05-06-2020</w:t>
            </w:r>
          </w:p>
        </w:tc>
        <w:tc>
          <w:tcPr>
            <w:tcW w:w="2498" w:type="dxa"/>
            <w:gridSpan w:val="6"/>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Kings</w:t>
            </w:r>
            <w:r>
              <w:rPr>
                <w:rFonts w:ascii="Times New Roman" w:eastAsia="Times New Roman" w:hAnsi="Times New Roman" w:cs="Times New Roman"/>
                <w:b/>
                <w:sz w:val="20"/>
                <w:szCs w:val="20"/>
                <w:lang w:val="en-IN" w:eastAsia="en-IN"/>
              </w:rPr>
              <w:br/>
              <w:t>Engineering College, Chennai</w:t>
            </w:r>
          </w:p>
        </w:tc>
        <w:tc>
          <w:tcPr>
            <w:tcW w:w="1107" w:type="dxa"/>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5 Days</w:t>
            </w:r>
          </w:p>
        </w:tc>
      </w:tr>
      <w:tr w:rsidR="00CA2AE8">
        <w:trPr>
          <w:trHeight w:val="332"/>
        </w:trPr>
        <w:tc>
          <w:tcPr>
            <w:tcW w:w="4477" w:type="dxa"/>
            <w:gridSpan w:val="5"/>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National level webinar on ”Writing Effective Research Papers”</w:t>
            </w:r>
          </w:p>
        </w:tc>
        <w:tc>
          <w:tcPr>
            <w:tcW w:w="1494" w:type="dxa"/>
            <w:gridSpan w:val="4"/>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30-05-2020</w:t>
            </w:r>
          </w:p>
        </w:tc>
        <w:tc>
          <w:tcPr>
            <w:tcW w:w="2498" w:type="dxa"/>
            <w:gridSpan w:val="6"/>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Sir.M.Visvesvaraya Institute of Technology, Bengaluru.</w:t>
            </w:r>
          </w:p>
        </w:tc>
        <w:tc>
          <w:tcPr>
            <w:tcW w:w="1107" w:type="dxa"/>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1 Day</w:t>
            </w:r>
          </w:p>
        </w:tc>
      </w:tr>
      <w:tr w:rsidR="00CA2AE8">
        <w:trPr>
          <w:trHeight w:val="332"/>
        </w:trPr>
        <w:tc>
          <w:tcPr>
            <w:tcW w:w="4477" w:type="dxa"/>
            <w:gridSpan w:val="5"/>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National Level 5 days Virtual FDP on R Programming </w:t>
            </w:r>
          </w:p>
        </w:tc>
        <w:tc>
          <w:tcPr>
            <w:tcW w:w="1494" w:type="dxa"/>
            <w:gridSpan w:val="4"/>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25th May to 29th May 2020</w:t>
            </w:r>
          </w:p>
        </w:tc>
        <w:tc>
          <w:tcPr>
            <w:tcW w:w="2498" w:type="dxa"/>
            <w:gridSpan w:val="6"/>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School of IT IMS Noida in association with Spoken Tutorials  IIT Bombay</w:t>
            </w:r>
          </w:p>
        </w:tc>
        <w:tc>
          <w:tcPr>
            <w:tcW w:w="1107" w:type="dxa"/>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5 Days</w:t>
            </w:r>
          </w:p>
        </w:tc>
      </w:tr>
      <w:tr w:rsidR="00CA2AE8">
        <w:trPr>
          <w:trHeight w:val="332"/>
        </w:trPr>
        <w:tc>
          <w:tcPr>
            <w:tcW w:w="4477" w:type="dxa"/>
            <w:gridSpan w:val="5"/>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One Day Online National-Level Workshop on “Image Classification using MATLAB”</w:t>
            </w:r>
          </w:p>
        </w:tc>
        <w:tc>
          <w:tcPr>
            <w:tcW w:w="1494" w:type="dxa"/>
            <w:gridSpan w:val="4"/>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24th May 2020.</w:t>
            </w:r>
          </w:p>
        </w:tc>
        <w:tc>
          <w:tcPr>
            <w:tcW w:w="2498" w:type="dxa"/>
            <w:gridSpan w:val="6"/>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Department of CSE, SCSE, JAIN Deemed to be University, Bangalore</w:t>
            </w:r>
          </w:p>
        </w:tc>
        <w:tc>
          <w:tcPr>
            <w:tcW w:w="1107" w:type="dxa"/>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1 Day</w:t>
            </w:r>
          </w:p>
        </w:tc>
      </w:tr>
      <w:tr w:rsidR="00CA2AE8">
        <w:trPr>
          <w:trHeight w:val="332"/>
        </w:trPr>
        <w:tc>
          <w:tcPr>
            <w:tcW w:w="4477" w:type="dxa"/>
            <w:gridSpan w:val="5"/>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lastRenderedPageBreak/>
              <w:t>Online Faculty Development Program (FDP) “Are You IoT Ready? Join Configuration of Smart Home using CISCO Packet Tracer”</w:t>
            </w:r>
          </w:p>
        </w:tc>
        <w:tc>
          <w:tcPr>
            <w:tcW w:w="1494" w:type="dxa"/>
            <w:gridSpan w:val="4"/>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 xml:space="preserve"> 23-May2020</w:t>
            </w:r>
          </w:p>
        </w:tc>
        <w:tc>
          <w:tcPr>
            <w:tcW w:w="2498" w:type="dxa"/>
            <w:gridSpan w:val="6"/>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Department of CSE, SCSE, JAIN Deemed to be University, Bangalore,</w:t>
            </w:r>
          </w:p>
        </w:tc>
        <w:tc>
          <w:tcPr>
            <w:tcW w:w="1107" w:type="dxa"/>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1 Day</w:t>
            </w:r>
          </w:p>
        </w:tc>
      </w:tr>
      <w:tr w:rsidR="00CA2AE8">
        <w:trPr>
          <w:trHeight w:val="332"/>
        </w:trPr>
        <w:tc>
          <w:tcPr>
            <w:tcW w:w="4477" w:type="dxa"/>
            <w:gridSpan w:val="5"/>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Online FDP on Covid-19 Challenges and oppertunities :paradigm shift in various Domains of indian education</w:t>
            </w:r>
          </w:p>
        </w:tc>
        <w:tc>
          <w:tcPr>
            <w:tcW w:w="1494" w:type="dxa"/>
            <w:gridSpan w:val="4"/>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18-May- 2020 to 22-May 2020</w:t>
            </w:r>
          </w:p>
        </w:tc>
        <w:tc>
          <w:tcPr>
            <w:tcW w:w="2498" w:type="dxa"/>
            <w:gridSpan w:val="6"/>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Lingaya’s Lalitha Devi Institute of Management and Studies, New Delhi</w:t>
            </w:r>
          </w:p>
        </w:tc>
        <w:tc>
          <w:tcPr>
            <w:tcW w:w="1107" w:type="dxa"/>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5 Days</w:t>
            </w:r>
          </w:p>
        </w:tc>
      </w:tr>
      <w:tr w:rsidR="00CA2AE8">
        <w:trPr>
          <w:trHeight w:val="332"/>
        </w:trPr>
        <w:tc>
          <w:tcPr>
            <w:tcW w:w="4477" w:type="dxa"/>
            <w:gridSpan w:val="5"/>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Webinar Series on "Beyond the Boundaries: Reinventing Horizons" Session: "Industry 4.0"</w:t>
            </w:r>
          </w:p>
        </w:tc>
        <w:tc>
          <w:tcPr>
            <w:tcW w:w="1494" w:type="dxa"/>
            <w:gridSpan w:val="4"/>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17-May-20</w:t>
            </w:r>
          </w:p>
        </w:tc>
        <w:tc>
          <w:tcPr>
            <w:tcW w:w="2498" w:type="dxa"/>
            <w:gridSpan w:val="6"/>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Swami Keshvanand Institute of Technology, Management &amp; Gramothan, Jaipur</w:t>
            </w:r>
          </w:p>
        </w:tc>
        <w:tc>
          <w:tcPr>
            <w:tcW w:w="1107" w:type="dxa"/>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1 Day</w:t>
            </w:r>
          </w:p>
        </w:tc>
      </w:tr>
      <w:tr w:rsidR="00CA2AE8">
        <w:trPr>
          <w:trHeight w:val="332"/>
        </w:trPr>
        <w:tc>
          <w:tcPr>
            <w:tcW w:w="4477" w:type="dxa"/>
            <w:gridSpan w:val="5"/>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Webinar Series on "Beyond the Boundaries: Reinventing Horizons" Session: " Education 4.0"</w:t>
            </w:r>
          </w:p>
        </w:tc>
        <w:tc>
          <w:tcPr>
            <w:tcW w:w="1494" w:type="dxa"/>
            <w:gridSpan w:val="4"/>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16-May-20</w:t>
            </w:r>
          </w:p>
        </w:tc>
        <w:tc>
          <w:tcPr>
            <w:tcW w:w="2498" w:type="dxa"/>
            <w:gridSpan w:val="6"/>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Swami Keshvanand Institute of Technology, Management &amp; Gramothan, Jaipur</w:t>
            </w:r>
          </w:p>
        </w:tc>
        <w:tc>
          <w:tcPr>
            <w:tcW w:w="1107" w:type="dxa"/>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1 Day</w:t>
            </w:r>
          </w:p>
        </w:tc>
      </w:tr>
      <w:tr w:rsidR="00CA2AE8">
        <w:trPr>
          <w:trHeight w:val="332"/>
        </w:trPr>
        <w:tc>
          <w:tcPr>
            <w:tcW w:w="4477" w:type="dxa"/>
            <w:gridSpan w:val="5"/>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webinar entitled “Remote Learning for Academic Excellence”</w:t>
            </w:r>
          </w:p>
        </w:tc>
        <w:tc>
          <w:tcPr>
            <w:tcW w:w="1494" w:type="dxa"/>
            <w:gridSpan w:val="4"/>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15-05-2020</w:t>
            </w:r>
          </w:p>
        </w:tc>
        <w:tc>
          <w:tcPr>
            <w:tcW w:w="2498" w:type="dxa"/>
            <w:gridSpan w:val="6"/>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Department of Computer Science and Engineering, ACSCE,Bangalore</w:t>
            </w:r>
          </w:p>
        </w:tc>
        <w:tc>
          <w:tcPr>
            <w:tcW w:w="1107" w:type="dxa"/>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1 Day</w:t>
            </w:r>
          </w:p>
        </w:tc>
      </w:tr>
      <w:tr w:rsidR="00CA2AE8">
        <w:trPr>
          <w:trHeight w:val="332"/>
        </w:trPr>
        <w:tc>
          <w:tcPr>
            <w:tcW w:w="4477" w:type="dxa"/>
            <w:gridSpan w:val="5"/>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Three Days Webinar FDP on "Digital Era of Teaching"</w:t>
            </w:r>
          </w:p>
        </w:tc>
        <w:tc>
          <w:tcPr>
            <w:tcW w:w="1494" w:type="dxa"/>
            <w:gridSpan w:val="4"/>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11-05-2020 to 13-05-2020</w:t>
            </w:r>
          </w:p>
        </w:tc>
        <w:tc>
          <w:tcPr>
            <w:tcW w:w="2498" w:type="dxa"/>
            <w:gridSpan w:val="6"/>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Diksoochi Mysuru</w:t>
            </w:r>
          </w:p>
        </w:tc>
        <w:tc>
          <w:tcPr>
            <w:tcW w:w="1107" w:type="dxa"/>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3 Days</w:t>
            </w:r>
          </w:p>
        </w:tc>
      </w:tr>
      <w:tr w:rsidR="00CA2AE8">
        <w:trPr>
          <w:trHeight w:val="332"/>
        </w:trPr>
        <w:tc>
          <w:tcPr>
            <w:tcW w:w="4477" w:type="dxa"/>
            <w:gridSpan w:val="5"/>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One Day Online National Workshop on Python for Passionate  Programmers</w:t>
            </w:r>
          </w:p>
        </w:tc>
        <w:tc>
          <w:tcPr>
            <w:tcW w:w="1494" w:type="dxa"/>
            <w:gridSpan w:val="4"/>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10-May-20</w:t>
            </w:r>
          </w:p>
        </w:tc>
        <w:tc>
          <w:tcPr>
            <w:tcW w:w="2498" w:type="dxa"/>
            <w:gridSpan w:val="6"/>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Jain University</w:t>
            </w:r>
          </w:p>
        </w:tc>
        <w:tc>
          <w:tcPr>
            <w:tcW w:w="1107" w:type="dxa"/>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1 Day</w:t>
            </w:r>
          </w:p>
        </w:tc>
      </w:tr>
      <w:tr w:rsidR="00CA2AE8">
        <w:trPr>
          <w:trHeight w:val="332"/>
        </w:trPr>
        <w:tc>
          <w:tcPr>
            <w:tcW w:w="4477" w:type="dxa"/>
            <w:gridSpan w:val="5"/>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Online FDP on "Contemporary Tools and Techniques for teachers and researchers in higher education :experience of using Virtual classrooms"</w:t>
            </w:r>
          </w:p>
        </w:tc>
        <w:tc>
          <w:tcPr>
            <w:tcW w:w="1494" w:type="dxa"/>
            <w:gridSpan w:val="4"/>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9th May 2020</w:t>
            </w:r>
          </w:p>
        </w:tc>
        <w:tc>
          <w:tcPr>
            <w:tcW w:w="2498" w:type="dxa"/>
            <w:gridSpan w:val="6"/>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Cambridge Institute of Technology, Bangalore</w:t>
            </w:r>
          </w:p>
        </w:tc>
        <w:tc>
          <w:tcPr>
            <w:tcW w:w="1107" w:type="dxa"/>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1 Day</w:t>
            </w:r>
          </w:p>
        </w:tc>
      </w:tr>
      <w:tr w:rsidR="00CA2AE8">
        <w:trPr>
          <w:trHeight w:val="332"/>
        </w:trPr>
        <w:tc>
          <w:tcPr>
            <w:tcW w:w="4477" w:type="dxa"/>
            <w:gridSpan w:val="5"/>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 xml:space="preserve">Online National Level FDP on Decoding Examination during and post Covid-19  </w:t>
            </w:r>
          </w:p>
        </w:tc>
        <w:tc>
          <w:tcPr>
            <w:tcW w:w="1494" w:type="dxa"/>
            <w:gridSpan w:val="4"/>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8th May 2020</w:t>
            </w:r>
          </w:p>
        </w:tc>
        <w:tc>
          <w:tcPr>
            <w:tcW w:w="2498" w:type="dxa"/>
            <w:gridSpan w:val="6"/>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Skillslate and Powered by  Zovy sudios, Pune</w:t>
            </w:r>
          </w:p>
        </w:tc>
        <w:tc>
          <w:tcPr>
            <w:tcW w:w="1107" w:type="dxa"/>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1 Day</w:t>
            </w:r>
          </w:p>
        </w:tc>
      </w:tr>
      <w:tr w:rsidR="00CA2AE8">
        <w:trPr>
          <w:trHeight w:val="332"/>
        </w:trPr>
        <w:tc>
          <w:tcPr>
            <w:tcW w:w="4477" w:type="dxa"/>
            <w:gridSpan w:val="5"/>
          </w:tcPr>
          <w:p w:rsidR="00CA2AE8" w:rsidRDefault="00DD72FB">
            <w:pPr>
              <w:spacing w:after="0" w:line="240" w:lineRule="auto"/>
              <w:rPr>
                <w:rFonts w:ascii="Times New Roman" w:eastAsia="Times New Roman" w:hAnsi="Times New Roman" w:cs="Times New Roman"/>
                <w:b/>
                <w:color w:val="000000"/>
                <w:sz w:val="20"/>
                <w:szCs w:val="20"/>
                <w:lang w:val="en-IN" w:eastAsia="en-IN"/>
              </w:rPr>
            </w:pPr>
            <w:r>
              <w:rPr>
                <w:rFonts w:ascii="Times New Roman" w:eastAsia="Times New Roman" w:hAnsi="Times New Roman" w:cs="Times New Roman"/>
                <w:b/>
                <w:color w:val="000000"/>
                <w:sz w:val="20"/>
                <w:szCs w:val="20"/>
                <w:lang w:val="en-IN" w:eastAsia="en-IN"/>
              </w:rPr>
              <w:t>Webinar on The Present &amp; future of cloud computing and AWS</w:t>
            </w:r>
          </w:p>
        </w:tc>
        <w:tc>
          <w:tcPr>
            <w:tcW w:w="1494" w:type="dxa"/>
            <w:gridSpan w:val="4"/>
          </w:tcPr>
          <w:p w:rsidR="00CA2AE8" w:rsidRDefault="00DD72FB">
            <w:pPr>
              <w:spacing w:after="0" w:line="240" w:lineRule="auto"/>
              <w:rPr>
                <w:rFonts w:ascii="Times New Roman" w:eastAsia="Times New Roman" w:hAnsi="Times New Roman" w:cs="Times New Roman"/>
                <w:b/>
                <w:color w:val="000000"/>
                <w:sz w:val="20"/>
                <w:szCs w:val="20"/>
                <w:lang w:val="en-IN" w:eastAsia="en-IN"/>
              </w:rPr>
            </w:pPr>
            <w:r>
              <w:rPr>
                <w:rFonts w:ascii="Times New Roman" w:eastAsia="Times New Roman" w:hAnsi="Times New Roman" w:cs="Times New Roman"/>
                <w:b/>
                <w:color w:val="000000"/>
                <w:sz w:val="20"/>
                <w:szCs w:val="20"/>
                <w:lang w:val="en-IN" w:eastAsia="en-IN"/>
              </w:rPr>
              <w:t>13</w:t>
            </w:r>
            <w:r>
              <w:rPr>
                <w:rFonts w:ascii="Times New Roman" w:eastAsia="Times New Roman" w:hAnsi="Times New Roman" w:cs="Times New Roman"/>
                <w:b/>
                <w:color w:val="000000"/>
                <w:sz w:val="20"/>
                <w:szCs w:val="20"/>
                <w:vertAlign w:val="superscript"/>
                <w:lang w:val="en-IN" w:eastAsia="en-IN"/>
              </w:rPr>
              <w:t>th</w:t>
            </w:r>
            <w:r>
              <w:rPr>
                <w:rFonts w:ascii="Times New Roman" w:eastAsia="Times New Roman" w:hAnsi="Times New Roman" w:cs="Times New Roman"/>
                <w:b/>
                <w:color w:val="000000"/>
                <w:sz w:val="20"/>
                <w:szCs w:val="20"/>
                <w:lang w:val="en-IN" w:eastAsia="en-IN"/>
              </w:rPr>
              <w:t xml:space="preserve"> December 2019</w:t>
            </w:r>
          </w:p>
        </w:tc>
        <w:tc>
          <w:tcPr>
            <w:tcW w:w="2498" w:type="dxa"/>
            <w:gridSpan w:val="6"/>
          </w:tcPr>
          <w:p w:rsidR="00CA2AE8" w:rsidRDefault="00DD72FB">
            <w:pPr>
              <w:spacing w:after="0" w:line="240" w:lineRule="auto"/>
              <w:rPr>
                <w:rFonts w:ascii="Times New Roman" w:eastAsia="Times New Roman" w:hAnsi="Times New Roman" w:cs="Times New Roman"/>
                <w:b/>
                <w:color w:val="000000"/>
                <w:sz w:val="20"/>
                <w:szCs w:val="20"/>
                <w:lang w:val="en-IN" w:eastAsia="en-IN"/>
              </w:rPr>
            </w:pPr>
            <w:r>
              <w:rPr>
                <w:rFonts w:ascii="Times New Roman" w:eastAsia="Times New Roman" w:hAnsi="Times New Roman" w:cs="Times New Roman"/>
                <w:b/>
                <w:color w:val="000000"/>
                <w:sz w:val="20"/>
                <w:szCs w:val="20"/>
                <w:lang w:val="en-IN" w:eastAsia="en-IN"/>
              </w:rPr>
              <w:t>Cognixia Company</w:t>
            </w:r>
          </w:p>
        </w:tc>
        <w:tc>
          <w:tcPr>
            <w:tcW w:w="1107" w:type="dxa"/>
          </w:tcPr>
          <w:p w:rsidR="00CA2AE8" w:rsidRDefault="00DD72FB">
            <w:pPr>
              <w:spacing w:after="0" w:line="240" w:lineRule="auto"/>
              <w:rPr>
                <w:rFonts w:ascii="Times New Roman" w:eastAsia="Times New Roman" w:hAnsi="Times New Roman" w:cs="Times New Roman"/>
                <w:b/>
                <w:color w:val="000000"/>
                <w:sz w:val="20"/>
                <w:szCs w:val="20"/>
                <w:lang w:val="en-IN" w:eastAsia="en-IN"/>
              </w:rPr>
            </w:pPr>
            <w:r>
              <w:rPr>
                <w:rFonts w:ascii="Times New Roman" w:eastAsia="Times New Roman" w:hAnsi="Times New Roman" w:cs="Times New Roman"/>
                <w:b/>
                <w:color w:val="000000"/>
                <w:sz w:val="20"/>
                <w:szCs w:val="20"/>
                <w:lang w:val="en-IN" w:eastAsia="en-IN"/>
              </w:rPr>
              <w:t>1 Day</w:t>
            </w:r>
          </w:p>
        </w:tc>
      </w:tr>
      <w:tr w:rsidR="00CA2AE8">
        <w:trPr>
          <w:trHeight w:val="332"/>
        </w:trPr>
        <w:tc>
          <w:tcPr>
            <w:tcW w:w="4477" w:type="dxa"/>
            <w:gridSpan w:val="5"/>
          </w:tcPr>
          <w:p w:rsidR="00CA2AE8" w:rsidRDefault="00DD72FB">
            <w:pPr>
              <w:spacing w:after="0" w:line="240" w:lineRule="auto"/>
              <w:rPr>
                <w:rFonts w:ascii="Times New Roman" w:eastAsia="Times New Roman" w:hAnsi="Times New Roman" w:cs="Times New Roman"/>
                <w:b/>
                <w:color w:val="000000"/>
                <w:sz w:val="20"/>
                <w:szCs w:val="20"/>
                <w:lang w:val="en-IN" w:eastAsia="en-IN"/>
              </w:rPr>
            </w:pPr>
            <w:r>
              <w:rPr>
                <w:rFonts w:ascii="Times New Roman" w:eastAsia="Times New Roman" w:hAnsi="Times New Roman" w:cs="Times New Roman"/>
                <w:b/>
                <w:color w:val="000000"/>
                <w:sz w:val="20"/>
                <w:szCs w:val="20"/>
                <w:lang w:val="en-IN" w:eastAsia="en-IN"/>
              </w:rPr>
              <w:t>Webinar on Understanding the world of Data Science</w:t>
            </w:r>
          </w:p>
        </w:tc>
        <w:tc>
          <w:tcPr>
            <w:tcW w:w="1494" w:type="dxa"/>
            <w:gridSpan w:val="4"/>
          </w:tcPr>
          <w:p w:rsidR="00CA2AE8" w:rsidRDefault="00DD72FB">
            <w:pPr>
              <w:spacing w:after="0" w:line="240" w:lineRule="auto"/>
              <w:rPr>
                <w:rFonts w:ascii="Times New Roman" w:eastAsia="Times New Roman" w:hAnsi="Times New Roman" w:cs="Times New Roman"/>
                <w:b/>
                <w:color w:val="000000"/>
                <w:sz w:val="20"/>
                <w:szCs w:val="20"/>
                <w:lang w:val="en-IN" w:eastAsia="en-IN"/>
              </w:rPr>
            </w:pPr>
            <w:r>
              <w:rPr>
                <w:rFonts w:ascii="Times New Roman" w:eastAsia="Times New Roman" w:hAnsi="Times New Roman" w:cs="Times New Roman"/>
                <w:b/>
                <w:color w:val="000000"/>
                <w:sz w:val="20"/>
                <w:szCs w:val="20"/>
                <w:lang w:val="en-IN" w:eastAsia="en-IN"/>
              </w:rPr>
              <w:t>15</w:t>
            </w:r>
            <w:r>
              <w:rPr>
                <w:rFonts w:ascii="Times New Roman" w:eastAsia="Times New Roman" w:hAnsi="Times New Roman" w:cs="Times New Roman"/>
                <w:b/>
                <w:color w:val="000000"/>
                <w:sz w:val="20"/>
                <w:szCs w:val="20"/>
                <w:vertAlign w:val="superscript"/>
                <w:lang w:val="en-IN" w:eastAsia="en-IN"/>
              </w:rPr>
              <w:t>th</w:t>
            </w:r>
            <w:r>
              <w:rPr>
                <w:rFonts w:ascii="Times New Roman" w:eastAsia="Times New Roman" w:hAnsi="Times New Roman" w:cs="Times New Roman"/>
                <w:b/>
                <w:color w:val="000000"/>
                <w:sz w:val="20"/>
                <w:szCs w:val="20"/>
                <w:lang w:val="en-IN" w:eastAsia="en-IN"/>
              </w:rPr>
              <w:t xml:space="preserve"> November 2019</w:t>
            </w:r>
          </w:p>
        </w:tc>
        <w:tc>
          <w:tcPr>
            <w:tcW w:w="2498" w:type="dxa"/>
            <w:gridSpan w:val="6"/>
          </w:tcPr>
          <w:p w:rsidR="00CA2AE8" w:rsidRDefault="00DD72FB">
            <w:pPr>
              <w:spacing w:after="0" w:line="240" w:lineRule="auto"/>
              <w:rPr>
                <w:rFonts w:ascii="Times New Roman" w:eastAsia="Times New Roman" w:hAnsi="Times New Roman" w:cs="Times New Roman"/>
                <w:b/>
                <w:color w:val="000000"/>
                <w:sz w:val="20"/>
                <w:szCs w:val="20"/>
                <w:lang w:val="en-IN" w:eastAsia="en-IN"/>
              </w:rPr>
            </w:pPr>
            <w:r>
              <w:rPr>
                <w:rFonts w:ascii="Times New Roman" w:eastAsia="Times New Roman" w:hAnsi="Times New Roman" w:cs="Times New Roman"/>
                <w:b/>
                <w:color w:val="000000"/>
                <w:sz w:val="20"/>
                <w:szCs w:val="20"/>
                <w:lang w:val="en-IN" w:eastAsia="en-IN"/>
              </w:rPr>
              <w:t>Cognixia Company</w:t>
            </w:r>
          </w:p>
        </w:tc>
        <w:tc>
          <w:tcPr>
            <w:tcW w:w="1107" w:type="dxa"/>
          </w:tcPr>
          <w:p w:rsidR="00CA2AE8" w:rsidRDefault="00DD72FB">
            <w:pPr>
              <w:spacing w:after="0" w:line="240" w:lineRule="auto"/>
              <w:rPr>
                <w:rFonts w:ascii="Times New Roman" w:eastAsia="Times New Roman" w:hAnsi="Times New Roman" w:cs="Times New Roman"/>
                <w:b/>
                <w:color w:val="000000"/>
                <w:sz w:val="20"/>
                <w:szCs w:val="20"/>
                <w:lang w:val="en-IN" w:eastAsia="en-IN"/>
              </w:rPr>
            </w:pPr>
            <w:r>
              <w:rPr>
                <w:rFonts w:ascii="Times New Roman" w:eastAsia="Times New Roman" w:hAnsi="Times New Roman" w:cs="Times New Roman"/>
                <w:b/>
                <w:color w:val="000000"/>
                <w:sz w:val="20"/>
                <w:szCs w:val="20"/>
                <w:lang w:val="en-IN" w:eastAsia="en-IN"/>
              </w:rPr>
              <w:t>1 Day</w:t>
            </w:r>
          </w:p>
        </w:tc>
      </w:tr>
      <w:tr w:rsidR="00CA2AE8">
        <w:trPr>
          <w:trHeight w:val="332"/>
        </w:trPr>
        <w:tc>
          <w:tcPr>
            <w:tcW w:w="4477" w:type="dxa"/>
            <w:gridSpan w:val="5"/>
          </w:tcPr>
          <w:p w:rsidR="00CA2AE8" w:rsidRDefault="00DD72FB">
            <w:pPr>
              <w:spacing w:after="0" w:line="240" w:lineRule="auto"/>
              <w:rPr>
                <w:rFonts w:ascii="Times New Roman" w:eastAsia="Times New Roman" w:hAnsi="Times New Roman" w:cs="Times New Roman"/>
                <w:b/>
                <w:color w:val="000000"/>
                <w:sz w:val="20"/>
                <w:szCs w:val="20"/>
                <w:lang w:val="en-IN" w:eastAsia="en-IN"/>
              </w:rPr>
            </w:pPr>
            <w:r>
              <w:rPr>
                <w:rFonts w:ascii="Times New Roman" w:eastAsia="Times New Roman" w:hAnsi="Times New Roman" w:cs="Times New Roman"/>
                <w:b/>
                <w:color w:val="000000"/>
                <w:sz w:val="20"/>
                <w:szCs w:val="20"/>
                <w:lang w:val="en-IN" w:eastAsia="en-IN"/>
              </w:rPr>
              <w:t>Webinar on Shaping your future with 5G</w:t>
            </w:r>
          </w:p>
        </w:tc>
        <w:tc>
          <w:tcPr>
            <w:tcW w:w="1494" w:type="dxa"/>
            <w:gridSpan w:val="4"/>
          </w:tcPr>
          <w:p w:rsidR="00CA2AE8" w:rsidRDefault="00DD72FB">
            <w:pPr>
              <w:spacing w:after="0" w:line="240" w:lineRule="auto"/>
              <w:rPr>
                <w:rFonts w:ascii="Times New Roman" w:eastAsia="Times New Roman" w:hAnsi="Times New Roman" w:cs="Times New Roman"/>
                <w:b/>
                <w:color w:val="000000"/>
                <w:sz w:val="20"/>
                <w:szCs w:val="20"/>
                <w:lang w:val="en-IN" w:eastAsia="en-IN"/>
              </w:rPr>
            </w:pPr>
            <w:r>
              <w:rPr>
                <w:rFonts w:ascii="Times New Roman" w:eastAsia="Times New Roman" w:hAnsi="Times New Roman" w:cs="Times New Roman"/>
                <w:b/>
                <w:color w:val="000000"/>
                <w:sz w:val="20"/>
                <w:szCs w:val="20"/>
                <w:lang w:val="en-IN" w:eastAsia="en-IN"/>
              </w:rPr>
              <w:t>8</w:t>
            </w:r>
            <w:r>
              <w:rPr>
                <w:rFonts w:ascii="Times New Roman" w:eastAsia="Times New Roman" w:hAnsi="Times New Roman" w:cs="Times New Roman"/>
                <w:b/>
                <w:color w:val="000000"/>
                <w:sz w:val="20"/>
                <w:szCs w:val="20"/>
                <w:vertAlign w:val="superscript"/>
                <w:lang w:val="en-IN" w:eastAsia="en-IN"/>
              </w:rPr>
              <w:t>th</w:t>
            </w:r>
            <w:r>
              <w:rPr>
                <w:rFonts w:ascii="Times New Roman" w:eastAsia="Times New Roman" w:hAnsi="Times New Roman" w:cs="Times New Roman"/>
                <w:b/>
                <w:color w:val="000000"/>
                <w:sz w:val="20"/>
                <w:szCs w:val="20"/>
                <w:lang w:val="en-IN" w:eastAsia="en-IN"/>
              </w:rPr>
              <w:t xml:space="preserve"> November 2019</w:t>
            </w:r>
          </w:p>
        </w:tc>
        <w:tc>
          <w:tcPr>
            <w:tcW w:w="2498" w:type="dxa"/>
            <w:gridSpan w:val="6"/>
          </w:tcPr>
          <w:p w:rsidR="00CA2AE8" w:rsidRDefault="00DD72FB">
            <w:pPr>
              <w:spacing w:after="0" w:line="240" w:lineRule="auto"/>
              <w:rPr>
                <w:rFonts w:ascii="Times New Roman" w:eastAsia="Times New Roman" w:hAnsi="Times New Roman" w:cs="Times New Roman"/>
                <w:b/>
                <w:color w:val="000000"/>
                <w:sz w:val="20"/>
                <w:szCs w:val="20"/>
                <w:lang w:val="en-IN" w:eastAsia="en-IN"/>
              </w:rPr>
            </w:pPr>
            <w:r>
              <w:rPr>
                <w:rFonts w:ascii="Times New Roman" w:eastAsia="Times New Roman" w:hAnsi="Times New Roman" w:cs="Times New Roman"/>
                <w:b/>
                <w:color w:val="000000"/>
                <w:sz w:val="20"/>
                <w:szCs w:val="20"/>
                <w:lang w:val="en-IN" w:eastAsia="en-IN"/>
              </w:rPr>
              <w:t>Cognixia Company</w:t>
            </w:r>
          </w:p>
        </w:tc>
        <w:tc>
          <w:tcPr>
            <w:tcW w:w="1107" w:type="dxa"/>
          </w:tcPr>
          <w:p w:rsidR="00CA2AE8" w:rsidRDefault="00DD72FB">
            <w:pPr>
              <w:spacing w:after="0" w:line="240" w:lineRule="auto"/>
              <w:rPr>
                <w:rFonts w:ascii="Times New Roman" w:eastAsia="Times New Roman" w:hAnsi="Times New Roman" w:cs="Times New Roman"/>
                <w:b/>
                <w:color w:val="000000"/>
                <w:sz w:val="20"/>
                <w:szCs w:val="20"/>
                <w:lang w:val="en-IN" w:eastAsia="en-IN"/>
              </w:rPr>
            </w:pPr>
            <w:r>
              <w:rPr>
                <w:rFonts w:ascii="Times New Roman" w:eastAsia="Times New Roman" w:hAnsi="Times New Roman" w:cs="Times New Roman"/>
                <w:b/>
                <w:color w:val="000000"/>
                <w:sz w:val="20"/>
                <w:szCs w:val="20"/>
                <w:lang w:val="en-IN" w:eastAsia="en-IN"/>
              </w:rPr>
              <w:t>1 Day</w:t>
            </w:r>
          </w:p>
        </w:tc>
      </w:tr>
      <w:tr w:rsidR="00CA2AE8">
        <w:trPr>
          <w:trHeight w:val="332"/>
        </w:trPr>
        <w:tc>
          <w:tcPr>
            <w:tcW w:w="4477" w:type="dxa"/>
            <w:gridSpan w:val="5"/>
            <w:vAlign w:val="center"/>
          </w:tcPr>
          <w:p w:rsidR="00CA2AE8" w:rsidRDefault="00DD72FB">
            <w:pPr>
              <w:spacing w:after="0" w:line="240" w:lineRule="auto"/>
              <w:rPr>
                <w:rFonts w:ascii="Times New Roman" w:hAnsi="Times New Roman" w:cs="Times New Roman"/>
                <w:b/>
                <w:color w:val="000000"/>
                <w:sz w:val="20"/>
                <w:szCs w:val="20"/>
              </w:rPr>
            </w:pPr>
            <w:r>
              <w:rPr>
                <w:rFonts w:ascii="Times New Roman" w:hAnsi="Times New Roman" w:cs="Times New Roman"/>
                <w:b/>
                <w:color w:val="000000"/>
                <w:sz w:val="20"/>
                <w:szCs w:val="20"/>
              </w:rPr>
              <w:t>Webinar on Data Science: The Most Sought after Skillset Today</w:t>
            </w:r>
          </w:p>
          <w:p w:rsidR="00CA2AE8" w:rsidRDefault="00CA2AE8">
            <w:pPr>
              <w:spacing w:after="0" w:line="240" w:lineRule="auto"/>
              <w:rPr>
                <w:rFonts w:ascii="Times New Roman" w:hAnsi="Times New Roman" w:cs="Times New Roman"/>
                <w:b/>
                <w:color w:val="000000" w:themeColor="text1"/>
                <w:sz w:val="20"/>
                <w:szCs w:val="20"/>
              </w:rPr>
            </w:pPr>
          </w:p>
        </w:tc>
        <w:tc>
          <w:tcPr>
            <w:tcW w:w="1494" w:type="dxa"/>
            <w:gridSpan w:val="4"/>
            <w:vAlign w:val="center"/>
          </w:tcPr>
          <w:p w:rsidR="00CA2AE8" w:rsidRDefault="00DD72FB">
            <w:pPr>
              <w:spacing w:after="0" w:line="240" w:lineRule="auto"/>
              <w:rPr>
                <w:rFonts w:ascii="Times New Roman" w:hAnsi="Times New Roman" w:cs="Times New Roman"/>
                <w:b/>
                <w:color w:val="000000"/>
                <w:sz w:val="20"/>
                <w:szCs w:val="20"/>
              </w:rPr>
            </w:pPr>
            <w:r>
              <w:rPr>
                <w:rFonts w:ascii="Times New Roman" w:hAnsi="Times New Roman" w:cs="Times New Roman"/>
                <w:b/>
                <w:color w:val="000000"/>
                <w:sz w:val="20"/>
                <w:szCs w:val="20"/>
              </w:rPr>
              <w:t>14</w:t>
            </w:r>
            <w:r>
              <w:rPr>
                <w:rFonts w:ascii="Times New Roman" w:hAnsi="Times New Roman" w:cs="Times New Roman"/>
                <w:b/>
                <w:color w:val="000000"/>
                <w:sz w:val="20"/>
                <w:szCs w:val="20"/>
                <w:vertAlign w:val="superscript"/>
              </w:rPr>
              <w:t>th</w:t>
            </w:r>
            <w:r>
              <w:rPr>
                <w:rFonts w:ascii="Times New Roman" w:hAnsi="Times New Roman" w:cs="Times New Roman"/>
                <w:b/>
                <w:color w:val="000000"/>
                <w:sz w:val="20"/>
                <w:szCs w:val="20"/>
              </w:rPr>
              <w:t xml:space="preserve"> August 2019</w:t>
            </w:r>
          </w:p>
          <w:p w:rsidR="00CA2AE8" w:rsidRDefault="00CA2AE8">
            <w:pPr>
              <w:spacing w:after="0" w:line="240" w:lineRule="auto"/>
              <w:rPr>
                <w:rFonts w:ascii="Times New Roman" w:hAnsi="Times New Roman" w:cs="Times New Roman"/>
                <w:b/>
                <w:color w:val="000000" w:themeColor="text1"/>
                <w:sz w:val="20"/>
                <w:szCs w:val="20"/>
              </w:rPr>
            </w:pPr>
          </w:p>
        </w:tc>
        <w:tc>
          <w:tcPr>
            <w:tcW w:w="2498" w:type="dxa"/>
            <w:gridSpan w:val="6"/>
            <w:vAlign w:val="center"/>
          </w:tcPr>
          <w:p w:rsidR="00CA2AE8" w:rsidRDefault="00DD72FB">
            <w:pPr>
              <w:spacing w:after="0" w:line="240" w:lineRule="auto"/>
              <w:rPr>
                <w:rFonts w:ascii="Times New Roman" w:hAnsi="Times New Roman" w:cs="Times New Roman"/>
                <w:b/>
                <w:color w:val="000000"/>
                <w:sz w:val="20"/>
                <w:szCs w:val="20"/>
              </w:rPr>
            </w:pPr>
            <w:r>
              <w:rPr>
                <w:rFonts w:ascii="Times New Roman" w:hAnsi="Times New Roman" w:cs="Times New Roman"/>
                <w:b/>
                <w:color w:val="000000"/>
                <w:sz w:val="20"/>
                <w:szCs w:val="20"/>
              </w:rPr>
              <w:t>Cognixia Company</w:t>
            </w:r>
          </w:p>
          <w:p w:rsidR="00CA2AE8" w:rsidRDefault="00CA2AE8">
            <w:pPr>
              <w:spacing w:after="0" w:line="240" w:lineRule="auto"/>
              <w:rPr>
                <w:rFonts w:ascii="Times New Roman" w:hAnsi="Times New Roman" w:cs="Times New Roman"/>
                <w:b/>
                <w:color w:val="000000" w:themeColor="text1"/>
                <w:sz w:val="20"/>
                <w:szCs w:val="20"/>
              </w:rPr>
            </w:pPr>
          </w:p>
        </w:tc>
        <w:tc>
          <w:tcPr>
            <w:tcW w:w="1107" w:type="dxa"/>
            <w:vAlign w:val="center"/>
          </w:tcPr>
          <w:p w:rsidR="00CA2AE8" w:rsidRDefault="00DD72FB">
            <w:pPr>
              <w:spacing w:after="0" w:line="240" w:lineRule="auto"/>
              <w:rPr>
                <w:rFonts w:ascii="Times New Roman" w:hAnsi="Times New Roman" w:cs="Times New Roman"/>
                <w:b/>
                <w:color w:val="000000"/>
                <w:sz w:val="20"/>
                <w:szCs w:val="20"/>
              </w:rPr>
            </w:pPr>
            <w:r>
              <w:rPr>
                <w:rFonts w:ascii="Times New Roman" w:hAnsi="Times New Roman" w:cs="Times New Roman"/>
                <w:b/>
                <w:color w:val="000000"/>
                <w:sz w:val="20"/>
                <w:szCs w:val="20"/>
              </w:rPr>
              <w:t>1 Day</w:t>
            </w:r>
          </w:p>
          <w:p w:rsidR="00CA2AE8" w:rsidRDefault="00CA2AE8">
            <w:pPr>
              <w:spacing w:after="0" w:line="240" w:lineRule="auto"/>
              <w:rPr>
                <w:rFonts w:ascii="Times New Roman" w:hAnsi="Times New Roman" w:cs="Times New Roman"/>
                <w:b/>
                <w:color w:val="000000" w:themeColor="text1"/>
                <w:sz w:val="20"/>
                <w:szCs w:val="20"/>
              </w:rPr>
            </w:pPr>
          </w:p>
        </w:tc>
      </w:tr>
      <w:tr w:rsidR="00CA2AE8">
        <w:trPr>
          <w:trHeight w:val="332"/>
        </w:trPr>
        <w:tc>
          <w:tcPr>
            <w:tcW w:w="9576" w:type="dxa"/>
            <w:gridSpan w:val="16"/>
            <w:shd w:val="clear" w:color="auto" w:fill="DDD9C3" w:themeFill="background2" w:themeFillShade="E6"/>
            <w:vAlign w:val="center"/>
          </w:tcPr>
          <w:p w:rsidR="00CA2AE8" w:rsidRDefault="00DD72FB">
            <w:pPr>
              <w:spacing w:after="0" w:line="240" w:lineRule="auto"/>
              <w:rPr>
                <w:rFonts w:ascii="Times New Roman" w:hAnsi="Times New Roman" w:cs="Times New Roman"/>
                <w:color w:val="FF0000"/>
                <w:sz w:val="20"/>
                <w:szCs w:val="20"/>
              </w:rPr>
            </w:pPr>
            <w:r>
              <w:rPr>
                <w:rStyle w:val="style69"/>
                <w:rFonts w:ascii="Times New Roman" w:hAnsi="Times New Roman" w:cs="Times New Roman"/>
                <w:b/>
                <w:bCs/>
                <w:color w:val="FF0000"/>
                <w:sz w:val="20"/>
                <w:szCs w:val="20"/>
              </w:rPr>
              <w:t>AWARDS, RECOMMENDATIONS RECEIVED: 09</w:t>
            </w:r>
          </w:p>
        </w:tc>
      </w:tr>
      <w:tr w:rsidR="00CA2AE8">
        <w:trPr>
          <w:trHeight w:val="332"/>
        </w:trPr>
        <w:tc>
          <w:tcPr>
            <w:tcW w:w="3064" w:type="dxa"/>
            <w:gridSpan w:val="2"/>
            <w:shd w:val="clear" w:color="auto" w:fill="CCC0D9" w:themeFill="accent4" w:themeFillTint="66"/>
            <w:vAlign w:val="center"/>
          </w:tcPr>
          <w:p w:rsidR="00CA2AE8" w:rsidRDefault="00DD72FB">
            <w:pPr>
              <w:spacing w:after="0" w:line="240" w:lineRule="auto"/>
              <w:rPr>
                <w:rFonts w:ascii="Times New Roman" w:hAnsi="Times New Roman" w:cs="Times New Roman"/>
                <w:sz w:val="20"/>
                <w:szCs w:val="20"/>
              </w:rPr>
            </w:pPr>
            <w:r>
              <w:rPr>
                <w:rStyle w:val="Strong"/>
                <w:rFonts w:ascii="Times New Roman" w:hAnsi="Times New Roman" w:cs="Times New Roman"/>
                <w:sz w:val="20"/>
                <w:szCs w:val="20"/>
              </w:rPr>
              <w:t>Nature</w:t>
            </w:r>
          </w:p>
        </w:tc>
        <w:tc>
          <w:tcPr>
            <w:tcW w:w="3112" w:type="dxa"/>
            <w:gridSpan w:val="8"/>
            <w:shd w:val="clear" w:color="auto" w:fill="CCC0D9" w:themeFill="accent4" w:themeFillTint="66"/>
            <w:vAlign w:val="center"/>
          </w:tcPr>
          <w:p w:rsidR="00CA2AE8" w:rsidRDefault="00DD72FB">
            <w:pPr>
              <w:spacing w:after="0" w:line="240" w:lineRule="auto"/>
              <w:rPr>
                <w:rFonts w:ascii="Times New Roman" w:hAnsi="Times New Roman" w:cs="Times New Roman"/>
                <w:sz w:val="20"/>
                <w:szCs w:val="20"/>
              </w:rPr>
            </w:pPr>
            <w:r>
              <w:rPr>
                <w:rStyle w:val="Strong"/>
                <w:rFonts w:ascii="Times New Roman" w:hAnsi="Times New Roman" w:cs="Times New Roman"/>
                <w:sz w:val="20"/>
                <w:szCs w:val="20"/>
              </w:rPr>
              <w:t>Year</w:t>
            </w:r>
          </w:p>
        </w:tc>
        <w:tc>
          <w:tcPr>
            <w:tcW w:w="3400" w:type="dxa"/>
            <w:gridSpan w:val="6"/>
            <w:shd w:val="clear" w:color="auto" w:fill="CCC0D9" w:themeFill="accent4" w:themeFillTint="66"/>
            <w:vAlign w:val="center"/>
          </w:tcPr>
          <w:p w:rsidR="00CA2AE8" w:rsidRDefault="00DD72FB">
            <w:pPr>
              <w:spacing w:after="0" w:line="240" w:lineRule="auto"/>
              <w:rPr>
                <w:rFonts w:ascii="Times New Roman" w:hAnsi="Times New Roman" w:cs="Times New Roman"/>
                <w:sz w:val="20"/>
                <w:szCs w:val="20"/>
              </w:rPr>
            </w:pPr>
            <w:r>
              <w:rPr>
                <w:rStyle w:val="Strong"/>
                <w:rFonts w:ascii="Times New Roman" w:hAnsi="Times New Roman" w:cs="Times New Roman"/>
                <w:sz w:val="20"/>
                <w:szCs w:val="20"/>
              </w:rPr>
              <w:t>Awarding Organization</w:t>
            </w:r>
          </w:p>
        </w:tc>
      </w:tr>
      <w:tr w:rsidR="00CA2AE8">
        <w:trPr>
          <w:trHeight w:val="368"/>
        </w:trPr>
        <w:tc>
          <w:tcPr>
            <w:tcW w:w="3064" w:type="dxa"/>
            <w:gridSpan w:val="2"/>
            <w:vAlign w:val="center"/>
          </w:tcPr>
          <w:p w:rsidR="00CA2AE8" w:rsidRDefault="00DD72FB">
            <w:pPr>
              <w:spacing w:after="0" w:line="240" w:lineRule="auto"/>
              <w:rPr>
                <w:rFonts w:ascii="Times New Roman" w:hAnsi="Times New Roman" w:cs="Times New Roman"/>
                <w:b/>
                <w:sz w:val="20"/>
                <w:szCs w:val="20"/>
                <w:shd w:val="clear" w:color="auto" w:fill="FFFFFF"/>
              </w:rPr>
            </w:pPr>
            <w:r>
              <w:rPr>
                <w:rStyle w:val="Strong"/>
                <w:rFonts w:ascii="Times New Roman" w:hAnsi="Times New Roman" w:cs="Times New Roman"/>
                <w:color w:val="030303"/>
                <w:sz w:val="20"/>
                <w:szCs w:val="20"/>
                <w:shd w:val="clear" w:color="auto" w:fill="FFFFFF"/>
              </w:rPr>
              <w:t>Best Researcher Award</w:t>
            </w:r>
          </w:p>
        </w:tc>
        <w:tc>
          <w:tcPr>
            <w:tcW w:w="3112" w:type="dxa"/>
            <w:gridSpan w:val="8"/>
            <w:vAlign w:val="center"/>
          </w:tcPr>
          <w:p w:rsidR="00CA2AE8" w:rsidRDefault="00DD72FB">
            <w:pPr>
              <w:spacing w:after="0" w:line="240" w:lineRule="auto"/>
              <w:rPr>
                <w:rFonts w:ascii="Times New Roman" w:hAnsi="Times New Roman" w:cs="Times New Roman"/>
                <w:b/>
                <w:color w:val="222222"/>
                <w:sz w:val="20"/>
                <w:szCs w:val="20"/>
                <w:shd w:val="clear" w:color="auto" w:fill="FFFFFF"/>
              </w:rPr>
            </w:pPr>
            <w:r>
              <w:rPr>
                <w:rFonts w:ascii="Times New Roman" w:hAnsi="Times New Roman" w:cs="Times New Roman"/>
                <w:b/>
                <w:color w:val="222222"/>
                <w:sz w:val="20"/>
                <w:szCs w:val="20"/>
                <w:shd w:val="clear" w:color="auto" w:fill="FFFFFF"/>
              </w:rPr>
              <w:t>May-2025</w:t>
            </w:r>
          </w:p>
        </w:tc>
        <w:tc>
          <w:tcPr>
            <w:tcW w:w="3400" w:type="dxa"/>
            <w:gridSpan w:val="6"/>
            <w:vAlign w:val="center"/>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hAnsi="Times New Roman" w:cs="Times New Roman"/>
                <w:b/>
                <w:color w:val="000000"/>
                <w:sz w:val="20"/>
                <w:szCs w:val="20"/>
                <w:shd w:val="clear" w:color="auto" w:fill="FFFFFF"/>
              </w:rPr>
              <w:t xml:space="preserve">Scientific Laurels, Accredited by the World Research Council and American Chamber of Research  </w:t>
            </w:r>
          </w:p>
        </w:tc>
      </w:tr>
      <w:tr w:rsidR="00CA2AE8">
        <w:trPr>
          <w:trHeight w:val="368"/>
        </w:trPr>
        <w:tc>
          <w:tcPr>
            <w:tcW w:w="3064" w:type="dxa"/>
            <w:gridSpan w:val="2"/>
            <w:vAlign w:val="center"/>
          </w:tcPr>
          <w:p w:rsidR="00CA2AE8" w:rsidRDefault="00DD72FB">
            <w:pPr>
              <w:spacing w:after="0" w:line="240" w:lineRule="auto"/>
              <w:rPr>
                <w:rFonts w:ascii="Times New Roman" w:hAnsi="Times New Roman" w:cs="Times New Roman"/>
                <w:b/>
                <w:sz w:val="20"/>
                <w:szCs w:val="20"/>
                <w:shd w:val="clear" w:color="auto" w:fill="FFFFFF"/>
              </w:rPr>
            </w:pPr>
            <w:r>
              <w:rPr>
                <w:rFonts w:ascii="Times New Roman" w:hAnsi="Times New Roman" w:cs="Times New Roman"/>
                <w:b/>
                <w:sz w:val="20"/>
                <w:szCs w:val="20"/>
                <w:shd w:val="clear" w:color="auto" w:fill="FFFFFF"/>
              </w:rPr>
              <w:t>Star of the Month</w:t>
            </w:r>
          </w:p>
        </w:tc>
        <w:tc>
          <w:tcPr>
            <w:tcW w:w="3112" w:type="dxa"/>
            <w:gridSpan w:val="8"/>
            <w:vAlign w:val="center"/>
          </w:tcPr>
          <w:p w:rsidR="00CA2AE8" w:rsidRDefault="00DD72FB">
            <w:pPr>
              <w:spacing w:after="0" w:line="240" w:lineRule="auto"/>
              <w:rPr>
                <w:rFonts w:ascii="Times New Roman" w:hAnsi="Times New Roman" w:cs="Times New Roman"/>
                <w:b/>
                <w:color w:val="222222"/>
                <w:sz w:val="20"/>
                <w:szCs w:val="20"/>
                <w:shd w:val="clear" w:color="auto" w:fill="FFFFFF"/>
              </w:rPr>
            </w:pPr>
            <w:r>
              <w:rPr>
                <w:rFonts w:ascii="Times New Roman" w:hAnsi="Times New Roman" w:cs="Times New Roman"/>
                <w:b/>
                <w:color w:val="222222"/>
                <w:sz w:val="20"/>
                <w:szCs w:val="20"/>
                <w:shd w:val="clear" w:color="auto" w:fill="FFFFFF"/>
              </w:rPr>
              <w:t>August-2024</w:t>
            </w:r>
          </w:p>
        </w:tc>
        <w:tc>
          <w:tcPr>
            <w:tcW w:w="3400" w:type="dxa"/>
            <w:gridSpan w:val="6"/>
            <w:vAlign w:val="center"/>
          </w:tcPr>
          <w:p w:rsidR="00CA2AE8" w:rsidRDefault="00DD72FB">
            <w:pPr>
              <w:spacing w:after="0" w:line="240" w:lineRule="auto"/>
              <w:rPr>
                <w:rFonts w:ascii="Arial" w:hAnsi="Arial" w:cs="Arial"/>
                <w:color w:val="000000"/>
                <w:sz w:val="24"/>
                <w:szCs w:val="24"/>
                <w:lang w:val="en-IN" w:eastAsia="en-IN"/>
              </w:rPr>
            </w:pPr>
            <w:r>
              <w:rPr>
                <w:rFonts w:ascii="Times New Roman" w:eastAsia="Times New Roman" w:hAnsi="Times New Roman" w:cs="Times New Roman"/>
                <w:b/>
                <w:sz w:val="20"/>
                <w:szCs w:val="20"/>
                <w:lang w:val="en-IN" w:eastAsia="en-IN"/>
              </w:rPr>
              <w:t>BGS Institute of Technology, Adichunchanagiri University, B.G.Nagara</w:t>
            </w:r>
          </w:p>
        </w:tc>
      </w:tr>
      <w:tr w:rsidR="00CA2AE8">
        <w:trPr>
          <w:trHeight w:val="368"/>
        </w:trPr>
        <w:tc>
          <w:tcPr>
            <w:tcW w:w="3064" w:type="dxa"/>
            <w:gridSpan w:val="2"/>
            <w:vAlign w:val="center"/>
          </w:tcPr>
          <w:p w:rsidR="00CA2AE8" w:rsidRDefault="00DD72FB">
            <w:pPr>
              <w:spacing w:after="0" w:line="240" w:lineRule="auto"/>
              <w:rPr>
                <w:rStyle w:val="Strong"/>
                <w:rFonts w:ascii="Times New Roman" w:hAnsi="Times New Roman" w:cs="Times New Roman"/>
                <w:b w:val="0"/>
                <w:sz w:val="20"/>
                <w:szCs w:val="20"/>
              </w:rPr>
            </w:pPr>
            <w:r>
              <w:rPr>
                <w:rFonts w:ascii="Times New Roman" w:hAnsi="Times New Roman" w:cs="Times New Roman"/>
                <w:b/>
                <w:sz w:val="20"/>
                <w:szCs w:val="20"/>
                <w:shd w:val="clear" w:color="auto" w:fill="FFFFFF"/>
              </w:rPr>
              <w:t>Best Researcher Award</w:t>
            </w:r>
          </w:p>
        </w:tc>
        <w:tc>
          <w:tcPr>
            <w:tcW w:w="3112" w:type="dxa"/>
            <w:gridSpan w:val="8"/>
            <w:vAlign w:val="center"/>
          </w:tcPr>
          <w:p w:rsidR="00CA2AE8" w:rsidRDefault="00DD72FB">
            <w:pPr>
              <w:spacing w:after="0" w:line="240" w:lineRule="auto"/>
              <w:rPr>
                <w:rFonts w:ascii="Times New Roman" w:hAnsi="Times New Roman" w:cs="Times New Roman"/>
                <w:b/>
                <w:color w:val="222222"/>
                <w:sz w:val="20"/>
                <w:szCs w:val="20"/>
                <w:shd w:val="clear" w:color="auto" w:fill="FFFFFF"/>
              </w:rPr>
            </w:pPr>
            <w:r>
              <w:rPr>
                <w:rFonts w:ascii="Times New Roman" w:hAnsi="Times New Roman" w:cs="Times New Roman"/>
                <w:b/>
                <w:color w:val="222222"/>
                <w:sz w:val="20"/>
                <w:szCs w:val="20"/>
                <w:shd w:val="clear" w:color="auto" w:fill="FFFFFF"/>
              </w:rPr>
              <w:t>01.07.2024 (2023-24 Even)</w:t>
            </w:r>
          </w:p>
        </w:tc>
        <w:tc>
          <w:tcPr>
            <w:tcW w:w="3400" w:type="dxa"/>
            <w:gridSpan w:val="6"/>
            <w:vAlign w:val="center"/>
          </w:tcPr>
          <w:p w:rsidR="00CA2AE8" w:rsidRDefault="00DD72FB">
            <w:pPr>
              <w:spacing w:after="0" w:line="240" w:lineRule="auto"/>
              <w:rPr>
                <w:rFonts w:ascii="Times New Roman" w:hAnsi="Times New Roman" w:cs="Times New Roman"/>
                <w:b/>
                <w:color w:val="222222"/>
                <w:sz w:val="20"/>
                <w:szCs w:val="20"/>
                <w:shd w:val="clear" w:color="auto" w:fill="FFFFFF"/>
              </w:rPr>
            </w:pPr>
            <w:r>
              <w:rPr>
                <w:rFonts w:ascii="Times New Roman" w:hAnsi="Times New Roman" w:cs="Times New Roman"/>
                <w:b/>
                <w:color w:val="000000"/>
                <w:sz w:val="20"/>
                <w:szCs w:val="20"/>
                <w:lang w:val="en-IN" w:eastAsia="en-IN"/>
              </w:rPr>
              <w:t>18th Edition of International Research Award for Excellence in Network Protocols, Technology and Communication</w:t>
            </w:r>
          </w:p>
        </w:tc>
      </w:tr>
      <w:tr w:rsidR="00CA2AE8">
        <w:trPr>
          <w:trHeight w:val="368"/>
        </w:trPr>
        <w:tc>
          <w:tcPr>
            <w:tcW w:w="3064" w:type="dxa"/>
            <w:gridSpan w:val="2"/>
            <w:vAlign w:val="center"/>
          </w:tcPr>
          <w:p w:rsidR="00CA2AE8" w:rsidRDefault="00DD72FB">
            <w:pPr>
              <w:spacing w:after="0" w:line="240" w:lineRule="auto"/>
              <w:rPr>
                <w:rStyle w:val="Strong"/>
                <w:rFonts w:ascii="Times New Roman" w:hAnsi="Times New Roman" w:cs="Times New Roman"/>
                <w:sz w:val="20"/>
                <w:szCs w:val="20"/>
              </w:rPr>
            </w:pPr>
            <w:r>
              <w:rPr>
                <w:rStyle w:val="Strong"/>
                <w:rFonts w:ascii="Times New Roman" w:hAnsi="Times New Roman" w:cs="Times New Roman"/>
                <w:sz w:val="20"/>
                <w:szCs w:val="20"/>
              </w:rPr>
              <w:t>The Inspiring Icon-2023</w:t>
            </w:r>
          </w:p>
        </w:tc>
        <w:tc>
          <w:tcPr>
            <w:tcW w:w="3112" w:type="dxa"/>
            <w:gridSpan w:val="8"/>
            <w:vAlign w:val="center"/>
          </w:tcPr>
          <w:p w:rsidR="00CA2AE8" w:rsidRDefault="00DD72FB">
            <w:pPr>
              <w:spacing w:after="0" w:line="240" w:lineRule="auto"/>
              <w:rPr>
                <w:rFonts w:ascii="Times New Roman" w:hAnsi="Times New Roman" w:cs="Times New Roman"/>
                <w:b/>
                <w:color w:val="222222"/>
                <w:sz w:val="20"/>
                <w:szCs w:val="20"/>
                <w:shd w:val="clear" w:color="auto" w:fill="FFFFFF"/>
              </w:rPr>
            </w:pPr>
            <w:r>
              <w:rPr>
                <w:rFonts w:ascii="Times New Roman" w:hAnsi="Times New Roman" w:cs="Times New Roman"/>
                <w:b/>
                <w:color w:val="222222"/>
                <w:sz w:val="20"/>
                <w:szCs w:val="20"/>
                <w:shd w:val="clear" w:color="auto" w:fill="FFFFFF"/>
              </w:rPr>
              <w:t>28.04.2023</w:t>
            </w:r>
          </w:p>
        </w:tc>
        <w:tc>
          <w:tcPr>
            <w:tcW w:w="3400" w:type="dxa"/>
            <w:gridSpan w:val="6"/>
            <w:vAlign w:val="center"/>
          </w:tcPr>
          <w:p w:rsidR="00CA2AE8" w:rsidRDefault="00DD72FB">
            <w:pPr>
              <w:spacing w:after="0" w:line="240" w:lineRule="auto"/>
              <w:rPr>
                <w:rFonts w:ascii="Times New Roman" w:hAnsi="Times New Roman" w:cs="Times New Roman"/>
                <w:b/>
                <w:color w:val="222222"/>
                <w:sz w:val="20"/>
                <w:szCs w:val="20"/>
                <w:shd w:val="clear" w:color="auto" w:fill="FFFFFF"/>
              </w:rPr>
            </w:pPr>
            <w:r>
              <w:rPr>
                <w:rFonts w:ascii="Times New Roman" w:hAnsi="Times New Roman" w:cs="Times New Roman"/>
                <w:b/>
                <w:color w:val="222222"/>
                <w:sz w:val="20"/>
                <w:szCs w:val="20"/>
                <w:shd w:val="clear" w:color="auto" w:fill="FFFFFF"/>
              </w:rPr>
              <w:t xml:space="preserve">UIJIR Academic Research Foundation </w:t>
            </w:r>
          </w:p>
        </w:tc>
      </w:tr>
      <w:tr w:rsidR="00CA2AE8">
        <w:trPr>
          <w:trHeight w:val="368"/>
        </w:trPr>
        <w:tc>
          <w:tcPr>
            <w:tcW w:w="3064" w:type="dxa"/>
            <w:gridSpan w:val="2"/>
            <w:vAlign w:val="center"/>
          </w:tcPr>
          <w:p w:rsidR="00CA2AE8" w:rsidRDefault="00DD72FB">
            <w:pPr>
              <w:spacing w:after="0" w:line="240" w:lineRule="auto"/>
              <w:rPr>
                <w:rStyle w:val="Strong"/>
                <w:rFonts w:ascii="Times New Roman" w:hAnsi="Times New Roman" w:cs="Times New Roman"/>
                <w:sz w:val="20"/>
                <w:szCs w:val="20"/>
              </w:rPr>
            </w:pPr>
            <w:r>
              <w:rPr>
                <w:rStyle w:val="Strong"/>
                <w:rFonts w:ascii="Times New Roman" w:hAnsi="Times New Roman" w:cs="Times New Roman"/>
                <w:sz w:val="20"/>
                <w:szCs w:val="20"/>
              </w:rPr>
              <w:t>Young Researcher Award</w:t>
            </w:r>
          </w:p>
        </w:tc>
        <w:tc>
          <w:tcPr>
            <w:tcW w:w="3112" w:type="dxa"/>
            <w:gridSpan w:val="8"/>
            <w:vAlign w:val="center"/>
          </w:tcPr>
          <w:p w:rsidR="00CA2AE8" w:rsidRDefault="00DD72FB">
            <w:pPr>
              <w:spacing w:after="0" w:line="240" w:lineRule="auto"/>
              <w:rPr>
                <w:rStyle w:val="Strong"/>
                <w:rFonts w:ascii="Times New Roman" w:hAnsi="Times New Roman" w:cs="Times New Roman"/>
                <w:sz w:val="20"/>
                <w:szCs w:val="20"/>
              </w:rPr>
            </w:pPr>
            <w:r>
              <w:rPr>
                <w:rFonts w:ascii="Times New Roman" w:hAnsi="Times New Roman" w:cs="Times New Roman"/>
                <w:b/>
                <w:color w:val="222222"/>
                <w:sz w:val="20"/>
                <w:szCs w:val="20"/>
                <w:shd w:val="clear" w:color="auto" w:fill="FFFFFF"/>
              </w:rPr>
              <w:t>09-09-2022 &amp; 10-09-2022</w:t>
            </w:r>
          </w:p>
        </w:tc>
        <w:tc>
          <w:tcPr>
            <w:tcW w:w="3400" w:type="dxa"/>
            <w:gridSpan w:val="6"/>
            <w:vAlign w:val="center"/>
          </w:tcPr>
          <w:p w:rsidR="00CA2AE8" w:rsidRDefault="00DD72FB">
            <w:pPr>
              <w:spacing w:after="0" w:line="240" w:lineRule="auto"/>
              <w:rPr>
                <w:rFonts w:ascii="Times New Roman" w:hAnsi="Times New Roman" w:cs="Times New Roman"/>
                <w:b/>
                <w:color w:val="222222"/>
                <w:sz w:val="20"/>
                <w:szCs w:val="20"/>
                <w:shd w:val="clear" w:color="auto" w:fill="FFFFFF"/>
              </w:rPr>
            </w:pPr>
            <w:r>
              <w:rPr>
                <w:rFonts w:ascii="Times New Roman" w:hAnsi="Times New Roman" w:cs="Times New Roman"/>
                <w:b/>
                <w:color w:val="222222"/>
                <w:sz w:val="20"/>
                <w:szCs w:val="20"/>
                <w:shd w:val="clear" w:color="auto" w:fill="FFFFFF"/>
              </w:rPr>
              <w:t>In the International Scientist Awards on Engineering, Science and Medicine, held on 09-09-2022 &amp; 10-09-2022, Organized by VDGOOD® Professional Association.</w:t>
            </w:r>
          </w:p>
        </w:tc>
      </w:tr>
      <w:tr w:rsidR="00CA2AE8">
        <w:trPr>
          <w:trHeight w:val="368"/>
        </w:trPr>
        <w:tc>
          <w:tcPr>
            <w:tcW w:w="3064" w:type="dxa"/>
            <w:gridSpan w:val="2"/>
            <w:vAlign w:val="center"/>
          </w:tcPr>
          <w:p w:rsidR="00CA2AE8" w:rsidRDefault="00DD72FB">
            <w:pPr>
              <w:spacing w:after="0" w:line="240" w:lineRule="auto"/>
              <w:rPr>
                <w:rStyle w:val="Strong"/>
                <w:rFonts w:ascii="Times New Roman" w:hAnsi="Times New Roman" w:cs="Times New Roman"/>
                <w:sz w:val="20"/>
                <w:szCs w:val="20"/>
              </w:rPr>
            </w:pPr>
            <w:r>
              <w:rPr>
                <w:rStyle w:val="Strong"/>
                <w:rFonts w:ascii="Times New Roman" w:hAnsi="Times New Roman" w:cs="Times New Roman"/>
                <w:sz w:val="20"/>
                <w:szCs w:val="20"/>
              </w:rPr>
              <w:t xml:space="preserve">Academic Excellence Award 2021 </w:t>
            </w:r>
          </w:p>
        </w:tc>
        <w:tc>
          <w:tcPr>
            <w:tcW w:w="3112" w:type="dxa"/>
            <w:gridSpan w:val="8"/>
            <w:vAlign w:val="center"/>
          </w:tcPr>
          <w:p w:rsidR="00CA2AE8" w:rsidRDefault="00DD72FB">
            <w:pPr>
              <w:spacing w:after="0" w:line="240" w:lineRule="auto"/>
              <w:rPr>
                <w:rStyle w:val="Strong"/>
                <w:rFonts w:ascii="Times New Roman" w:hAnsi="Times New Roman" w:cs="Times New Roman"/>
                <w:sz w:val="20"/>
                <w:szCs w:val="20"/>
              </w:rPr>
            </w:pPr>
            <w:r>
              <w:rPr>
                <w:rStyle w:val="Strong"/>
                <w:rFonts w:ascii="Times New Roman" w:hAnsi="Times New Roman" w:cs="Times New Roman"/>
                <w:sz w:val="20"/>
                <w:szCs w:val="20"/>
              </w:rPr>
              <w:t>2020-2021</w:t>
            </w:r>
          </w:p>
        </w:tc>
        <w:tc>
          <w:tcPr>
            <w:tcW w:w="3400" w:type="dxa"/>
            <w:gridSpan w:val="6"/>
            <w:vAlign w:val="center"/>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hAnsi="Times New Roman" w:cs="Times New Roman"/>
                <w:b/>
                <w:color w:val="222222"/>
                <w:sz w:val="20"/>
                <w:szCs w:val="20"/>
                <w:shd w:val="clear" w:color="auto" w:fill="FFFFFF"/>
              </w:rPr>
              <w:t>Institute of Scholars</w:t>
            </w:r>
          </w:p>
        </w:tc>
      </w:tr>
      <w:tr w:rsidR="00CA2AE8">
        <w:trPr>
          <w:trHeight w:val="368"/>
        </w:trPr>
        <w:tc>
          <w:tcPr>
            <w:tcW w:w="3064" w:type="dxa"/>
            <w:gridSpan w:val="2"/>
            <w:vAlign w:val="center"/>
          </w:tcPr>
          <w:p w:rsidR="00CA2AE8" w:rsidRDefault="00DD72FB">
            <w:pPr>
              <w:spacing w:after="0" w:line="240" w:lineRule="auto"/>
              <w:rPr>
                <w:rStyle w:val="Strong"/>
                <w:rFonts w:ascii="Times New Roman" w:hAnsi="Times New Roman" w:cs="Times New Roman"/>
                <w:sz w:val="20"/>
                <w:szCs w:val="20"/>
              </w:rPr>
            </w:pPr>
            <w:r>
              <w:rPr>
                <w:rStyle w:val="Strong"/>
                <w:rFonts w:ascii="Times New Roman" w:hAnsi="Times New Roman" w:cs="Times New Roman"/>
                <w:sz w:val="20"/>
                <w:szCs w:val="20"/>
              </w:rPr>
              <w:lastRenderedPageBreak/>
              <w:t>India Prime Quality Education Award 2021</w:t>
            </w:r>
          </w:p>
        </w:tc>
        <w:tc>
          <w:tcPr>
            <w:tcW w:w="3112" w:type="dxa"/>
            <w:gridSpan w:val="8"/>
            <w:vAlign w:val="center"/>
          </w:tcPr>
          <w:p w:rsidR="00CA2AE8" w:rsidRDefault="00DD72FB">
            <w:pPr>
              <w:spacing w:after="0" w:line="240" w:lineRule="auto"/>
              <w:rPr>
                <w:rStyle w:val="Strong"/>
                <w:rFonts w:ascii="Times New Roman" w:hAnsi="Times New Roman" w:cs="Times New Roman"/>
                <w:sz w:val="20"/>
                <w:szCs w:val="20"/>
              </w:rPr>
            </w:pPr>
            <w:r>
              <w:rPr>
                <w:rStyle w:val="Strong"/>
                <w:rFonts w:ascii="Times New Roman" w:hAnsi="Times New Roman" w:cs="Times New Roman"/>
                <w:sz w:val="20"/>
                <w:szCs w:val="20"/>
              </w:rPr>
              <w:t>2020-2021</w:t>
            </w:r>
          </w:p>
        </w:tc>
        <w:tc>
          <w:tcPr>
            <w:tcW w:w="3400" w:type="dxa"/>
            <w:gridSpan w:val="6"/>
            <w:vAlign w:val="center"/>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hAnsi="Times New Roman" w:cs="Times New Roman"/>
                <w:b/>
                <w:sz w:val="20"/>
                <w:szCs w:val="20"/>
                <w:shd w:val="clear" w:color="auto" w:fill="FFFFFF"/>
              </w:rPr>
              <w:t>Foxclues Private Limited</w:t>
            </w:r>
          </w:p>
        </w:tc>
      </w:tr>
      <w:tr w:rsidR="00CA2AE8">
        <w:trPr>
          <w:trHeight w:val="368"/>
        </w:trPr>
        <w:tc>
          <w:tcPr>
            <w:tcW w:w="3064" w:type="dxa"/>
            <w:gridSpan w:val="2"/>
            <w:vAlign w:val="center"/>
          </w:tcPr>
          <w:p w:rsidR="00CA2AE8" w:rsidRDefault="00DD72FB">
            <w:pPr>
              <w:spacing w:after="0" w:line="240" w:lineRule="auto"/>
              <w:rPr>
                <w:rStyle w:val="Strong"/>
                <w:rFonts w:ascii="Times New Roman" w:hAnsi="Times New Roman" w:cs="Times New Roman"/>
                <w:sz w:val="20"/>
                <w:szCs w:val="20"/>
              </w:rPr>
            </w:pPr>
            <w:r>
              <w:rPr>
                <w:rStyle w:val="Strong"/>
                <w:rFonts w:ascii="Times New Roman" w:hAnsi="Times New Roman" w:cs="Times New Roman"/>
                <w:sz w:val="20"/>
                <w:szCs w:val="20"/>
              </w:rPr>
              <w:t>Pillars of India 2021</w:t>
            </w:r>
          </w:p>
        </w:tc>
        <w:tc>
          <w:tcPr>
            <w:tcW w:w="3112" w:type="dxa"/>
            <w:gridSpan w:val="8"/>
            <w:vAlign w:val="center"/>
          </w:tcPr>
          <w:p w:rsidR="00CA2AE8" w:rsidRDefault="00DD72FB">
            <w:pPr>
              <w:spacing w:after="0" w:line="240" w:lineRule="auto"/>
              <w:rPr>
                <w:rStyle w:val="Strong"/>
                <w:rFonts w:ascii="Times New Roman" w:hAnsi="Times New Roman" w:cs="Times New Roman"/>
                <w:sz w:val="20"/>
                <w:szCs w:val="20"/>
              </w:rPr>
            </w:pPr>
            <w:r>
              <w:rPr>
                <w:rStyle w:val="Strong"/>
                <w:rFonts w:ascii="Times New Roman" w:hAnsi="Times New Roman" w:cs="Times New Roman"/>
                <w:sz w:val="20"/>
                <w:szCs w:val="20"/>
              </w:rPr>
              <w:t>2020-2021</w:t>
            </w:r>
          </w:p>
        </w:tc>
        <w:tc>
          <w:tcPr>
            <w:tcW w:w="3400" w:type="dxa"/>
            <w:gridSpan w:val="6"/>
            <w:vAlign w:val="center"/>
          </w:tcPr>
          <w:p w:rsidR="00CA2AE8" w:rsidRDefault="00DD72FB">
            <w:pPr>
              <w:spacing w:after="0" w:line="240" w:lineRule="auto"/>
              <w:rPr>
                <w:rFonts w:ascii="Times New Roman" w:eastAsia="Times New Roman" w:hAnsi="Times New Roman" w:cs="Times New Roman"/>
                <w:b/>
                <w:sz w:val="20"/>
                <w:szCs w:val="20"/>
                <w:lang w:val="en-IN" w:eastAsia="en-IN"/>
              </w:rPr>
            </w:pPr>
            <w:r>
              <w:rPr>
                <w:rFonts w:ascii="Times New Roman" w:eastAsia="Times New Roman" w:hAnsi="Times New Roman" w:cs="Times New Roman"/>
                <w:b/>
                <w:sz w:val="20"/>
                <w:szCs w:val="20"/>
                <w:lang w:val="en-IN" w:eastAsia="en-IN"/>
              </w:rPr>
              <w:t>ESN Publications</w:t>
            </w:r>
          </w:p>
        </w:tc>
      </w:tr>
      <w:tr w:rsidR="00CA2AE8">
        <w:trPr>
          <w:trHeight w:val="368"/>
        </w:trPr>
        <w:tc>
          <w:tcPr>
            <w:tcW w:w="3064" w:type="dxa"/>
            <w:gridSpan w:val="2"/>
            <w:vAlign w:val="center"/>
          </w:tcPr>
          <w:p w:rsidR="00CA2AE8" w:rsidRDefault="00DD72FB">
            <w:pPr>
              <w:spacing w:after="0" w:line="240" w:lineRule="auto"/>
              <w:rPr>
                <w:rStyle w:val="Strong"/>
                <w:rFonts w:ascii="Times New Roman" w:hAnsi="Times New Roman" w:cs="Times New Roman"/>
                <w:sz w:val="20"/>
                <w:szCs w:val="20"/>
              </w:rPr>
            </w:pPr>
            <w:r>
              <w:rPr>
                <w:rStyle w:val="Strong"/>
                <w:rFonts w:ascii="Times New Roman" w:hAnsi="Times New Roman" w:cs="Times New Roman"/>
                <w:sz w:val="20"/>
                <w:szCs w:val="20"/>
              </w:rPr>
              <w:t>Academic Excellence Award</w:t>
            </w:r>
          </w:p>
        </w:tc>
        <w:tc>
          <w:tcPr>
            <w:tcW w:w="3112" w:type="dxa"/>
            <w:gridSpan w:val="8"/>
            <w:vAlign w:val="center"/>
          </w:tcPr>
          <w:p w:rsidR="00CA2AE8" w:rsidRDefault="00DD72FB">
            <w:pPr>
              <w:spacing w:after="0" w:line="240" w:lineRule="auto"/>
              <w:rPr>
                <w:rStyle w:val="Strong"/>
                <w:rFonts w:ascii="Times New Roman" w:hAnsi="Times New Roman" w:cs="Times New Roman"/>
                <w:sz w:val="20"/>
                <w:szCs w:val="20"/>
              </w:rPr>
            </w:pPr>
            <w:r>
              <w:rPr>
                <w:rStyle w:val="Strong"/>
                <w:rFonts w:ascii="Times New Roman" w:hAnsi="Times New Roman" w:cs="Times New Roman"/>
                <w:sz w:val="20"/>
                <w:szCs w:val="20"/>
              </w:rPr>
              <w:t>2018-2019</w:t>
            </w:r>
          </w:p>
        </w:tc>
        <w:tc>
          <w:tcPr>
            <w:tcW w:w="3400" w:type="dxa"/>
            <w:gridSpan w:val="6"/>
            <w:vAlign w:val="center"/>
          </w:tcPr>
          <w:p w:rsidR="00CA2AE8" w:rsidRDefault="00DD72FB">
            <w:pPr>
              <w:spacing w:after="0" w:line="240" w:lineRule="auto"/>
              <w:rPr>
                <w:rStyle w:val="Strong"/>
                <w:rFonts w:ascii="Times New Roman" w:hAnsi="Times New Roman" w:cs="Times New Roman"/>
                <w:sz w:val="20"/>
                <w:szCs w:val="20"/>
              </w:rPr>
            </w:pPr>
            <w:r>
              <w:rPr>
                <w:rFonts w:ascii="Times New Roman" w:eastAsia="Times New Roman" w:hAnsi="Times New Roman" w:cs="Times New Roman"/>
                <w:b/>
                <w:sz w:val="20"/>
                <w:szCs w:val="20"/>
                <w:lang w:val="en-IN" w:eastAsia="en-IN"/>
              </w:rPr>
              <w:t>BGS Institute of Technology, B.G.Nagara</w:t>
            </w:r>
          </w:p>
        </w:tc>
      </w:tr>
      <w:tr w:rsidR="00CA2AE8">
        <w:trPr>
          <w:trHeight w:val="332"/>
        </w:trPr>
        <w:tc>
          <w:tcPr>
            <w:tcW w:w="9576" w:type="dxa"/>
            <w:gridSpan w:val="16"/>
            <w:shd w:val="clear" w:color="auto" w:fill="DDD9C3" w:themeFill="background2" w:themeFillShade="E6"/>
            <w:vAlign w:val="center"/>
          </w:tcPr>
          <w:p w:rsidR="00CA2AE8" w:rsidRDefault="00DD72FB">
            <w:pPr>
              <w:spacing w:after="0" w:line="240" w:lineRule="auto"/>
              <w:rPr>
                <w:rFonts w:ascii="Times New Roman" w:hAnsi="Times New Roman" w:cs="Times New Roman"/>
                <w:color w:val="FF0000"/>
                <w:sz w:val="20"/>
                <w:szCs w:val="20"/>
              </w:rPr>
            </w:pPr>
            <w:r>
              <w:rPr>
                <w:rStyle w:val="style69"/>
                <w:rFonts w:ascii="Times New Roman" w:hAnsi="Times New Roman" w:cs="Times New Roman"/>
                <w:b/>
                <w:bCs/>
                <w:color w:val="FF0000"/>
                <w:sz w:val="20"/>
                <w:szCs w:val="20"/>
              </w:rPr>
              <w:t>PATENTS: 12</w:t>
            </w:r>
          </w:p>
        </w:tc>
      </w:tr>
      <w:tr w:rsidR="00CA2AE8">
        <w:trPr>
          <w:trHeight w:val="332"/>
        </w:trPr>
        <w:tc>
          <w:tcPr>
            <w:tcW w:w="9576" w:type="dxa"/>
            <w:gridSpan w:val="16"/>
            <w:shd w:val="clear" w:color="auto" w:fill="FFFFFF" w:themeFill="background1"/>
            <w:vAlign w:val="center"/>
          </w:tcPr>
          <w:p w:rsidR="00CA2AE8" w:rsidRDefault="00DD72FB">
            <w:pPr>
              <w:autoSpaceDE w:val="0"/>
              <w:autoSpaceDN w:val="0"/>
              <w:adjustRightInd w:val="0"/>
              <w:spacing w:after="0" w:line="240" w:lineRule="auto"/>
              <w:rPr>
                <w:rFonts w:ascii="Times New Roman" w:hAnsi="Times New Roman" w:cs="Times New Roman"/>
                <w:b/>
                <w:color w:val="000000"/>
                <w:sz w:val="20"/>
                <w:szCs w:val="20"/>
                <w:lang w:val="en-IN" w:eastAsia="en-IN"/>
              </w:rPr>
            </w:pPr>
            <w:r>
              <w:rPr>
                <w:rFonts w:ascii="Times New Roman" w:hAnsi="Times New Roman" w:cs="Times New Roman"/>
                <w:b/>
                <w:sz w:val="20"/>
                <w:szCs w:val="20"/>
              </w:rPr>
              <w:t>Artificial Intelligence Based Antenna for Biomedical Applications, Indian Design Patent, Design No-445254-001, Date-22/01/2025</w:t>
            </w:r>
          </w:p>
        </w:tc>
      </w:tr>
      <w:tr w:rsidR="00CA2AE8">
        <w:trPr>
          <w:trHeight w:val="332"/>
        </w:trPr>
        <w:tc>
          <w:tcPr>
            <w:tcW w:w="9576" w:type="dxa"/>
            <w:gridSpan w:val="16"/>
            <w:shd w:val="clear" w:color="auto" w:fill="FFFFFF" w:themeFill="background1"/>
            <w:vAlign w:val="center"/>
          </w:tcPr>
          <w:p w:rsidR="00CA2AE8" w:rsidRDefault="00DD72FB">
            <w:pPr>
              <w:autoSpaceDE w:val="0"/>
              <w:autoSpaceDN w:val="0"/>
              <w:adjustRightInd w:val="0"/>
              <w:spacing w:after="0" w:line="240" w:lineRule="auto"/>
              <w:rPr>
                <w:rFonts w:ascii="Times New Roman" w:hAnsi="Times New Roman" w:cs="Times New Roman"/>
                <w:b/>
                <w:sz w:val="20"/>
                <w:szCs w:val="20"/>
                <w:shd w:val="clear" w:color="auto" w:fill="FFFFFF"/>
              </w:rPr>
            </w:pPr>
            <w:r>
              <w:rPr>
                <w:rFonts w:ascii="Times New Roman" w:hAnsi="Times New Roman" w:cs="Times New Roman"/>
                <w:b/>
                <w:color w:val="000000"/>
                <w:sz w:val="20"/>
                <w:szCs w:val="20"/>
                <w:lang w:val="en-IN" w:eastAsia="en-IN"/>
              </w:rPr>
              <w:t>Wireless Charging Station Integrated With Sensor,UK</w:t>
            </w:r>
            <w:r>
              <w:rPr>
                <w:rFonts w:ascii="Times New Roman" w:hAnsi="Times New Roman" w:cs="Times New Roman"/>
                <w:b/>
                <w:sz w:val="20"/>
                <w:szCs w:val="20"/>
              </w:rPr>
              <w:t xml:space="preserve"> Design Patent,  Design number: 6416121,   Grant date: 14 January 2025, Registration date: 08 January 2025  (</w:t>
            </w:r>
            <w:r>
              <w:rPr>
                <w:rFonts w:ascii="Times New Roman" w:hAnsi="Times New Roman" w:cs="Times New Roman"/>
                <w:b/>
                <w:color w:val="000000"/>
                <w:sz w:val="20"/>
                <w:szCs w:val="20"/>
                <w:lang w:val="en-IN" w:eastAsia="en-IN"/>
              </w:rPr>
              <w:t>UK</w:t>
            </w:r>
            <w:r>
              <w:rPr>
                <w:rFonts w:ascii="Times New Roman" w:hAnsi="Times New Roman" w:cs="Times New Roman"/>
                <w:b/>
                <w:sz w:val="20"/>
                <w:szCs w:val="20"/>
              </w:rPr>
              <w:t xml:space="preserve"> Design Patent Granted)</w:t>
            </w:r>
          </w:p>
        </w:tc>
      </w:tr>
      <w:tr w:rsidR="00CA2AE8">
        <w:trPr>
          <w:trHeight w:val="332"/>
        </w:trPr>
        <w:tc>
          <w:tcPr>
            <w:tcW w:w="9576" w:type="dxa"/>
            <w:gridSpan w:val="16"/>
            <w:shd w:val="clear" w:color="auto" w:fill="FFFFFF" w:themeFill="background1"/>
            <w:vAlign w:val="center"/>
          </w:tcPr>
          <w:p w:rsidR="00CA2AE8" w:rsidRDefault="00DD72FB">
            <w:pPr>
              <w:autoSpaceDE w:val="0"/>
              <w:autoSpaceDN w:val="0"/>
              <w:adjustRightInd w:val="0"/>
              <w:spacing w:after="0" w:line="240" w:lineRule="auto"/>
              <w:rPr>
                <w:rFonts w:ascii="Times New Roman" w:hAnsi="Times New Roman" w:cs="Times New Roman"/>
                <w:b/>
                <w:sz w:val="20"/>
                <w:szCs w:val="20"/>
                <w:shd w:val="clear" w:color="auto" w:fill="FFFFFF"/>
              </w:rPr>
            </w:pPr>
            <w:r>
              <w:rPr>
                <w:rFonts w:ascii="Times New Roman" w:hAnsi="Times New Roman" w:cs="Times New Roman"/>
                <w:b/>
                <w:sz w:val="20"/>
                <w:szCs w:val="20"/>
                <w:shd w:val="clear" w:color="auto" w:fill="FFFFFF"/>
              </w:rPr>
              <w:t>A method and system for predicting real-time behaviour for a large-scale crowd</w:t>
            </w:r>
          </w:p>
          <w:p w:rsidR="00CA2AE8" w:rsidRDefault="00DD72FB">
            <w:pPr>
              <w:autoSpaceDE w:val="0"/>
              <w:autoSpaceDN w:val="0"/>
              <w:adjustRightInd w:val="0"/>
              <w:spacing w:after="0" w:line="240" w:lineRule="auto"/>
              <w:rPr>
                <w:rFonts w:ascii="Times New Roman" w:hAnsi="Times New Roman" w:cs="Times New Roman"/>
                <w:b/>
                <w:sz w:val="20"/>
                <w:szCs w:val="20"/>
                <w:lang w:val="en-IN" w:eastAsia="en-IN"/>
              </w:rPr>
            </w:pPr>
            <w:r>
              <w:rPr>
                <w:rFonts w:ascii="Times New Roman" w:hAnsi="Times New Roman" w:cs="Times New Roman"/>
                <w:b/>
                <w:sz w:val="20"/>
                <w:szCs w:val="20"/>
              </w:rPr>
              <w:t>Patent application no</w:t>
            </w:r>
            <w:r>
              <w:rPr>
                <w:rFonts w:ascii="Times New Roman" w:hAnsi="Times New Roman" w:cs="Times New Roman"/>
                <w:b/>
                <w:bCs/>
                <w:iCs/>
                <w:sz w:val="20"/>
                <w:szCs w:val="20"/>
                <w:shd w:val="clear" w:color="auto" w:fill="FFFFFF"/>
              </w:rPr>
              <w:t>:</w:t>
            </w:r>
            <w:r>
              <w:rPr>
                <w:rFonts w:ascii="Times New Roman" w:hAnsi="Times New Roman" w:cs="Times New Roman"/>
                <w:b/>
                <w:sz w:val="20"/>
                <w:szCs w:val="20"/>
                <w:shd w:val="clear" w:color="auto" w:fill="FFFFFF"/>
              </w:rPr>
              <w:t xml:space="preserve"> 202341044613</w:t>
            </w:r>
            <w:r>
              <w:rPr>
                <w:rFonts w:ascii="Times New Roman" w:hAnsi="Times New Roman" w:cs="Times New Roman"/>
                <w:b/>
                <w:bCs/>
                <w:iCs/>
                <w:sz w:val="20"/>
                <w:szCs w:val="20"/>
                <w:shd w:val="clear" w:color="auto" w:fill="FFFFFF"/>
              </w:rPr>
              <w:t xml:space="preserve">  </w:t>
            </w:r>
            <w:r>
              <w:rPr>
                <w:rFonts w:ascii="Times New Roman" w:hAnsi="Times New Roman" w:cs="Times New Roman"/>
                <w:b/>
                <w:iCs/>
                <w:sz w:val="20"/>
                <w:szCs w:val="20"/>
                <w:shd w:val="clear" w:color="auto" w:fill="FFFFFF"/>
              </w:rPr>
              <w:t>Filing Date-</w:t>
            </w:r>
            <w:r>
              <w:rPr>
                <w:rFonts w:ascii="Times New Roman" w:hAnsi="Times New Roman" w:cs="Times New Roman"/>
                <w:b/>
                <w:sz w:val="20"/>
                <w:szCs w:val="20"/>
                <w:shd w:val="clear" w:color="auto" w:fill="FFFFFF"/>
              </w:rPr>
              <w:t xml:space="preserve"> 03.07.2023</w:t>
            </w:r>
            <w:r>
              <w:rPr>
                <w:rFonts w:ascii="Times New Roman" w:hAnsi="Times New Roman" w:cs="Times New Roman"/>
                <w:b/>
                <w:i/>
                <w:iCs/>
                <w:sz w:val="20"/>
                <w:szCs w:val="20"/>
                <w:shd w:val="clear" w:color="auto" w:fill="FFFFFF"/>
              </w:rPr>
              <w:t> </w:t>
            </w:r>
            <w:r>
              <w:rPr>
                <w:rFonts w:ascii="Times New Roman" w:hAnsi="Times New Roman" w:cs="Times New Roman"/>
                <w:b/>
                <w:sz w:val="20"/>
                <w:szCs w:val="20"/>
              </w:rPr>
              <w:t>Publication Date:</w:t>
            </w:r>
            <w:r>
              <w:rPr>
                <w:rFonts w:ascii="Times New Roman" w:hAnsi="Times New Roman" w:cs="Times New Roman"/>
                <w:b/>
                <w:sz w:val="20"/>
                <w:szCs w:val="20"/>
                <w:shd w:val="clear" w:color="auto" w:fill="F9F9F9"/>
              </w:rPr>
              <w:t xml:space="preserve"> 01.09.2023</w:t>
            </w:r>
          </w:p>
        </w:tc>
      </w:tr>
      <w:tr w:rsidR="00CA2AE8">
        <w:trPr>
          <w:trHeight w:val="332"/>
        </w:trPr>
        <w:tc>
          <w:tcPr>
            <w:tcW w:w="9576" w:type="dxa"/>
            <w:gridSpan w:val="16"/>
            <w:shd w:val="clear" w:color="auto" w:fill="FFFFFF" w:themeFill="background1"/>
            <w:vAlign w:val="center"/>
          </w:tcPr>
          <w:p w:rsidR="00CA2AE8" w:rsidRDefault="00DD72FB">
            <w:pPr>
              <w:autoSpaceDE w:val="0"/>
              <w:autoSpaceDN w:val="0"/>
              <w:adjustRightInd w:val="0"/>
              <w:spacing w:after="0" w:line="240" w:lineRule="auto"/>
              <w:rPr>
                <w:rFonts w:ascii="Times New Roman" w:hAnsi="Times New Roman" w:cs="Times New Roman"/>
                <w:b/>
                <w:sz w:val="20"/>
                <w:szCs w:val="20"/>
                <w:lang w:val="en-IN" w:eastAsia="en-IN"/>
              </w:rPr>
            </w:pPr>
            <w:r>
              <w:rPr>
                <w:rFonts w:ascii="Times New Roman" w:hAnsi="Times New Roman" w:cs="Times New Roman"/>
                <w:b/>
                <w:sz w:val="20"/>
                <w:szCs w:val="20"/>
                <w:lang w:val="en-IN" w:eastAsia="en-IN"/>
              </w:rPr>
              <w:t xml:space="preserve">AI based smart glasses for visually Impaired </w:t>
            </w:r>
          </w:p>
          <w:p w:rsidR="00CA2AE8" w:rsidRDefault="00DD72FB">
            <w:pPr>
              <w:autoSpaceDE w:val="0"/>
              <w:autoSpaceDN w:val="0"/>
              <w:adjustRightInd w:val="0"/>
              <w:spacing w:after="0" w:line="240" w:lineRule="auto"/>
              <w:rPr>
                <w:rFonts w:ascii="Times New Roman" w:hAnsi="Times New Roman" w:cs="Times New Roman"/>
                <w:b/>
                <w:sz w:val="20"/>
                <w:szCs w:val="20"/>
                <w:lang w:val="en-IN" w:eastAsia="en-IN"/>
              </w:rPr>
            </w:pPr>
            <w:r>
              <w:rPr>
                <w:rFonts w:ascii="Times New Roman" w:hAnsi="Times New Roman" w:cs="Times New Roman"/>
                <w:b/>
                <w:sz w:val="20"/>
                <w:szCs w:val="20"/>
                <w:lang w:val="en-IN" w:eastAsia="en-IN"/>
              </w:rPr>
              <w:t>Patent Application no:380549-001   Cbr no:202708  Cbr date:01.03.2023 J</w:t>
            </w:r>
            <w:r>
              <w:rPr>
                <w:rFonts w:ascii="Times New Roman" w:hAnsi="Times New Roman" w:cs="Times New Roman"/>
                <w:b/>
                <w:sz w:val="20"/>
                <w:szCs w:val="20"/>
                <w:shd w:val="clear" w:color="auto" w:fill="FFFFFF"/>
              </w:rPr>
              <w:t>ournal No is 20/2023 and Journal Date is 19.05.2023 (Design Patent Granted)</w:t>
            </w:r>
          </w:p>
        </w:tc>
      </w:tr>
      <w:tr w:rsidR="00CA2AE8">
        <w:trPr>
          <w:trHeight w:val="332"/>
        </w:trPr>
        <w:tc>
          <w:tcPr>
            <w:tcW w:w="9576" w:type="dxa"/>
            <w:gridSpan w:val="16"/>
            <w:shd w:val="clear" w:color="auto" w:fill="FFFFFF" w:themeFill="background1"/>
            <w:vAlign w:val="center"/>
          </w:tcPr>
          <w:p w:rsidR="00CA2AE8" w:rsidRDefault="00DD72FB">
            <w:pPr>
              <w:autoSpaceDE w:val="0"/>
              <w:autoSpaceDN w:val="0"/>
              <w:adjustRightInd w:val="0"/>
              <w:spacing w:after="0" w:line="240" w:lineRule="auto"/>
              <w:rPr>
                <w:rFonts w:ascii="Times New Roman" w:hAnsi="Times New Roman" w:cs="Times New Roman"/>
                <w:b/>
                <w:sz w:val="20"/>
                <w:szCs w:val="20"/>
                <w:lang w:val="en-IN" w:eastAsia="en-IN"/>
              </w:rPr>
            </w:pPr>
            <w:r>
              <w:rPr>
                <w:rFonts w:ascii="Times New Roman" w:hAnsi="Times New Roman" w:cs="Times New Roman"/>
                <w:b/>
                <w:sz w:val="20"/>
                <w:szCs w:val="20"/>
                <w:lang w:val="en-IN" w:eastAsia="en-IN"/>
              </w:rPr>
              <w:t xml:space="preserve">An Integrated IOT Augmented Reality-Based Framework for Health Monitoring System </w:t>
            </w:r>
          </w:p>
          <w:p w:rsidR="00CA2AE8" w:rsidRDefault="00DD72FB">
            <w:pPr>
              <w:autoSpaceDE w:val="0"/>
              <w:autoSpaceDN w:val="0"/>
              <w:adjustRightInd w:val="0"/>
              <w:spacing w:after="0" w:line="240" w:lineRule="auto"/>
              <w:rPr>
                <w:rFonts w:ascii="Times New Roman" w:hAnsi="Times New Roman" w:cs="Times New Roman"/>
                <w:b/>
                <w:sz w:val="20"/>
                <w:szCs w:val="20"/>
                <w:lang w:val="en-IN" w:eastAsia="en-IN"/>
              </w:rPr>
            </w:pPr>
            <w:r>
              <w:rPr>
                <w:rFonts w:ascii="Times New Roman" w:hAnsi="Times New Roman" w:cs="Times New Roman"/>
                <w:b/>
                <w:sz w:val="20"/>
                <w:szCs w:val="20"/>
              </w:rPr>
              <w:t>Patent application no</w:t>
            </w:r>
            <w:r>
              <w:rPr>
                <w:rFonts w:ascii="Times New Roman" w:hAnsi="Times New Roman" w:cs="Times New Roman"/>
                <w:b/>
                <w:bCs/>
                <w:iCs/>
                <w:sz w:val="20"/>
                <w:szCs w:val="20"/>
                <w:shd w:val="clear" w:color="auto" w:fill="FFFFFF"/>
              </w:rPr>
              <w:t>:202231044023  </w:t>
            </w:r>
            <w:r>
              <w:rPr>
                <w:rFonts w:ascii="Times New Roman" w:hAnsi="Times New Roman" w:cs="Times New Roman"/>
                <w:b/>
                <w:iCs/>
                <w:sz w:val="20"/>
                <w:szCs w:val="20"/>
                <w:shd w:val="clear" w:color="auto" w:fill="FFFFFF"/>
              </w:rPr>
              <w:t xml:space="preserve">Filing Date-01-08-2022 </w:t>
            </w:r>
            <w:r>
              <w:rPr>
                <w:rFonts w:ascii="Times New Roman" w:hAnsi="Times New Roman" w:cs="Times New Roman"/>
                <w:b/>
                <w:i/>
                <w:iCs/>
                <w:sz w:val="20"/>
                <w:szCs w:val="20"/>
                <w:shd w:val="clear" w:color="auto" w:fill="FFFFFF"/>
              </w:rPr>
              <w:t> </w:t>
            </w:r>
            <w:r>
              <w:rPr>
                <w:rFonts w:ascii="Times New Roman" w:hAnsi="Times New Roman" w:cs="Times New Roman"/>
                <w:b/>
                <w:sz w:val="20"/>
                <w:szCs w:val="20"/>
              </w:rPr>
              <w:t>Publication Date:19.08.2022</w:t>
            </w:r>
          </w:p>
        </w:tc>
      </w:tr>
      <w:tr w:rsidR="00CA2AE8">
        <w:trPr>
          <w:trHeight w:val="332"/>
        </w:trPr>
        <w:tc>
          <w:tcPr>
            <w:tcW w:w="9576" w:type="dxa"/>
            <w:gridSpan w:val="16"/>
            <w:shd w:val="clear" w:color="auto" w:fill="FFFFFF" w:themeFill="background1"/>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IoT and Artificial Intelligence based continuous monitoring for bridge safety by using health monitoring technology</w:t>
            </w:r>
          </w:p>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 xml:space="preserve">Patent application no: 202241015569  </w:t>
            </w:r>
            <w:r>
              <w:rPr>
                <w:rFonts w:ascii="Times New Roman" w:hAnsi="Times New Roman" w:cs="Times New Roman"/>
                <w:b/>
                <w:iCs/>
                <w:sz w:val="20"/>
                <w:szCs w:val="20"/>
                <w:shd w:val="clear" w:color="auto" w:fill="FFFFFF"/>
              </w:rPr>
              <w:t>Filing Date-</w:t>
            </w:r>
            <w:r>
              <w:rPr>
                <w:rFonts w:ascii="Times New Roman" w:hAnsi="Times New Roman" w:cs="Times New Roman"/>
                <w:b/>
                <w:sz w:val="20"/>
                <w:szCs w:val="20"/>
              </w:rPr>
              <w:t xml:space="preserve"> 21.03.2022    Publication Date: 25.03.2022</w:t>
            </w:r>
          </w:p>
        </w:tc>
      </w:tr>
      <w:tr w:rsidR="00CA2AE8">
        <w:trPr>
          <w:trHeight w:val="332"/>
        </w:trPr>
        <w:tc>
          <w:tcPr>
            <w:tcW w:w="9576" w:type="dxa"/>
            <w:gridSpan w:val="16"/>
            <w:shd w:val="clear" w:color="auto" w:fill="FFFFFF" w:themeFill="background1"/>
            <w:vAlign w:val="center"/>
          </w:tcPr>
          <w:p w:rsidR="00CA2AE8" w:rsidRDefault="00DD72FB">
            <w:pPr>
              <w:pStyle w:val="Heading2"/>
              <w:shd w:val="clear" w:color="auto" w:fill="FFFFFF"/>
              <w:spacing w:before="0" w:line="240" w:lineRule="auto"/>
              <w:rPr>
                <w:rFonts w:ascii="Times New Roman" w:eastAsiaTheme="minorHAnsi" w:hAnsi="Times New Roman" w:cs="Times New Roman"/>
                <w:color w:val="auto"/>
                <w:sz w:val="20"/>
                <w:szCs w:val="20"/>
                <w:lang w:val="en-IN"/>
              </w:rPr>
            </w:pPr>
            <w:r>
              <w:rPr>
                <w:rFonts w:ascii="Times New Roman" w:eastAsiaTheme="minorHAnsi" w:hAnsi="Times New Roman" w:cs="Times New Roman"/>
                <w:color w:val="auto"/>
                <w:sz w:val="20"/>
                <w:szCs w:val="20"/>
                <w:lang w:val="en-IN"/>
              </w:rPr>
              <w:t>Internet of Things Based Wearable intelligent device for Next Generation- Healthcare Sector</w:t>
            </w:r>
          </w:p>
          <w:p w:rsidR="00CA2AE8" w:rsidRDefault="00DD72FB">
            <w:pPr>
              <w:pStyle w:val="Default"/>
              <w:rPr>
                <w:b/>
                <w:color w:val="auto"/>
                <w:sz w:val="20"/>
                <w:szCs w:val="20"/>
                <w:lang w:eastAsia="en-IN"/>
              </w:rPr>
            </w:pPr>
            <w:r>
              <w:rPr>
                <w:b/>
                <w:color w:val="auto"/>
                <w:sz w:val="20"/>
                <w:szCs w:val="20"/>
              </w:rPr>
              <w:t>Application number:202141061584   Filing Date-29.12.2021  Publication Date:07.01.2022</w:t>
            </w:r>
          </w:p>
        </w:tc>
      </w:tr>
      <w:tr w:rsidR="00CA2AE8">
        <w:trPr>
          <w:trHeight w:val="332"/>
        </w:trPr>
        <w:tc>
          <w:tcPr>
            <w:tcW w:w="9576" w:type="dxa"/>
            <w:gridSpan w:val="16"/>
            <w:shd w:val="clear" w:color="auto" w:fill="FFFFFF" w:themeFill="background1"/>
            <w:vAlign w:val="center"/>
          </w:tcPr>
          <w:p w:rsidR="00CA2AE8" w:rsidRDefault="00DD72FB">
            <w:pPr>
              <w:pStyle w:val="Heading2"/>
              <w:shd w:val="clear" w:color="auto" w:fill="FFFFFF"/>
              <w:spacing w:before="0" w:line="240" w:lineRule="auto"/>
              <w:rPr>
                <w:rFonts w:ascii="Times New Roman" w:eastAsiaTheme="minorHAnsi" w:hAnsi="Times New Roman" w:cs="Times New Roman"/>
                <w:color w:val="auto"/>
                <w:sz w:val="20"/>
                <w:szCs w:val="20"/>
                <w:lang w:val="en-IN"/>
              </w:rPr>
            </w:pPr>
            <w:r>
              <w:rPr>
                <w:rFonts w:ascii="Times New Roman" w:eastAsiaTheme="minorHAnsi" w:hAnsi="Times New Roman" w:cs="Times New Roman"/>
                <w:color w:val="auto"/>
                <w:sz w:val="20"/>
                <w:szCs w:val="20"/>
                <w:lang w:val="en-IN"/>
              </w:rPr>
              <w:t xml:space="preserve"> IoT and fog computing technologies based educational systems</w:t>
            </w:r>
          </w:p>
          <w:p w:rsidR="00CA2AE8" w:rsidRDefault="00DD72FB">
            <w:pPr>
              <w:pStyle w:val="Heading2"/>
              <w:shd w:val="clear" w:color="auto" w:fill="FFFFFF"/>
              <w:spacing w:before="0" w:line="240" w:lineRule="auto"/>
              <w:rPr>
                <w:rFonts w:ascii="Times New Roman" w:eastAsiaTheme="minorHAnsi" w:hAnsi="Times New Roman" w:cs="Times New Roman"/>
                <w:color w:val="auto"/>
                <w:sz w:val="20"/>
                <w:szCs w:val="20"/>
                <w:lang w:val="en-IN"/>
              </w:rPr>
            </w:pPr>
            <w:r>
              <w:rPr>
                <w:rFonts w:ascii="Times New Roman" w:eastAsiaTheme="minorHAnsi" w:hAnsi="Times New Roman" w:cs="Times New Roman"/>
                <w:color w:val="auto"/>
                <w:sz w:val="20"/>
                <w:szCs w:val="20"/>
                <w:lang w:val="en-IN"/>
              </w:rPr>
              <w:t xml:space="preserve">Application number: 202141056544  </w:t>
            </w:r>
            <w:r>
              <w:rPr>
                <w:rFonts w:ascii="Times New Roman" w:hAnsi="Times New Roman" w:cs="Times New Roman"/>
                <w:color w:val="auto"/>
                <w:sz w:val="20"/>
                <w:szCs w:val="20"/>
              </w:rPr>
              <w:t>Filing Date-06.12.2021  Publication Date:10.12.2021</w:t>
            </w:r>
          </w:p>
        </w:tc>
      </w:tr>
      <w:tr w:rsidR="00CA2AE8">
        <w:trPr>
          <w:trHeight w:val="332"/>
        </w:trPr>
        <w:tc>
          <w:tcPr>
            <w:tcW w:w="9576" w:type="dxa"/>
            <w:gridSpan w:val="16"/>
            <w:shd w:val="clear" w:color="auto" w:fill="FFFFFF" w:themeFill="background1"/>
            <w:vAlign w:val="center"/>
          </w:tcPr>
          <w:p w:rsidR="00CA2AE8" w:rsidRDefault="00DD72FB">
            <w:pPr>
              <w:pStyle w:val="Heading2"/>
              <w:shd w:val="clear" w:color="auto" w:fill="FFFFFF"/>
              <w:spacing w:before="0" w:line="240" w:lineRule="auto"/>
              <w:rPr>
                <w:rFonts w:ascii="Times New Roman" w:eastAsiaTheme="minorHAnsi" w:hAnsi="Times New Roman" w:cs="Times New Roman"/>
                <w:color w:val="auto"/>
                <w:sz w:val="20"/>
                <w:szCs w:val="20"/>
                <w:lang w:val="en-IN"/>
              </w:rPr>
            </w:pPr>
            <w:r>
              <w:rPr>
                <w:rFonts w:ascii="Times New Roman" w:eastAsiaTheme="minorHAnsi" w:hAnsi="Times New Roman" w:cs="Times New Roman"/>
                <w:color w:val="auto"/>
                <w:sz w:val="20"/>
                <w:szCs w:val="20"/>
                <w:lang w:val="en-IN"/>
              </w:rPr>
              <w:t xml:space="preserve"> IoT and AI based Pedestrian Detection for Autonomous Vehicle</w:t>
            </w:r>
          </w:p>
          <w:p w:rsidR="00CA2AE8" w:rsidRDefault="00DD72FB">
            <w:pPr>
              <w:spacing w:after="0" w:line="240" w:lineRule="auto"/>
              <w:rPr>
                <w:rFonts w:ascii="Times New Roman" w:hAnsi="Times New Roman" w:cs="Times New Roman"/>
                <w:b/>
                <w:sz w:val="20"/>
                <w:szCs w:val="20"/>
                <w:lang w:val="en-IN"/>
              </w:rPr>
            </w:pPr>
            <w:r>
              <w:rPr>
                <w:rFonts w:ascii="Times New Roman" w:hAnsi="Times New Roman" w:cs="Times New Roman"/>
                <w:b/>
                <w:sz w:val="20"/>
                <w:szCs w:val="20"/>
                <w:lang w:val="en-IN"/>
              </w:rPr>
              <w:t xml:space="preserve">Application number:202141056543   </w:t>
            </w:r>
            <w:r>
              <w:rPr>
                <w:rFonts w:ascii="Times New Roman" w:hAnsi="Times New Roman" w:cs="Times New Roman"/>
                <w:b/>
                <w:sz w:val="20"/>
                <w:szCs w:val="20"/>
              </w:rPr>
              <w:t>Filing Date-</w:t>
            </w:r>
            <w:r>
              <w:rPr>
                <w:rFonts w:ascii="Times New Roman" w:hAnsi="Times New Roman" w:cs="Times New Roman"/>
                <w:b/>
                <w:sz w:val="20"/>
                <w:szCs w:val="20"/>
                <w:shd w:val="clear" w:color="auto" w:fill="FFFFFF"/>
              </w:rPr>
              <w:t xml:space="preserve">06.12.2021  </w:t>
            </w:r>
            <w:r>
              <w:rPr>
                <w:rFonts w:ascii="Times New Roman" w:hAnsi="Times New Roman" w:cs="Times New Roman"/>
                <w:b/>
                <w:sz w:val="20"/>
                <w:szCs w:val="20"/>
              </w:rPr>
              <w:t>Publication Date:</w:t>
            </w:r>
            <w:r>
              <w:rPr>
                <w:rFonts w:ascii="Times New Roman" w:hAnsi="Times New Roman" w:cs="Times New Roman"/>
                <w:b/>
                <w:sz w:val="20"/>
                <w:szCs w:val="20"/>
                <w:shd w:val="clear" w:color="auto" w:fill="F9F9F9"/>
              </w:rPr>
              <w:t>10.12.2021</w:t>
            </w:r>
          </w:p>
        </w:tc>
      </w:tr>
      <w:tr w:rsidR="00CA2AE8">
        <w:trPr>
          <w:trHeight w:val="332"/>
        </w:trPr>
        <w:tc>
          <w:tcPr>
            <w:tcW w:w="9576" w:type="dxa"/>
            <w:gridSpan w:val="16"/>
            <w:shd w:val="clear" w:color="auto" w:fill="FFFFFF" w:themeFill="background1"/>
            <w:vAlign w:val="center"/>
          </w:tcPr>
          <w:p w:rsidR="00CA2AE8" w:rsidRDefault="00DD72FB">
            <w:pPr>
              <w:pStyle w:val="Heading2"/>
              <w:shd w:val="clear" w:color="auto" w:fill="FFFFFF"/>
              <w:spacing w:before="0" w:line="240" w:lineRule="auto"/>
              <w:rPr>
                <w:rFonts w:ascii="Times New Roman" w:eastAsiaTheme="minorHAnsi" w:hAnsi="Times New Roman" w:cs="Times New Roman"/>
                <w:color w:val="auto"/>
                <w:sz w:val="20"/>
                <w:szCs w:val="20"/>
                <w:lang w:val="en-IN"/>
              </w:rPr>
            </w:pPr>
            <w:r>
              <w:rPr>
                <w:rFonts w:ascii="Times New Roman" w:eastAsiaTheme="minorHAnsi" w:hAnsi="Times New Roman" w:cs="Times New Roman"/>
                <w:color w:val="auto"/>
                <w:sz w:val="20"/>
                <w:szCs w:val="20"/>
                <w:lang w:val="en-IN"/>
              </w:rPr>
              <w:t>Towards 6G wireless communication networks</w:t>
            </w:r>
          </w:p>
          <w:p w:rsidR="00CA2AE8" w:rsidRDefault="00DD72FB">
            <w:pPr>
              <w:spacing w:after="0" w:line="240" w:lineRule="auto"/>
              <w:rPr>
                <w:rFonts w:ascii="Times New Roman" w:hAnsi="Times New Roman" w:cs="Times New Roman"/>
                <w:b/>
                <w:sz w:val="20"/>
                <w:szCs w:val="20"/>
                <w:lang w:val="en-IN"/>
              </w:rPr>
            </w:pPr>
            <w:r>
              <w:rPr>
                <w:rFonts w:ascii="Times New Roman" w:hAnsi="Times New Roman" w:cs="Times New Roman"/>
                <w:b/>
                <w:sz w:val="20"/>
                <w:szCs w:val="20"/>
              </w:rPr>
              <w:t xml:space="preserve"> Application number:202141045326 Filing Date- </w:t>
            </w:r>
            <w:r>
              <w:rPr>
                <w:rFonts w:ascii="Times New Roman" w:hAnsi="Times New Roman" w:cs="Times New Roman"/>
                <w:b/>
                <w:sz w:val="20"/>
                <w:szCs w:val="20"/>
                <w:shd w:val="clear" w:color="auto" w:fill="FFFFFF"/>
              </w:rPr>
              <w:t xml:space="preserve">05.10.2021  </w:t>
            </w:r>
            <w:r>
              <w:rPr>
                <w:rFonts w:ascii="Times New Roman" w:hAnsi="Times New Roman" w:cs="Times New Roman"/>
                <w:b/>
                <w:sz w:val="20"/>
                <w:szCs w:val="20"/>
              </w:rPr>
              <w:t>Publication Date:</w:t>
            </w:r>
            <w:r>
              <w:rPr>
                <w:rFonts w:ascii="Times New Roman" w:hAnsi="Times New Roman" w:cs="Times New Roman"/>
                <w:b/>
                <w:sz w:val="20"/>
                <w:szCs w:val="20"/>
                <w:shd w:val="clear" w:color="auto" w:fill="F9F9F9"/>
              </w:rPr>
              <w:t>15.10.2021</w:t>
            </w:r>
          </w:p>
        </w:tc>
      </w:tr>
      <w:tr w:rsidR="00CA2AE8">
        <w:trPr>
          <w:trHeight w:val="332"/>
        </w:trPr>
        <w:tc>
          <w:tcPr>
            <w:tcW w:w="9576" w:type="dxa"/>
            <w:gridSpan w:val="16"/>
            <w:shd w:val="clear" w:color="auto" w:fill="FFFFFF" w:themeFill="background1"/>
            <w:vAlign w:val="center"/>
          </w:tcPr>
          <w:p w:rsidR="00CA2AE8" w:rsidRDefault="00DD72FB">
            <w:pPr>
              <w:pStyle w:val="Heading2"/>
              <w:shd w:val="clear" w:color="auto" w:fill="FFFFFF"/>
              <w:spacing w:before="0" w:line="240" w:lineRule="auto"/>
              <w:rPr>
                <w:rFonts w:ascii="Times New Roman" w:hAnsi="Times New Roman" w:cs="Times New Roman"/>
                <w:bCs w:val="0"/>
                <w:color w:val="auto"/>
                <w:sz w:val="20"/>
                <w:szCs w:val="20"/>
              </w:rPr>
            </w:pPr>
            <w:r>
              <w:rPr>
                <w:rFonts w:ascii="Times New Roman" w:hAnsi="Times New Roman" w:cs="Times New Roman"/>
                <w:bCs w:val="0"/>
                <w:color w:val="auto"/>
                <w:sz w:val="20"/>
                <w:szCs w:val="20"/>
              </w:rPr>
              <w:t xml:space="preserve">Covid-19 Fake News Detection Using Transformers and Deep Learning </w:t>
            </w:r>
          </w:p>
          <w:p w:rsidR="00CA2AE8" w:rsidRDefault="00DD72FB">
            <w:pPr>
              <w:pStyle w:val="Heading2"/>
              <w:shd w:val="clear" w:color="auto" w:fill="FFFFFF"/>
              <w:spacing w:before="0" w:line="240" w:lineRule="auto"/>
              <w:rPr>
                <w:rFonts w:ascii="Times New Roman" w:hAnsi="Times New Roman" w:cs="Times New Roman"/>
                <w:bCs w:val="0"/>
                <w:color w:val="auto"/>
                <w:sz w:val="20"/>
                <w:szCs w:val="20"/>
              </w:rPr>
            </w:pPr>
            <w:r>
              <w:rPr>
                <w:rFonts w:ascii="Times New Roman" w:hAnsi="Times New Roman" w:cs="Times New Roman"/>
                <w:bCs w:val="0"/>
                <w:color w:val="auto"/>
                <w:sz w:val="20"/>
                <w:szCs w:val="20"/>
              </w:rPr>
              <w:t>Application number:</w:t>
            </w:r>
            <w:r>
              <w:rPr>
                <w:rFonts w:ascii="Times New Roman" w:hAnsi="Times New Roman" w:cs="Times New Roman"/>
                <w:color w:val="auto"/>
                <w:sz w:val="20"/>
                <w:szCs w:val="20"/>
                <w:lang w:val="en-IN"/>
              </w:rPr>
              <w:t xml:space="preserve">202141030592   </w:t>
            </w:r>
            <w:r>
              <w:rPr>
                <w:rFonts w:ascii="Times New Roman" w:hAnsi="Times New Roman" w:cs="Times New Roman"/>
                <w:color w:val="auto"/>
                <w:sz w:val="20"/>
                <w:szCs w:val="20"/>
              </w:rPr>
              <w:t xml:space="preserve">Filing Date- </w:t>
            </w:r>
            <w:r>
              <w:rPr>
                <w:rFonts w:ascii="Times New Roman" w:hAnsi="Times New Roman" w:cs="Times New Roman"/>
                <w:color w:val="auto"/>
                <w:sz w:val="20"/>
                <w:szCs w:val="20"/>
                <w:shd w:val="clear" w:color="auto" w:fill="FFFFFF"/>
              </w:rPr>
              <w:t xml:space="preserve">08.07.2021  </w:t>
            </w:r>
            <w:r>
              <w:rPr>
                <w:rFonts w:ascii="Times New Roman" w:hAnsi="Times New Roman" w:cs="Times New Roman"/>
                <w:color w:val="auto"/>
                <w:sz w:val="20"/>
                <w:szCs w:val="20"/>
              </w:rPr>
              <w:t>Publication Date:</w:t>
            </w:r>
            <w:r>
              <w:rPr>
                <w:rFonts w:ascii="Times New Roman" w:hAnsi="Times New Roman" w:cs="Times New Roman"/>
                <w:color w:val="auto"/>
                <w:sz w:val="20"/>
                <w:szCs w:val="20"/>
                <w:shd w:val="clear" w:color="auto" w:fill="F9F9F9"/>
              </w:rPr>
              <w:t>14.01.2022</w:t>
            </w:r>
          </w:p>
        </w:tc>
      </w:tr>
      <w:tr w:rsidR="00CA2AE8">
        <w:trPr>
          <w:trHeight w:val="332"/>
        </w:trPr>
        <w:tc>
          <w:tcPr>
            <w:tcW w:w="9576" w:type="dxa"/>
            <w:gridSpan w:val="16"/>
            <w:shd w:val="clear" w:color="auto" w:fill="FFFFFF" w:themeFill="background1"/>
            <w:vAlign w:val="center"/>
          </w:tcPr>
          <w:p w:rsidR="00CA2AE8" w:rsidRDefault="00DD72FB">
            <w:pPr>
              <w:pStyle w:val="Heading2"/>
              <w:shd w:val="clear" w:color="auto" w:fill="FFFFFF"/>
              <w:spacing w:before="0" w:line="240" w:lineRule="auto"/>
              <w:rPr>
                <w:rStyle w:val="style69"/>
                <w:rFonts w:ascii="Times New Roman" w:hAnsi="Times New Roman" w:cs="Times New Roman"/>
                <w:bCs w:val="0"/>
                <w:color w:val="auto"/>
                <w:sz w:val="20"/>
                <w:szCs w:val="20"/>
              </w:rPr>
            </w:pPr>
            <w:r>
              <w:rPr>
                <w:rFonts w:ascii="Times New Roman" w:hAnsi="Times New Roman" w:cs="Times New Roman"/>
                <w:bCs w:val="0"/>
                <w:color w:val="auto"/>
                <w:sz w:val="20"/>
                <w:szCs w:val="20"/>
              </w:rPr>
              <w:t xml:space="preserve">Reactor monitoring system using wireless embedded sensor for human safety.                                   Application number: 202141004393  </w:t>
            </w:r>
            <w:r>
              <w:rPr>
                <w:rFonts w:ascii="Times New Roman" w:hAnsi="Times New Roman" w:cs="Times New Roman"/>
                <w:color w:val="auto"/>
                <w:sz w:val="20"/>
                <w:szCs w:val="20"/>
              </w:rPr>
              <w:t>Filing Date-</w:t>
            </w:r>
            <w:r>
              <w:rPr>
                <w:rFonts w:ascii="Times New Roman" w:hAnsi="Times New Roman" w:cs="Times New Roman"/>
                <w:bCs w:val="0"/>
                <w:color w:val="auto"/>
                <w:sz w:val="20"/>
                <w:szCs w:val="20"/>
              </w:rPr>
              <w:t xml:space="preserve">01.02.2021 </w:t>
            </w:r>
            <w:r>
              <w:rPr>
                <w:rFonts w:ascii="Times New Roman" w:hAnsi="Times New Roman" w:cs="Times New Roman"/>
                <w:color w:val="auto"/>
                <w:sz w:val="20"/>
                <w:szCs w:val="20"/>
              </w:rPr>
              <w:t xml:space="preserve">Publication Date: </w:t>
            </w:r>
            <w:r>
              <w:rPr>
                <w:rFonts w:ascii="Times New Roman" w:hAnsi="Times New Roman" w:cs="Times New Roman"/>
                <w:bCs w:val="0"/>
                <w:color w:val="auto"/>
                <w:sz w:val="20"/>
                <w:szCs w:val="20"/>
              </w:rPr>
              <w:t>12.02.2021</w:t>
            </w:r>
          </w:p>
        </w:tc>
      </w:tr>
      <w:tr w:rsidR="00CA2AE8">
        <w:trPr>
          <w:trHeight w:val="332"/>
        </w:trPr>
        <w:tc>
          <w:tcPr>
            <w:tcW w:w="9576" w:type="dxa"/>
            <w:gridSpan w:val="16"/>
            <w:shd w:val="clear" w:color="auto" w:fill="DDD9C3" w:themeFill="background2" w:themeFillShade="E6"/>
            <w:vAlign w:val="center"/>
          </w:tcPr>
          <w:p w:rsidR="00CA2AE8" w:rsidRDefault="00DD72FB">
            <w:pPr>
              <w:spacing w:after="0" w:line="240" w:lineRule="auto"/>
              <w:rPr>
                <w:rFonts w:ascii="Times New Roman" w:hAnsi="Times New Roman" w:cs="Times New Roman"/>
                <w:b/>
                <w:color w:val="FF0000"/>
                <w:sz w:val="20"/>
                <w:szCs w:val="20"/>
              </w:rPr>
            </w:pPr>
            <w:r>
              <w:rPr>
                <w:rFonts w:ascii="Times New Roman" w:hAnsi="Times New Roman" w:cs="Times New Roman"/>
                <w:b/>
                <w:color w:val="FF0000"/>
                <w:sz w:val="20"/>
                <w:szCs w:val="20"/>
              </w:rPr>
              <w:t>COPYRIGHT: 01</w:t>
            </w:r>
          </w:p>
        </w:tc>
      </w:tr>
      <w:tr w:rsidR="00CA2AE8">
        <w:trPr>
          <w:trHeight w:val="332"/>
        </w:trPr>
        <w:tc>
          <w:tcPr>
            <w:tcW w:w="9576" w:type="dxa"/>
            <w:gridSpan w:val="16"/>
            <w:shd w:val="clear" w:color="auto" w:fill="FFFFFF" w:themeFill="background1"/>
            <w:vAlign w:val="center"/>
          </w:tcPr>
          <w:p w:rsidR="00CA2AE8" w:rsidRDefault="00DD72FB">
            <w:pPr>
              <w:shd w:val="clear" w:color="auto" w:fill="FFFFFF"/>
              <w:spacing w:after="0" w:line="240" w:lineRule="auto"/>
              <w:rPr>
                <w:rFonts w:ascii="Times New Roman" w:hAnsi="Times New Roman" w:cs="Times New Roman"/>
                <w:b/>
                <w:sz w:val="20"/>
                <w:szCs w:val="20"/>
                <w:shd w:val="clear" w:color="auto" w:fill="FFFFFF"/>
              </w:rPr>
            </w:pPr>
            <w:r>
              <w:rPr>
                <w:rFonts w:ascii="Times New Roman" w:hAnsi="Times New Roman" w:cs="Times New Roman"/>
                <w:b/>
                <w:sz w:val="20"/>
                <w:szCs w:val="20"/>
                <w:shd w:val="clear" w:color="auto" w:fill="FFFFFF"/>
              </w:rPr>
              <w:t xml:space="preserve">Title: Sentiment Analysis Tool Leveraging Deep Learning for Social Media Monitoring </w:t>
            </w:r>
          </w:p>
          <w:p w:rsidR="00CA2AE8" w:rsidRDefault="00DD72FB">
            <w:pPr>
              <w:shd w:val="clear" w:color="auto" w:fill="FFFFFF"/>
              <w:spacing w:after="0" w:line="240" w:lineRule="auto"/>
              <w:rPr>
                <w:rFonts w:ascii="Times New Roman" w:hAnsi="Times New Roman" w:cs="Times New Roman"/>
                <w:b/>
                <w:sz w:val="20"/>
                <w:szCs w:val="20"/>
              </w:rPr>
            </w:pPr>
            <w:r>
              <w:rPr>
                <w:rFonts w:ascii="Times New Roman" w:hAnsi="Times New Roman" w:cs="Times New Roman"/>
                <w:b/>
                <w:sz w:val="20"/>
                <w:szCs w:val="20"/>
                <w:shd w:val="clear" w:color="auto" w:fill="FFFFFF"/>
              </w:rPr>
              <w:t xml:space="preserve">Type: Copyright, Registration Number: 1213627,  </w:t>
            </w:r>
            <w:hyperlink r:id="rId25" w:anchor="regdate" w:tgtFrame="_blank" w:tooltip="Registered: - opens in a new window" w:history="1">
              <w:r>
                <w:rPr>
                  <w:rStyle w:val="Hyperlink"/>
                  <w:rFonts w:ascii="Times New Roman" w:hAnsi="Times New Roman" w:cs="Times New Roman"/>
                  <w:b/>
                  <w:bCs/>
                  <w:color w:val="auto"/>
                  <w:sz w:val="20"/>
                  <w:szCs w:val="20"/>
                  <w:u w:val="none"/>
                </w:rPr>
                <w:t>Registered Date:</w:t>
              </w:r>
            </w:hyperlink>
            <w:r>
              <w:rPr>
                <w:rFonts w:ascii="Times New Roman" w:hAnsi="Times New Roman" w:cs="Times New Roman"/>
                <w:b/>
                <w:sz w:val="20"/>
                <w:szCs w:val="20"/>
              </w:rPr>
              <w:t>2024-06-03</w:t>
            </w:r>
          </w:p>
        </w:tc>
      </w:tr>
      <w:tr w:rsidR="00CA2AE8">
        <w:trPr>
          <w:trHeight w:val="332"/>
        </w:trPr>
        <w:tc>
          <w:tcPr>
            <w:tcW w:w="9576" w:type="dxa"/>
            <w:gridSpan w:val="16"/>
            <w:shd w:val="clear" w:color="auto" w:fill="DDD9C3" w:themeFill="background2" w:themeFillShade="E6"/>
            <w:vAlign w:val="center"/>
          </w:tcPr>
          <w:p w:rsidR="00CA2AE8" w:rsidRDefault="00DD72FB">
            <w:pPr>
              <w:spacing w:after="0" w:line="240" w:lineRule="auto"/>
              <w:rPr>
                <w:rFonts w:ascii="Times New Roman" w:hAnsi="Times New Roman" w:cs="Times New Roman"/>
                <w:b/>
                <w:color w:val="FF0000"/>
                <w:sz w:val="20"/>
                <w:szCs w:val="20"/>
              </w:rPr>
            </w:pPr>
            <w:r>
              <w:rPr>
                <w:rFonts w:ascii="Times New Roman" w:hAnsi="Times New Roman" w:cs="Times New Roman"/>
                <w:b/>
                <w:color w:val="FF0000"/>
                <w:sz w:val="20"/>
                <w:szCs w:val="20"/>
              </w:rPr>
              <w:t>PROJECT EXHIBITION/COMPETITION OTHER EVENTS PARTICIPATED:13</w:t>
            </w:r>
          </w:p>
        </w:tc>
      </w:tr>
      <w:tr w:rsidR="00CA2AE8">
        <w:trPr>
          <w:trHeight w:val="332"/>
        </w:trPr>
        <w:tc>
          <w:tcPr>
            <w:tcW w:w="4477" w:type="dxa"/>
            <w:gridSpan w:val="5"/>
            <w:shd w:val="clear" w:color="auto" w:fill="CCC0D9" w:themeFill="accent4" w:themeFillTint="66"/>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Event Title</w:t>
            </w:r>
          </w:p>
        </w:tc>
        <w:tc>
          <w:tcPr>
            <w:tcW w:w="1494" w:type="dxa"/>
            <w:gridSpan w:val="4"/>
            <w:shd w:val="clear" w:color="auto" w:fill="CCC0D9" w:themeFill="accent4" w:themeFillTint="66"/>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Year</w:t>
            </w:r>
          </w:p>
        </w:tc>
        <w:tc>
          <w:tcPr>
            <w:tcW w:w="2498" w:type="dxa"/>
            <w:gridSpan w:val="6"/>
            <w:shd w:val="clear" w:color="auto" w:fill="CCC0D9" w:themeFill="accent4" w:themeFillTint="66"/>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Institution</w:t>
            </w:r>
          </w:p>
        </w:tc>
        <w:tc>
          <w:tcPr>
            <w:tcW w:w="1107" w:type="dxa"/>
            <w:shd w:val="clear" w:color="auto" w:fill="CCC0D9" w:themeFill="accent4" w:themeFillTint="66"/>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Duration</w:t>
            </w:r>
          </w:p>
        </w:tc>
      </w:tr>
      <w:tr w:rsidR="00CA2AE8">
        <w:trPr>
          <w:trHeight w:val="525"/>
        </w:trPr>
        <w:tc>
          <w:tcPr>
            <w:tcW w:w="4477" w:type="dxa"/>
            <w:gridSpan w:val="5"/>
          </w:tcPr>
          <w:p w:rsidR="00CA2AE8" w:rsidRDefault="00DD72FB">
            <w:pPr>
              <w:spacing w:after="0" w:line="240" w:lineRule="auto"/>
              <w:rPr>
                <w:rFonts w:ascii="Times New Roman" w:hAnsi="Times New Roman" w:cs="Times New Roman"/>
                <w:b/>
                <w:color w:val="000000"/>
                <w:sz w:val="20"/>
                <w:szCs w:val="20"/>
              </w:rPr>
            </w:pPr>
            <w:r>
              <w:rPr>
                <w:rFonts w:ascii="Times New Roman" w:hAnsi="Times New Roman" w:cs="Times New Roman"/>
                <w:b/>
                <w:color w:val="202124"/>
                <w:sz w:val="20"/>
                <w:szCs w:val="20"/>
                <w:shd w:val="clear" w:color="auto" w:fill="FFFFFF"/>
              </w:rPr>
              <w:t xml:space="preserve">IEEE Project Expo-2025 </w:t>
            </w:r>
          </w:p>
        </w:tc>
        <w:tc>
          <w:tcPr>
            <w:tcW w:w="1494" w:type="dxa"/>
            <w:gridSpan w:val="4"/>
            <w:noWrap/>
          </w:tcPr>
          <w:p w:rsidR="00CA2AE8" w:rsidRDefault="00DD72FB">
            <w:pPr>
              <w:spacing w:after="0" w:line="240" w:lineRule="auto"/>
              <w:rPr>
                <w:rFonts w:ascii="Times New Roman" w:hAnsi="Times New Roman" w:cs="Times New Roman"/>
                <w:b/>
                <w:color w:val="000000"/>
                <w:sz w:val="20"/>
                <w:szCs w:val="20"/>
              </w:rPr>
            </w:pPr>
            <w:r>
              <w:rPr>
                <w:rFonts w:ascii="Times New Roman" w:hAnsi="Times New Roman" w:cs="Times New Roman"/>
                <w:b/>
                <w:color w:val="000000"/>
                <w:sz w:val="20"/>
                <w:szCs w:val="20"/>
              </w:rPr>
              <w:t>29-04-2025</w:t>
            </w:r>
          </w:p>
          <w:p w:rsidR="00CA2AE8" w:rsidRDefault="00CA2AE8">
            <w:pPr>
              <w:spacing w:after="0" w:line="240" w:lineRule="auto"/>
              <w:rPr>
                <w:rFonts w:ascii="Times New Roman" w:hAnsi="Times New Roman" w:cs="Times New Roman"/>
                <w:b/>
                <w:color w:val="000000"/>
                <w:sz w:val="20"/>
                <w:szCs w:val="20"/>
              </w:rPr>
            </w:pPr>
          </w:p>
        </w:tc>
        <w:tc>
          <w:tcPr>
            <w:tcW w:w="2498" w:type="dxa"/>
            <w:gridSpan w:val="6"/>
            <w:noWrap/>
          </w:tcPr>
          <w:p w:rsidR="00CA2AE8" w:rsidRDefault="00DD72FB">
            <w:pPr>
              <w:spacing w:after="0" w:line="240" w:lineRule="auto"/>
              <w:rPr>
                <w:rFonts w:ascii="Times New Roman" w:hAnsi="Times New Roman" w:cs="Times New Roman"/>
                <w:b/>
                <w:color w:val="000000"/>
                <w:sz w:val="20"/>
                <w:szCs w:val="20"/>
              </w:rPr>
            </w:pPr>
            <w:r>
              <w:rPr>
                <w:rFonts w:ascii="Times New Roman" w:hAnsi="Times New Roman" w:cs="Times New Roman"/>
                <w:b/>
                <w:color w:val="202124"/>
                <w:sz w:val="20"/>
                <w:szCs w:val="20"/>
                <w:shd w:val="clear" w:color="auto" w:fill="FFFFFF"/>
              </w:rPr>
              <w:t>IEEE CEDA Bangalore Chapter and IEEE Student Branch Navkis College of Engineering, Hassan</w:t>
            </w:r>
          </w:p>
        </w:tc>
        <w:tc>
          <w:tcPr>
            <w:tcW w:w="1107" w:type="dxa"/>
            <w:noWrap/>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1 Day</w:t>
            </w:r>
          </w:p>
          <w:p w:rsidR="00CA2AE8" w:rsidRDefault="00CA2AE8">
            <w:pPr>
              <w:spacing w:after="0" w:line="240" w:lineRule="auto"/>
              <w:rPr>
                <w:rFonts w:ascii="Times New Roman" w:hAnsi="Times New Roman" w:cs="Times New Roman"/>
                <w:b/>
                <w:sz w:val="20"/>
                <w:szCs w:val="20"/>
              </w:rPr>
            </w:pPr>
          </w:p>
        </w:tc>
      </w:tr>
      <w:tr w:rsidR="00CA2AE8">
        <w:trPr>
          <w:trHeight w:val="525"/>
        </w:trPr>
        <w:tc>
          <w:tcPr>
            <w:tcW w:w="4477" w:type="dxa"/>
            <w:gridSpan w:val="5"/>
          </w:tcPr>
          <w:p w:rsidR="00CA2AE8" w:rsidRDefault="00DD72FB">
            <w:pPr>
              <w:spacing w:after="0" w:line="240" w:lineRule="auto"/>
              <w:rPr>
                <w:rFonts w:ascii="Times New Roman" w:hAnsi="Times New Roman" w:cs="Times New Roman"/>
                <w:b/>
                <w:sz w:val="20"/>
                <w:szCs w:val="20"/>
                <w:shd w:val="clear" w:color="auto" w:fill="FFFFFF"/>
              </w:rPr>
            </w:pPr>
            <w:r>
              <w:rPr>
                <w:rFonts w:ascii="Times New Roman" w:hAnsi="Times New Roman" w:cs="Times New Roman"/>
                <w:b/>
                <w:sz w:val="20"/>
                <w:szCs w:val="20"/>
                <w:shd w:val="clear" w:color="auto" w:fill="FFFFFF"/>
              </w:rPr>
              <w:t>National Level Intercollegiate Project Exhibition-2025</w:t>
            </w:r>
          </w:p>
        </w:tc>
        <w:tc>
          <w:tcPr>
            <w:tcW w:w="1494" w:type="dxa"/>
            <w:gridSpan w:val="4"/>
            <w:noWrap/>
          </w:tcPr>
          <w:p w:rsidR="00CA2AE8" w:rsidRDefault="00DD72FB">
            <w:pPr>
              <w:spacing w:after="0" w:line="240" w:lineRule="auto"/>
              <w:rPr>
                <w:rFonts w:ascii="Times New Roman" w:hAnsi="Times New Roman" w:cs="Times New Roman"/>
                <w:b/>
                <w:sz w:val="20"/>
                <w:szCs w:val="20"/>
                <w:shd w:val="clear" w:color="auto" w:fill="FFFFFF"/>
              </w:rPr>
            </w:pPr>
            <w:r>
              <w:rPr>
                <w:rFonts w:ascii="Times New Roman" w:hAnsi="Times New Roman" w:cs="Times New Roman"/>
                <w:b/>
                <w:sz w:val="20"/>
                <w:szCs w:val="20"/>
                <w:shd w:val="clear" w:color="auto" w:fill="FFFFFF"/>
              </w:rPr>
              <w:t>22.04.2025</w:t>
            </w:r>
          </w:p>
        </w:tc>
        <w:tc>
          <w:tcPr>
            <w:tcW w:w="2498" w:type="dxa"/>
            <w:gridSpan w:val="6"/>
            <w:noWrap/>
          </w:tcPr>
          <w:p w:rsidR="00CA2AE8" w:rsidRDefault="00DD72FB">
            <w:pPr>
              <w:spacing w:after="0" w:line="240" w:lineRule="auto"/>
              <w:rPr>
                <w:rFonts w:ascii="Times New Roman" w:hAnsi="Times New Roman" w:cs="Times New Roman"/>
                <w:b/>
                <w:sz w:val="20"/>
                <w:szCs w:val="20"/>
                <w:shd w:val="clear" w:color="auto" w:fill="FFFFFF"/>
              </w:rPr>
            </w:pPr>
            <w:r>
              <w:rPr>
                <w:rFonts w:ascii="Times New Roman" w:hAnsi="Times New Roman" w:cs="Times New Roman"/>
                <w:b/>
                <w:sz w:val="20"/>
                <w:szCs w:val="20"/>
                <w:shd w:val="clear" w:color="auto" w:fill="FFFFFF"/>
              </w:rPr>
              <w:t>BGS Institute of Technology, BG Nagara</w:t>
            </w:r>
          </w:p>
        </w:tc>
        <w:tc>
          <w:tcPr>
            <w:tcW w:w="1107" w:type="dxa"/>
            <w:noWrap/>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1 Day</w:t>
            </w:r>
          </w:p>
        </w:tc>
      </w:tr>
      <w:tr w:rsidR="00CA2AE8">
        <w:trPr>
          <w:trHeight w:val="525"/>
        </w:trPr>
        <w:tc>
          <w:tcPr>
            <w:tcW w:w="4477" w:type="dxa"/>
            <w:gridSpan w:val="5"/>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Project Exhibition in Vijnatham Utsav-2025</w:t>
            </w:r>
          </w:p>
          <w:p w:rsidR="00CA2AE8" w:rsidRDefault="00CA2AE8">
            <w:pPr>
              <w:spacing w:after="0" w:line="240" w:lineRule="auto"/>
              <w:rPr>
                <w:rFonts w:ascii="Times New Roman" w:hAnsi="Times New Roman" w:cs="Times New Roman"/>
                <w:b/>
                <w:sz w:val="20"/>
                <w:szCs w:val="20"/>
              </w:rPr>
            </w:pPr>
          </w:p>
          <w:p w:rsidR="00CA2AE8" w:rsidRDefault="00CA2AE8">
            <w:pPr>
              <w:spacing w:after="0" w:line="240" w:lineRule="auto"/>
              <w:rPr>
                <w:rFonts w:ascii="Times New Roman" w:hAnsi="Times New Roman" w:cs="Times New Roman"/>
                <w:b/>
                <w:sz w:val="20"/>
                <w:szCs w:val="20"/>
                <w:shd w:val="clear" w:color="auto" w:fill="FFFFFF"/>
              </w:rPr>
            </w:pPr>
          </w:p>
        </w:tc>
        <w:tc>
          <w:tcPr>
            <w:tcW w:w="1494" w:type="dxa"/>
            <w:gridSpan w:val="4"/>
            <w:noWrap/>
          </w:tcPr>
          <w:p w:rsidR="00CA2AE8" w:rsidRDefault="00DD72FB">
            <w:pPr>
              <w:spacing w:after="0" w:line="240" w:lineRule="auto"/>
              <w:rPr>
                <w:rFonts w:ascii="Times New Roman" w:hAnsi="Times New Roman" w:cs="Times New Roman"/>
                <w:b/>
                <w:sz w:val="20"/>
                <w:szCs w:val="20"/>
                <w:shd w:val="clear" w:color="auto" w:fill="FFFFFF"/>
              </w:rPr>
            </w:pPr>
            <w:r>
              <w:rPr>
                <w:rFonts w:ascii="Times New Roman" w:hAnsi="Times New Roman" w:cs="Times New Roman"/>
                <w:b/>
                <w:sz w:val="20"/>
                <w:szCs w:val="20"/>
              </w:rPr>
              <w:t>19.02.2025-20.02.2025</w:t>
            </w:r>
          </w:p>
        </w:tc>
        <w:tc>
          <w:tcPr>
            <w:tcW w:w="2498" w:type="dxa"/>
            <w:gridSpan w:val="6"/>
            <w:noWrap/>
          </w:tcPr>
          <w:p w:rsidR="00CA2AE8" w:rsidRDefault="00DD72FB">
            <w:pPr>
              <w:spacing w:after="0" w:line="240" w:lineRule="auto"/>
              <w:rPr>
                <w:rFonts w:ascii="Times New Roman" w:hAnsi="Times New Roman" w:cs="Times New Roman"/>
                <w:b/>
                <w:sz w:val="20"/>
                <w:szCs w:val="20"/>
                <w:shd w:val="clear" w:color="auto" w:fill="FFFFFF"/>
              </w:rPr>
            </w:pPr>
            <w:r>
              <w:rPr>
                <w:rFonts w:ascii="Times New Roman" w:hAnsi="Times New Roman" w:cs="Times New Roman"/>
                <w:b/>
                <w:sz w:val="20"/>
                <w:szCs w:val="20"/>
              </w:rPr>
              <w:t xml:space="preserve">Sri Kshethra Adichunchanagiri </w:t>
            </w:r>
          </w:p>
        </w:tc>
        <w:tc>
          <w:tcPr>
            <w:tcW w:w="1107" w:type="dxa"/>
            <w:noWrap/>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2 Days</w:t>
            </w:r>
          </w:p>
        </w:tc>
      </w:tr>
      <w:tr w:rsidR="00CA2AE8">
        <w:trPr>
          <w:trHeight w:val="525"/>
        </w:trPr>
        <w:tc>
          <w:tcPr>
            <w:tcW w:w="4477" w:type="dxa"/>
            <w:gridSpan w:val="5"/>
          </w:tcPr>
          <w:p w:rsidR="00CA2AE8" w:rsidRDefault="001C58A4">
            <w:pPr>
              <w:spacing w:after="0" w:line="240" w:lineRule="auto"/>
              <w:rPr>
                <w:rFonts w:ascii="Times New Roman" w:hAnsi="Times New Roman" w:cs="Times New Roman"/>
                <w:b/>
                <w:sz w:val="20"/>
                <w:szCs w:val="20"/>
                <w:shd w:val="clear" w:color="auto" w:fill="FFFFFF"/>
              </w:rPr>
            </w:pPr>
            <w:r>
              <w:rPr>
                <w:rFonts w:ascii="Times New Roman" w:hAnsi="Times New Roman" w:cs="Times New Roman"/>
                <w:b/>
                <w:sz w:val="20"/>
                <w:szCs w:val="20"/>
                <w:shd w:val="clear" w:color="auto" w:fill="FFFFFF"/>
              </w:rPr>
              <w:t>National Level Intercollegiate Project Exhibition-2024</w:t>
            </w:r>
          </w:p>
        </w:tc>
        <w:tc>
          <w:tcPr>
            <w:tcW w:w="1494" w:type="dxa"/>
            <w:gridSpan w:val="4"/>
            <w:noWrap/>
          </w:tcPr>
          <w:p w:rsidR="00CA2AE8" w:rsidRDefault="001C58A4">
            <w:pPr>
              <w:spacing w:after="0" w:line="240" w:lineRule="auto"/>
              <w:rPr>
                <w:rFonts w:ascii="Times New Roman" w:hAnsi="Times New Roman" w:cs="Times New Roman"/>
                <w:b/>
                <w:sz w:val="20"/>
                <w:szCs w:val="20"/>
                <w:shd w:val="clear" w:color="auto" w:fill="FFFFFF"/>
              </w:rPr>
            </w:pPr>
            <w:r>
              <w:rPr>
                <w:rFonts w:ascii="Times New Roman" w:hAnsi="Times New Roman" w:cs="Times New Roman"/>
                <w:b/>
                <w:sz w:val="20"/>
                <w:szCs w:val="20"/>
                <w:shd w:val="clear" w:color="auto" w:fill="FFFFFF"/>
              </w:rPr>
              <w:t>14-06-2024</w:t>
            </w:r>
          </w:p>
        </w:tc>
        <w:tc>
          <w:tcPr>
            <w:tcW w:w="2498" w:type="dxa"/>
            <w:gridSpan w:val="6"/>
            <w:noWrap/>
          </w:tcPr>
          <w:p w:rsidR="00CA2AE8" w:rsidRDefault="001C58A4">
            <w:pPr>
              <w:spacing w:after="0" w:line="240" w:lineRule="auto"/>
              <w:rPr>
                <w:rFonts w:ascii="Times New Roman" w:hAnsi="Times New Roman" w:cs="Times New Roman"/>
                <w:b/>
                <w:sz w:val="20"/>
                <w:szCs w:val="20"/>
                <w:shd w:val="clear" w:color="auto" w:fill="FFFFFF"/>
              </w:rPr>
            </w:pPr>
            <w:r>
              <w:rPr>
                <w:rFonts w:ascii="Times New Roman" w:hAnsi="Times New Roman" w:cs="Times New Roman"/>
                <w:b/>
                <w:sz w:val="20"/>
                <w:szCs w:val="20"/>
                <w:shd w:val="clear" w:color="auto" w:fill="FFFFFF"/>
              </w:rPr>
              <w:t>BGS Institute of Technology, BG Nagara</w:t>
            </w:r>
          </w:p>
        </w:tc>
        <w:tc>
          <w:tcPr>
            <w:tcW w:w="1107" w:type="dxa"/>
            <w:noWrap/>
          </w:tcPr>
          <w:p w:rsidR="00CA2AE8" w:rsidRDefault="001C58A4">
            <w:pPr>
              <w:spacing w:after="0" w:line="240" w:lineRule="auto"/>
              <w:rPr>
                <w:rFonts w:ascii="Times New Roman" w:hAnsi="Times New Roman" w:cs="Times New Roman"/>
                <w:b/>
                <w:sz w:val="20"/>
                <w:szCs w:val="20"/>
              </w:rPr>
            </w:pPr>
            <w:r>
              <w:rPr>
                <w:rFonts w:ascii="Times New Roman" w:hAnsi="Times New Roman" w:cs="Times New Roman"/>
                <w:b/>
                <w:sz w:val="20"/>
                <w:szCs w:val="20"/>
              </w:rPr>
              <w:t>1 Day</w:t>
            </w:r>
          </w:p>
        </w:tc>
      </w:tr>
      <w:tr w:rsidR="00CA2AE8">
        <w:trPr>
          <w:trHeight w:val="525"/>
        </w:trPr>
        <w:tc>
          <w:tcPr>
            <w:tcW w:w="4477" w:type="dxa"/>
            <w:gridSpan w:val="5"/>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Jnana-Vijnana-Tantrajnana Mela-2024</w:t>
            </w:r>
          </w:p>
          <w:p w:rsidR="00CA2AE8" w:rsidRDefault="00CA2AE8">
            <w:pPr>
              <w:spacing w:after="0" w:line="240" w:lineRule="auto"/>
              <w:rPr>
                <w:rFonts w:ascii="Times New Roman" w:hAnsi="Times New Roman" w:cs="Times New Roman"/>
                <w:b/>
                <w:sz w:val="20"/>
                <w:szCs w:val="20"/>
              </w:rPr>
            </w:pPr>
          </w:p>
          <w:p w:rsidR="00CA2AE8" w:rsidRDefault="00CA2AE8">
            <w:pPr>
              <w:spacing w:after="0" w:line="240" w:lineRule="auto"/>
              <w:rPr>
                <w:rFonts w:ascii="Times New Roman" w:hAnsi="Times New Roman" w:cs="Times New Roman"/>
                <w:b/>
                <w:sz w:val="20"/>
                <w:szCs w:val="20"/>
                <w:shd w:val="clear" w:color="auto" w:fill="FFFFFF"/>
              </w:rPr>
            </w:pPr>
          </w:p>
        </w:tc>
        <w:tc>
          <w:tcPr>
            <w:tcW w:w="1494" w:type="dxa"/>
            <w:gridSpan w:val="4"/>
            <w:noWrap/>
          </w:tcPr>
          <w:p w:rsidR="00CA2AE8" w:rsidRDefault="00DD72FB">
            <w:pPr>
              <w:spacing w:after="0" w:line="240" w:lineRule="auto"/>
              <w:rPr>
                <w:rFonts w:ascii="Times New Roman" w:hAnsi="Times New Roman" w:cs="Times New Roman"/>
                <w:b/>
                <w:sz w:val="20"/>
                <w:szCs w:val="20"/>
                <w:shd w:val="clear" w:color="auto" w:fill="FFFFFF"/>
              </w:rPr>
            </w:pPr>
            <w:r>
              <w:rPr>
                <w:rFonts w:ascii="Times New Roman" w:hAnsi="Times New Roman" w:cs="Times New Roman"/>
                <w:b/>
                <w:sz w:val="20"/>
                <w:szCs w:val="20"/>
              </w:rPr>
              <w:t>19.02.2024-20.02.2024</w:t>
            </w:r>
          </w:p>
        </w:tc>
        <w:tc>
          <w:tcPr>
            <w:tcW w:w="2498" w:type="dxa"/>
            <w:gridSpan w:val="6"/>
            <w:noWrap/>
          </w:tcPr>
          <w:p w:rsidR="00CA2AE8" w:rsidRDefault="00DD72FB">
            <w:pPr>
              <w:spacing w:after="0" w:line="240" w:lineRule="auto"/>
              <w:rPr>
                <w:rFonts w:ascii="Times New Roman" w:hAnsi="Times New Roman" w:cs="Times New Roman"/>
                <w:b/>
                <w:sz w:val="20"/>
                <w:szCs w:val="20"/>
                <w:shd w:val="clear" w:color="auto" w:fill="FFFFFF"/>
              </w:rPr>
            </w:pPr>
            <w:r>
              <w:rPr>
                <w:rFonts w:ascii="Times New Roman" w:hAnsi="Times New Roman" w:cs="Times New Roman"/>
                <w:b/>
                <w:sz w:val="20"/>
                <w:szCs w:val="20"/>
              </w:rPr>
              <w:t>Sri Adichunchanagiri Mahasamsthana Math, Sri  Kshethra Adichunchanagiri</w:t>
            </w:r>
          </w:p>
        </w:tc>
        <w:tc>
          <w:tcPr>
            <w:tcW w:w="1107" w:type="dxa"/>
            <w:noWrap/>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2 Days</w:t>
            </w:r>
          </w:p>
        </w:tc>
      </w:tr>
      <w:tr w:rsidR="00CA2AE8">
        <w:trPr>
          <w:trHeight w:val="525"/>
        </w:trPr>
        <w:tc>
          <w:tcPr>
            <w:tcW w:w="4477" w:type="dxa"/>
            <w:gridSpan w:val="5"/>
          </w:tcPr>
          <w:p w:rsidR="00CA2AE8" w:rsidRDefault="00DD72FB">
            <w:pPr>
              <w:spacing w:after="0" w:line="240" w:lineRule="auto"/>
              <w:rPr>
                <w:rFonts w:ascii="Times New Roman" w:hAnsi="Times New Roman" w:cs="Times New Roman"/>
                <w:b/>
                <w:sz w:val="20"/>
                <w:szCs w:val="20"/>
                <w:shd w:val="clear" w:color="auto" w:fill="FFFFFF"/>
              </w:rPr>
            </w:pPr>
            <w:r>
              <w:rPr>
                <w:rFonts w:ascii="Times New Roman" w:hAnsi="Times New Roman" w:cs="Times New Roman"/>
                <w:b/>
                <w:sz w:val="20"/>
                <w:szCs w:val="20"/>
                <w:shd w:val="clear" w:color="auto" w:fill="FFFFFF"/>
              </w:rPr>
              <w:lastRenderedPageBreak/>
              <w:t>National Level Intercollegiate Project Exhibition</w:t>
            </w:r>
          </w:p>
        </w:tc>
        <w:tc>
          <w:tcPr>
            <w:tcW w:w="1494" w:type="dxa"/>
            <w:gridSpan w:val="4"/>
            <w:noWrap/>
          </w:tcPr>
          <w:p w:rsidR="00CA2AE8" w:rsidRDefault="00DD72FB">
            <w:pPr>
              <w:spacing w:after="0" w:line="240" w:lineRule="auto"/>
              <w:rPr>
                <w:rFonts w:ascii="Times New Roman" w:hAnsi="Times New Roman" w:cs="Times New Roman"/>
                <w:b/>
                <w:sz w:val="20"/>
                <w:szCs w:val="20"/>
                <w:shd w:val="clear" w:color="auto" w:fill="FFFFFF"/>
              </w:rPr>
            </w:pPr>
            <w:r>
              <w:rPr>
                <w:rFonts w:ascii="Times New Roman" w:hAnsi="Times New Roman" w:cs="Times New Roman"/>
                <w:b/>
                <w:sz w:val="20"/>
                <w:szCs w:val="20"/>
                <w:shd w:val="clear" w:color="auto" w:fill="FFFFFF"/>
              </w:rPr>
              <w:t>19-06-2023</w:t>
            </w:r>
          </w:p>
        </w:tc>
        <w:tc>
          <w:tcPr>
            <w:tcW w:w="2498" w:type="dxa"/>
            <w:gridSpan w:val="6"/>
            <w:noWrap/>
          </w:tcPr>
          <w:p w:rsidR="00CA2AE8" w:rsidRDefault="00DD72FB">
            <w:pPr>
              <w:spacing w:after="0" w:line="240" w:lineRule="auto"/>
              <w:rPr>
                <w:rFonts w:ascii="Times New Roman" w:hAnsi="Times New Roman" w:cs="Times New Roman"/>
                <w:b/>
                <w:sz w:val="20"/>
                <w:szCs w:val="20"/>
                <w:shd w:val="clear" w:color="auto" w:fill="FFFFFF"/>
              </w:rPr>
            </w:pPr>
            <w:r>
              <w:rPr>
                <w:rFonts w:ascii="Times New Roman" w:hAnsi="Times New Roman" w:cs="Times New Roman"/>
                <w:b/>
                <w:sz w:val="20"/>
                <w:szCs w:val="20"/>
                <w:shd w:val="clear" w:color="auto" w:fill="FFFFFF"/>
              </w:rPr>
              <w:t>BGS Institute of Technology, BG Nagara</w:t>
            </w:r>
          </w:p>
        </w:tc>
        <w:tc>
          <w:tcPr>
            <w:tcW w:w="1107" w:type="dxa"/>
            <w:noWrap/>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1 Day</w:t>
            </w:r>
          </w:p>
        </w:tc>
      </w:tr>
      <w:tr w:rsidR="00CA2AE8">
        <w:trPr>
          <w:trHeight w:val="525"/>
        </w:trPr>
        <w:tc>
          <w:tcPr>
            <w:tcW w:w="4477" w:type="dxa"/>
            <w:gridSpan w:val="5"/>
          </w:tcPr>
          <w:p w:rsidR="00CA2AE8" w:rsidRDefault="00CA2AE8">
            <w:pPr>
              <w:spacing w:after="0" w:line="480" w:lineRule="auto"/>
              <w:rPr>
                <w:rFonts w:ascii="Times New Roman" w:hAnsi="Times New Roman" w:cs="Times New Roman"/>
                <w:b/>
                <w:sz w:val="20"/>
                <w:szCs w:val="20"/>
                <w:shd w:val="clear" w:color="auto" w:fill="FFFFFF"/>
              </w:rPr>
            </w:pPr>
          </w:p>
          <w:p w:rsidR="00CA2AE8" w:rsidRDefault="00DD72FB">
            <w:pPr>
              <w:spacing w:after="0" w:line="480" w:lineRule="auto"/>
              <w:rPr>
                <w:rFonts w:ascii="Times New Roman" w:hAnsi="Times New Roman" w:cs="Times New Roman"/>
                <w:b/>
                <w:sz w:val="20"/>
                <w:szCs w:val="20"/>
                <w:shd w:val="clear" w:color="auto" w:fill="FFFFFF"/>
              </w:rPr>
            </w:pPr>
            <w:r>
              <w:rPr>
                <w:rFonts w:ascii="Times New Roman" w:hAnsi="Times New Roman" w:cs="Times New Roman"/>
                <w:b/>
                <w:sz w:val="20"/>
                <w:szCs w:val="20"/>
                <w:shd w:val="clear" w:color="auto" w:fill="FFFFFF"/>
              </w:rPr>
              <w:t>Smart India Hackathon 2022</w:t>
            </w:r>
          </w:p>
        </w:tc>
        <w:tc>
          <w:tcPr>
            <w:tcW w:w="1494" w:type="dxa"/>
            <w:gridSpan w:val="4"/>
            <w:noWrap/>
          </w:tcPr>
          <w:p w:rsidR="00CA2AE8" w:rsidRDefault="00CA2AE8">
            <w:pPr>
              <w:spacing w:after="0" w:line="240" w:lineRule="auto"/>
              <w:rPr>
                <w:rFonts w:ascii="Times New Roman" w:hAnsi="Times New Roman" w:cs="Times New Roman"/>
                <w:b/>
                <w:sz w:val="20"/>
                <w:szCs w:val="20"/>
                <w:shd w:val="clear" w:color="auto" w:fill="FFFFFF"/>
              </w:rPr>
            </w:pPr>
          </w:p>
          <w:p w:rsidR="00CA2AE8" w:rsidRDefault="00CA2AE8">
            <w:pPr>
              <w:spacing w:after="0" w:line="240" w:lineRule="auto"/>
              <w:rPr>
                <w:rFonts w:ascii="Times New Roman" w:hAnsi="Times New Roman" w:cs="Times New Roman"/>
                <w:b/>
                <w:sz w:val="20"/>
                <w:szCs w:val="20"/>
                <w:shd w:val="clear" w:color="auto" w:fill="FFFFFF"/>
              </w:rPr>
            </w:pPr>
          </w:p>
          <w:p w:rsidR="00CA2AE8" w:rsidRDefault="00DD72FB">
            <w:pPr>
              <w:spacing w:after="0" w:line="240" w:lineRule="auto"/>
              <w:rPr>
                <w:rFonts w:ascii="Times New Roman" w:hAnsi="Times New Roman" w:cs="Times New Roman"/>
                <w:b/>
                <w:sz w:val="20"/>
                <w:szCs w:val="20"/>
                <w:shd w:val="clear" w:color="auto" w:fill="FFFFFF"/>
              </w:rPr>
            </w:pPr>
            <w:r>
              <w:rPr>
                <w:rFonts w:ascii="Times New Roman" w:hAnsi="Times New Roman" w:cs="Times New Roman"/>
                <w:b/>
                <w:sz w:val="20"/>
                <w:szCs w:val="20"/>
                <w:shd w:val="clear" w:color="auto" w:fill="FFFFFF"/>
              </w:rPr>
              <w:t>25-08-2022</w:t>
            </w:r>
          </w:p>
          <w:p w:rsidR="00CA2AE8" w:rsidRDefault="00DD72FB">
            <w:pPr>
              <w:spacing w:after="0" w:line="240" w:lineRule="auto"/>
              <w:rPr>
                <w:rFonts w:ascii="Times New Roman" w:hAnsi="Times New Roman" w:cs="Times New Roman"/>
                <w:b/>
                <w:sz w:val="20"/>
                <w:szCs w:val="20"/>
                <w:shd w:val="clear" w:color="auto" w:fill="FFFFFF"/>
              </w:rPr>
            </w:pPr>
            <w:r>
              <w:rPr>
                <w:rFonts w:ascii="Times New Roman" w:hAnsi="Times New Roman" w:cs="Times New Roman"/>
                <w:b/>
                <w:sz w:val="20"/>
                <w:szCs w:val="20"/>
                <w:shd w:val="clear" w:color="auto" w:fill="FFFFFF"/>
              </w:rPr>
              <w:t xml:space="preserve">        to</w:t>
            </w:r>
          </w:p>
          <w:p w:rsidR="00CA2AE8" w:rsidRDefault="00DD72FB">
            <w:pPr>
              <w:spacing w:after="0" w:line="240" w:lineRule="auto"/>
              <w:rPr>
                <w:rFonts w:ascii="Times New Roman" w:hAnsi="Times New Roman" w:cs="Times New Roman"/>
                <w:b/>
                <w:sz w:val="20"/>
                <w:szCs w:val="20"/>
                <w:shd w:val="clear" w:color="auto" w:fill="FFFFFF"/>
              </w:rPr>
            </w:pPr>
            <w:r>
              <w:rPr>
                <w:rFonts w:ascii="Times New Roman" w:hAnsi="Times New Roman" w:cs="Times New Roman"/>
                <w:b/>
                <w:sz w:val="20"/>
                <w:szCs w:val="20"/>
                <w:shd w:val="clear" w:color="auto" w:fill="FFFFFF"/>
              </w:rPr>
              <w:t>26-08-2022</w:t>
            </w:r>
          </w:p>
        </w:tc>
        <w:tc>
          <w:tcPr>
            <w:tcW w:w="2498" w:type="dxa"/>
            <w:gridSpan w:val="6"/>
            <w:noWrap/>
          </w:tcPr>
          <w:p w:rsidR="00CA2AE8" w:rsidRDefault="00DD72FB">
            <w:pPr>
              <w:spacing w:after="0" w:line="240" w:lineRule="auto"/>
              <w:rPr>
                <w:rFonts w:ascii="Times New Roman" w:hAnsi="Times New Roman" w:cs="Times New Roman"/>
                <w:sz w:val="20"/>
                <w:szCs w:val="20"/>
                <w:shd w:val="clear" w:color="auto" w:fill="FFFFFF"/>
              </w:rPr>
            </w:pPr>
            <w:r>
              <w:rPr>
                <w:rFonts w:ascii="Times New Roman" w:hAnsi="Times New Roman" w:cs="Times New Roman"/>
                <w:b/>
                <w:sz w:val="20"/>
                <w:szCs w:val="20"/>
                <w:shd w:val="clear" w:color="auto" w:fill="FFFFFF"/>
              </w:rPr>
              <w:t xml:space="preserve">AICTE, MoE’s Innovation Cell (Government of India),  Ministry of Education Government of India and Paavai Engineering College Tamilnadu  </w:t>
            </w:r>
          </w:p>
        </w:tc>
        <w:tc>
          <w:tcPr>
            <w:tcW w:w="1107" w:type="dxa"/>
            <w:noWrap/>
          </w:tcPr>
          <w:p w:rsidR="00CA2AE8" w:rsidRDefault="00CA2AE8">
            <w:pPr>
              <w:spacing w:after="0" w:line="240" w:lineRule="auto"/>
              <w:rPr>
                <w:rFonts w:ascii="Times New Roman" w:hAnsi="Times New Roman" w:cs="Times New Roman"/>
                <w:b/>
                <w:sz w:val="20"/>
                <w:szCs w:val="20"/>
              </w:rPr>
            </w:pPr>
          </w:p>
          <w:p w:rsidR="00CA2AE8" w:rsidRDefault="00CA2AE8">
            <w:pPr>
              <w:spacing w:after="0" w:line="240" w:lineRule="auto"/>
              <w:rPr>
                <w:rFonts w:ascii="Times New Roman" w:hAnsi="Times New Roman" w:cs="Times New Roman"/>
                <w:b/>
                <w:sz w:val="20"/>
                <w:szCs w:val="20"/>
              </w:rPr>
            </w:pPr>
          </w:p>
          <w:p w:rsidR="00CA2AE8" w:rsidRDefault="00CA2AE8">
            <w:pPr>
              <w:spacing w:after="0" w:line="240" w:lineRule="auto"/>
              <w:rPr>
                <w:rFonts w:ascii="Times New Roman" w:hAnsi="Times New Roman" w:cs="Times New Roman"/>
                <w:b/>
                <w:sz w:val="20"/>
                <w:szCs w:val="20"/>
              </w:rPr>
            </w:pPr>
          </w:p>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2 Days</w:t>
            </w:r>
          </w:p>
        </w:tc>
      </w:tr>
      <w:tr w:rsidR="00CA2AE8">
        <w:trPr>
          <w:trHeight w:val="525"/>
        </w:trPr>
        <w:tc>
          <w:tcPr>
            <w:tcW w:w="4477" w:type="dxa"/>
            <w:gridSpan w:val="5"/>
          </w:tcPr>
          <w:p w:rsidR="00CA2AE8" w:rsidRDefault="00DD72FB">
            <w:pPr>
              <w:spacing w:after="0" w:line="240" w:lineRule="auto"/>
              <w:rPr>
                <w:rFonts w:ascii="Times New Roman" w:hAnsi="Times New Roman" w:cs="Times New Roman"/>
                <w:b/>
                <w:sz w:val="20"/>
                <w:szCs w:val="20"/>
                <w:shd w:val="clear" w:color="auto" w:fill="FFFFFF"/>
              </w:rPr>
            </w:pPr>
            <w:r>
              <w:rPr>
                <w:rFonts w:ascii="Times New Roman" w:hAnsi="Times New Roman" w:cs="Times New Roman"/>
                <w:b/>
                <w:sz w:val="20"/>
                <w:szCs w:val="20"/>
                <w:shd w:val="clear" w:color="auto" w:fill="FFFFFF"/>
              </w:rPr>
              <w:t>National Level Intercollegiate Project Exhibition</w:t>
            </w:r>
          </w:p>
        </w:tc>
        <w:tc>
          <w:tcPr>
            <w:tcW w:w="1494" w:type="dxa"/>
            <w:gridSpan w:val="4"/>
            <w:noWrap/>
          </w:tcPr>
          <w:p w:rsidR="00CA2AE8" w:rsidRDefault="00DD72FB">
            <w:pPr>
              <w:spacing w:after="0" w:line="240" w:lineRule="auto"/>
              <w:rPr>
                <w:rFonts w:ascii="Times New Roman" w:hAnsi="Times New Roman" w:cs="Times New Roman"/>
                <w:b/>
                <w:sz w:val="20"/>
                <w:szCs w:val="20"/>
                <w:shd w:val="clear" w:color="auto" w:fill="FFFFFF"/>
              </w:rPr>
            </w:pPr>
            <w:r>
              <w:rPr>
                <w:rFonts w:ascii="Times New Roman" w:hAnsi="Times New Roman" w:cs="Times New Roman"/>
                <w:b/>
                <w:sz w:val="20"/>
                <w:szCs w:val="20"/>
                <w:shd w:val="clear" w:color="auto" w:fill="FFFFFF"/>
              </w:rPr>
              <w:t>19-07-2022</w:t>
            </w:r>
          </w:p>
        </w:tc>
        <w:tc>
          <w:tcPr>
            <w:tcW w:w="2498" w:type="dxa"/>
            <w:gridSpan w:val="6"/>
            <w:noWrap/>
          </w:tcPr>
          <w:p w:rsidR="00CA2AE8" w:rsidRDefault="00DD72FB">
            <w:pPr>
              <w:spacing w:after="0" w:line="240" w:lineRule="auto"/>
              <w:rPr>
                <w:rFonts w:ascii="Times New Roman" w:hAnsi="Times New Roman" w:cs="Times New Roman"/>
                <w:b/>
                <w:sz w:val="20"/>
                <w:szCs w:val="20"/>
                <w:shd w:val="clear" w:color="auto" w:fill="FFFFFF"/>
              </w:rPr>
            </w:pPr>
            <w:r>
              <w:rPr>
                <w:rFonts w:ascii="Times New Roman" w:hAnsi="Times New Roman" w:cs="Times New Roman"/>
                <w:b/>
                <w:sz w:val="20"/>
                <w:szCs w:val="20"/>
                <w:shd w:val="clear" w:color="auto" w:fill="FFFFFF"/>
              </w:rPr>
              <w:t>BGS Institute of Technology, BG Nagara</w:t>
            </w:r>
          </w:p>
        </w:tc>
        <w:tc>
          <w:tcPr>
            <w:tcW w:w="1107" w:type="dxa"/>
            <w:noWrap/>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1 Day</w:t>
            </w:r>
          </w:p>
        </w:tc>
      </w:tr>
      <w:tr w:rsidR="00CA2AE8">
        <w:trPr>
          <w:trHeight w:val="525"/>
        </w:trPr>
        <w:tc>
          <w:tcPr>
            <w:tcW w:w="4477" w:type="dxa"/>
            <w:gridSpan w:val="5"/>
          </w:tcPr>
          <w:p w:rsidR="00CA2AE8" w:rsidRDefault="00DD72FB">
            <w:pPr>
              <w:spacing w:after="0" w:line="240" w:lineRule="auto"/>
              <w:rPr>
                <w:rFonts w:ascii="Times New Roman" w:hAnsi="Times New Roman" w:cs="Times New Roman"/>
                <w:b/>
                <w:color w:val="202124"/>
                <w:sz w:val="20"/>
                <w:szCs w:val="20"/>
                <w:shd w:val="clear" w:color="auto" w:fill="FFFFFF"/>
              </w:rPr>
            </w:pPr>
            <w:r>
              <w:rPr>
                <w:rFonts w:ascii="Times New Roman" w:hAnsi="Times New Roman" w:cs="Times New Roman"/>
                <w:b/>
                <w:color w:val="202124"/>
                <w:sz w:val="20"/>
                <w:szCs w:val="20"/>
                <w:shd w:val="clear" w:color="auto" w:fill="FFFFFF"/>
              </w:rPr>
              <w:t>State Level  Project Abstract Presentation</w:t>
            </w:r>
          </w:p>
        </w:tc>
        <w:tc>
          <w:tcPr>
            <w:tcW w:w="1494" w:type="dxa"/>
            <w:gridSpan w:val="4"/>
            <w:noWrap/>
          </w:tcPr>
          <w:p w:rsidR="00CA2AE8" w:rsidRDefault="00DD72FB">
            <w:pPr>
              <w:spacing w:after="0" w:line="240" w:lineRule="auto"/>
              <w:rPr>
                <w:rFonts w:ascii="Times New Roman" w:hAnsi="Times New Roman" w:cs="Times New Roman"/>
                <w:b/>
                <w:color w:val="222222"/>
                <w:sz w:val="20"/>
                <w:szCs w:val="20"/>
                <w:shd w:val="clear" w:color="auto" w:fill="FFFFFF"/>
              </w:rPr>
            </w:pPr>
            <w:r>
              <w:rPr>
                <w:rFonts w:ascii="Times New Roman" w:hAnsi="Times New Roman" w:cs="Times New Roman"/>
                <w:b/>
                <w:color w:val="222222"/>
                <w:sz w:val="20"/>
                <w:szCs w:val="20"/>
                <w:shd w:val="clear" w:color="auto" w:fill="FFFFFF"/>
              </w:rPr>
              <w:t>29-04-2022</w:t>
            </w:r>
          </w:p>
        </w:tc>
        <w:tc>
          <w:tcPr>
            <w:tcW w:w="2498" w:type="dxa"/>
            <w:gridSpan w:val="6"/>
            <w:noWrap/>
          </w:tcPr>
          <w:p w:rsidR="00CA2AE8" w:rsidRDefault="00DD72FB">
            <w:pPr>
              <w:spacing w:after="0" w:line="240" w:lineRule="auto"/>
              <w:rPr>
                <w:rFonts w:ascii="Times New Roman" w:hAnsi="Times New Roman" w:cs="Times New Roman"/>
                <w:b/>
                <w:color w:val="202124"/>
                <w:sz w:val="20"/>
                <w:szCs w:val="20"/>
                <w:shd w:val="clear" w:color="auto" w:fill="FFFFFF"/>
              </w:rPr>
            </w:pPr>
            <w:r>
              <w:rPr>
                <w:rFonts w:ascii="Times New Roman" w:hAnsi="Times New Roman" w:cs="Times New Roman"/>
                <w:b/>
                <w:color w:val="202124"/>
                <w:sz w:val="20"/>
                <w:szCs w:val="20"/>
                <w:shd w:val="clear" w:color="auto" w:fill="FFFFFF"/>
              </w:rPr>
              <w:t>G. Madegowda Institute of Technology, Bharathinagara, Maddur,Mandya</w:t>
            </w:r>
          </w:p>
        </w:tc>
        <w:tc>
          <w:tcPr>
            <w:tcW w:w="1107" w:type="dxa"/>
            <w:noWrap/>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1 Day</w:t>
            </w:r>
          </w:p>
        </w:tc>
      </w:tr>
      <w:tr w:rsidR="00CA2AE8">
        <w:trPr>
          <w:trHeight w:val="525"/>
        </w:trPr>
        <w:tc>
          <w:tcPr>
            <w:tcW w:w="4477" w:type="dxa"/>
            <w:gridSpan w:val="5"/>
          </w:tcPr>
          <w:p w:rsidR="00CA2AE8" w:rsidRDefault="00DD72FB">
            <w:pPr>
              <w:spacing w:after="0" w:line="240" w:lineRule="auto"/>
              <w:rPr>
                <w:rFonts w:ascii="Times New Roman" w:hAnsi="Times New Roman" w:cs="Times New Roman"/>
                <w:b/>
                <w:color w:val="202124"/>
                <w:sz w:val="20"/>
                <w:szCs w:val="20"/>
                <w:shd w:val="clear" w:color="auto" w:fill="FFFFFF"/>
              </w:rPr>
            </w:pPr>
            <w:r>
              <w:rPr>
                <w:rFonts w:ascii="Times New Roman" w:hAnsi="Times New Roman" w:cs="Times New Roman"/>
                <w:b/>
                <w:color w:val="202124"/>
                <w:sz w:val="20"/>
                <w:szCs w:val="20"/>
                <w:shd w:val="clear" w:color="auto" w:fill="FFFFFF"/>
              </w:rPr>
              <w:t>Federation of Karnataka Chambers of Commerce and Industry Manthan-2021</w:t>
            </w:r>
          </w:p>
        </w:tc>
        <w:tc>
          <w:tcPr>
            <w:tcW w:w="1494" w:type="dxa"/>
            <w:gridSpan w:val="4"/>
            <w:noWrap/>
          </w:tcPr>
          <w:p w:rsidR="00CA2AE8" w:rsidRDefault="00DD72FB">
            <w:pPr>
              <w:spacing w:after="0" w:line="240" w:lineRule="auto"/>
              <w:rPr>
                <w:rFonts w:ascii="Times New Roman" w:hAnsi="Times New Roman" w:cs="Times New Roman"/>
                <w:b/>
                <w:color w:val="000000"/>
                <w:sz w:val="20"/>
                <w:szCs w:val="20"/>
              </w:rPr>
            </w:pPr>
            <w:r>
              <w:rPr>
                <w:rFonts w:ascii="Times New Roman" w:hAnsi="Times New Roman" w:cs="Times New Roman"/>
                <w:b/>
                <w:color w:val="222222"/>
                <w:sz w:val="20"/>
                <w:szCs w:val="20"/>
                <w:shd w:val="clear" w:color="auto" w:fill="FFFFFF"/>
              </w:rPr>
              <w:t>07-08-2021 </w:t>
            </w:r>
          </w:p>
        </w:tc>
        <w:tc>
          <w:tcPr>
            <w:tcW w:w="2498" w:type="dxa"/>
            <w:gridSpan w:val="6"/>
            <w:noWrap/>
          </w:tcPr>
          <w:p w:rsidR="00CA2AE8" w:rsidRDefault="00DD72FB">
            <w:pPr>
              <w:spacing w:after="0" w:line="240" w:lineRule="auto"/>
              <w:rPr>
                <w:rFonts w:ascii="Times New Roman" w:hAnsi="Times New Roman" w:cs="Times New Roman"/>
                <w:b/>
                <w:color w:val="202124"/>
                <w:sz w:val="20"/>
                <w:szCs w:val="20"/>
                <w:shd w:val="clear" w:color="auto" w:fill="FFFFFF"/>
              </w:rPr>
            </w:pPr>
            <w:r>
              <w:rPr>
                <w:rFonts w:ascii="Times New Roman" w:hAnsi="Times New Roman" w:cs="Times New Roman"/>
                <w:b/>
                <w:color w:val="202124"/>
                <w:sz w:val="20"/>
                <w:szCs w:val="20"/>
                <w:shd w:val="clear" w:color="auto" w:fill="FFFFFF"/>
              </w:rPr>
              <w:t>Federation of Karnataka Chambers of Commerce and Industry, Bangalore</w:t>
            </w:r>
          </w:p>
        </w:tc>
        <w:tc>
          <w:tcPr>
            <w:tcW w:w="1107" w:type="dxa"/>
            <w:noWrap/>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1 Day</w:t>
            </w:r>
          </w:p>
          <w:p w:rsidR="00CA2AE8" w:rsidRDefault="00CA2AE8">
            <w:pPr>
              <w:spacing w:after="0" w:line="240" w:lineRule="auto"/>
              <w:rPr>
                <w:rFonts w:ascii="Times New Roman" w:hAnsi="Times New Roman" w:cs="Times New Roman"/>
                <w:b/>
                <w:sz w:val="20"/>
                <w:szCs w:val="20"/>
              </w:rPr>
            </w:pPr>
          </w:p>
        </w:tc>
      </w:tr>
      <w:tr w:rsidR="00CA2AE8">
        <w:trPr>
          <w:trHeight w:val="525"/>
        </w:trPr>
        <w:tc>
          <w:tcPr>
            <w:tcW w:w="4477" w:type="dxa"/>
            <w:gridSpan w:val="5"/>
          </w:tcPr>
          <w:p w:rsidR="00CA2AE8" w:rsidRDefault="00DD72FB">
            <w:pPr>
              <w:spacing w:after="0" w:line="240" w:lineRule="auto"/>
              <w:rPr>
                <w:rFonts w:ascii="Times New Roman" w:hAnsi="Times New Roman" w:cs="Times New Roman"/>
                <w:b/>
                <w:color w:val="202124"/>
                <w:sz w:val="20"/>
                <w:szCs w:val="20"/>
                <w:shd w:val="clear" w:color="auto" w:fill="FFFFFF"/>
              </w:rPr>
            </w:pPr>
            <w:r>
              <w:rPr>
                <w:rFonts w:ascii="Times New Roman" w:hAnsi="Times New Roman" w:cs="Times New Roman"/>
                <w:b/>
                <w:color w:val="202124"/>
                <w:sz w:val="20"/>
                <w:szCs w:val="20"/>
                <w:shd w:val="clear" w:color="auto" w:fill="FFFFFF"/>
              </w:rPr>
              <w:t>5th National Level IEEE Project Competition, 26th June 2021 by IEEE</w:t>
            </w:r>
          </w:p>
          <w:p w:rsidR="00CA2AE8" w:rsidRDefault="00CA2AE8">
            <w:pPr>
              <w:spacing w:after="0" w:line="240" w:lineRule="auto"/>
              <w:rPr>
                <w:rFonts w:ascii="Times New Roman" w:hAnsi="Times New Roman" w:cs="Times New Roman"/>
                <w:b/>
                <w:color w:val="000000"/>
                <w:sz w:val="20"/>
                <w:szCs w:val="20"/>
              </w:rPr>
            </w:pPr>
          </w:p>
        </w:tc>
        <w:tc>
          <w:tcPr>
            <w:tcW w:w="1494" w:type="dxa"/>
            <w:gridSpan w:val="4"/>
            <w:noWrap/>
          </w:tcPr>
          <w:p w:rsidR="00CA2AE8" w:rsidRDefault="00DD72FB">
            <w:pPr>
              <w:spacing w:after="0" w:line="240" w:lineRule="auto"/>
              <w:rPr>
                <w:rFonts w:ascii="Times New Roman" w:hAnsi="Times New Roman" w:cs="Times New Roman"/>
                <w:b/>
                <w:color w:val="000000"/>
                <w:sz w:val="20"/>
                <w:szCs w:val="20"/>
              </w:rPr>
            </w:pPr>
            <w:r>
              <w:rPr>
                <w:rFonts w:ascii="Times New Roman" w:hAnsi="Times New Roman" w:cs="Times New Roman"/>
                <w:b/>
                <w:color w:val="000000"/>
                <w:sz w:val="20"/>
                <w:szCs w:val="20"/>
              </w:rPr>
              <w:t>26-06-2021</w:t>
            </w:r>
          </w:p>
          <w:p w:rsidR="00CA2AE8" w:rsidRDefault="00CA2AE8">
            <w:pPr>
              <w:spacing w:after="0" w:line="240" w:lineRule="auto"/>
              <w:rPr>
                <w:rFonts w:ascii="Times New Roman" w:hAnsi="Times New Roman" w:cs="Times New Roman"/>
                <w:b/>
                <w:color w:val="000000"/>
                <w:sz w:val="20"/>
                <w:szCs w:val="20"/>
              </w:rPr>
            </w:pPr>
          </w:p>
        </w:tc>
        <w:tc>
          <w:tcPr>
            <w:tcW w:w="2498" w:type="dxa"/>
            <w:gridSpan w:val="6"/>
            <w:noWrap/>
          </w:tcPr>
          <w:p w:rsidR="00CA2AE8" w:rsidRDefault="00DD72FB">
            <w:pPr>
              <w:spacing w:after="0" w:line="240" w:lineRule="auto"/>
              <w:rPr>
                <w:rFonts w:ascii="Times New Roman" w:hAnsi="Times New Roman" w:cs="Times New Roman"/>
                <w:b/>
                <w:color w:val="000000"/>
                <w:sz w:val="20"/>
                <w:szCs w:val="20"/>
              </w:rPr>
            </w:pPr>
            <w:r>
              <w:rPr>
                <w:rFonts w:ascii="Times New Roman" w:hAnsi="Times New Roman" w:cs="Times New Roman"/>
                <w:b/>
                <w:color w:val="202124"/>
                <w:sz w:val="20"/>
                <w:szCs w:val="20"/>
                <w:shd w:val="clear" w:color="auto" w:fill="FFFFFF"/>
              </w:rPr>
              <w:t>IEEE Student Branch (STB17861), GSSSIETW, Mysuru.</w:t>
            </w:r>
          </w:p>
        </w:tc>
        <w:tc>
          <w:tcPr>
            <w:tcW w:w="1107" w:type="dxa"/>
            <w:noWrap/>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1 Day</w:t>
            </w:r>
          </w:p>
          <w:p w:rsidR="00CA2AE8" w:rsidRDefault="00CA2AE8">
            <w:pPr>
              <w:spacing w:after="0" w:line="240" w:lineRule="auto"/>
              <w:rPr>
                <w:rFonts w:ascii="Times New Roman" w:hAnsi="Times New Roman" w:cs="Times New Roman"/>
                <w:b/>
                <w:sz w:val="20"/>
                <w:szCs w:val="20"/>
              </w:rPr>
            </w:pPr>
          </w:p>
        </w:tc>
      </w:tr>
      <w:tr w:rsidR="00CA2AE8">
        <w:trPr>
          <w:trHeight w:val="525"/>
        </w:trPr>
        <w:tc>
          <w:tcPr>
            <w:tcW w:w="4477" w:type="dxa"/>
            <w:gridSpan w:val="5"/>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Jnana-Vijnana-Tantrajnana Mela-2018</w:t>
            </w:r>
          </w:p>
        </w:tc>
        <w:tc>
          <w:tcPr>
            <w:tcW w:w="1494" w:type="dxa"/>
            <w:gridSpan w:val="4"/>
            <w:noWrap/>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19.02.2018-20.02.2018</w:t>
            </w:r>
          </w:p>
        </w:tc>
        <w:tc>
          <w:tcPr>
            <w:tcW w:w="2498" w:type="dxa"/>
            <w:gridSpan w:val="6"/>
            <w:noWrap/>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Sir Adichunchanagiri Mahasamsthana Math, Sri  Kshethra Adichunchanagiri</w:t>
            </w:r>
          </w:p>
        </w:tc>
        <w:tc>
          <w:tcPr>
            <w:tcW w:w="1107" w:type="dxa"/>
            <w:noWrap/>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2 Days</w:t>
            </w:r>
          </w:p>
        </w:tc>
      </w:tr>
      <w:tr w:rsidR="00CA2AE8">
        <w:trPr>
          <w:trHeight w:val="525"/>
        </w:trPr>
        <w:tc>
          <w:tcPr>
            <w:tcW w:w="4477" w:type="dxa"/>
            <w:gridSpan w:val="5"/>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Jnana-Vijnana-Tantrajnana Mela-2017</w:t>
            </w:r>
          </w:p>
        </w:tc>
        <w:tc>
          <w:tcPr>
            <w:tcW w:w="1494" w:type="dxa"/>
            <w:gridSpan w:val="4"/>
            <w:noWrap/>
            <w:vAlign w:val="center"/>
          </w:tcPr>
          <w:p w:rsidR="00CA2AE8" w:rsidRDefault="00DD72FB">
            <w:pPr>
              <w:spacing w:after="0" w:line="240" w:lineRule="auto"/>
              <w:rPr>
                <w:rStyle w:val="Strong"/>
                <w:rFonts w:ascii="Times New Roman" w:hAnsi="Times New Roman" w:cs="Times New Roman"/>
                <w:sz w:val="20"/>
                <w:szCs w:val="20"/>
              </w:rPr>
            </w:pPr>
            <w:r>
              <w:rPr>
                <w:rStyle w:val="Strong"/>
                <w:rFonts w:ascii="Times New Roman" w:hAnsi="Times New Roman" w:cs="Times New Roman"/>
                <w:sz w:val="20"/>
                <w:szCs w:val="20"/>
              </w:rPr>
              <w:t>20.02.2017-21.02.2017</w:t>
            </w:r>
          </w:p>
        </w:tc>
        <w:tc>
          <w:tcPr>
            <w:tcW w:w="2498" w:type="dxa"/>
            <w:gridSpan w:val="6"/>
            <w:noWrap/>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Sir Adichunchanagiri Mahasamsthana Math, Sri  Kshethra Adichunchanagiri</w:t>
            </w:r>
          </w:p>
        </w:tc>
        <w:tc>
          <w:tcPr>
            <w:tcW w:w="1107" w:type="dxa"/>
            <w:noWrap/>
            <w:vAlign w:val="center"/>
          </w:tcPr>
          <w:p w:rsidR="00CA2AE8" w:rsidRDefault="00DD72FB">
            <w:pPr>
              <w:spacing w:after="0" w:line="240" w:lineRule="auto"/>
              <w:rPr>
                <w:rFonts w:ascii="Times New Roman" w:hAnsi="Times New Roman" w:cs="Times New Roman"/>
                <w:b/>
                <w:sz w:val="20"/>
                <w:szCs w:val="20"/>
              </w:rPr>
            </w:pPr>
            <w:r>
              <w:rPr>
                <w:rFonts w:ascii="Times New Roman" w:hAnsi="Times New Roman" w:cs="Times New Roman"/>
                <w:b/>
                <w:sz w:val="20"/>
                <w:szCs w:val="20"/>
              </w:rPr>
              <w:t>2 Days</w:t>
            </w:r>
          </w:p>
        </w:tc>
      </w:tr>
      <w:tr w:rsidR="00CA2AE8">
        <w:trPr>
          <w:trHeight w:val="332"/>
        </w:trPr>
        <w:tc>
          <w:tcPr>
            <w:tcW w:w="9576" w:type="dxa"/>
            <w:gridSpan w:val="16"/>
            <w:shd w:val="clear" w:color="auto" w:fill="F79646" w:themeFill="accent6"/>
            <w:vAlign w:val="center"/>
          </w:tcPr>
          <w:p w:rsidR="00CA2AE8" w:rsidRDefault="00DD72FB">
            <w:pPr>
              <w:spacing w:after="0" w:line="240" w:lineRule="auto"/>
              <w:rPr>
                <w:rStyle w:val="style69"/>
                <w:rFonts w:ascii="Times New Roman" w:hAnsi="Times New Roman" w:cs="Times New Roman"/>
                <w:b/>
                <w:bCs/>
                <w:color w:val="FF0000"/>
                <w:sz w:val="20"/>
                <w:szCs w:val="20"/>
              </w:rPr>
            </w:pPr>
            <w:r>
              <w:rPr>
                <w:rStyle w:val="style69"/>
                <w:rFonts w:ascii="Times New Roman" w:hAnsi="Times New Roman" w:cs="Times New Roman"/>
                <w:b/>
                <w:bCs/>
                <w:color w:val="FF0000"/>
                <w:sz w:val="20"/>
                <w:szCs w:val="20"/>
              </w:rPr>
              <w:t>Editorial Board Member: 03</w:t>
            </w:r>
          </w:p>
        </w:tc>
      </w:tr>
      <w:tr w:rsidR="00CA2AE8">
        <w:trPr>
          <w:trHeight w:val="332"/>
        </w:trPr>
        <w:tc>
          <w:tcPr>
            <w:tcW w:w="9576" w:type="dxa"/>
            <w:gridSpan w:val="16"/>
            <w:shd w:val="clear" w:color="auto" w:fill="FFFFFF" w:themeFill="background1"/>
            <w:vAlign w:val="center"/>
          </w:tcPr>
          <w:p w:rsidR="00CA2AE8" w:rsidRDefault="00DD72FB">
            <w:pPr>
              <w:spacing w:after="0" w:line="240" w:lineRule="auto"/>
              <w:rPr>
                <w:rFonts w:ascii="Times New Roman" w:hAnsi="Times New Roman" w:cs="Times New Roman"/>
                <w:b/>
                <w:bCs/>
                <w:iCs/>
                <w:color w:val="212121"/>
                <w:sz w:val="20"/>
                <w:szCs w:val="20"/>
                <w:shd w:val="clear" w:color="auto" w:fill="FEFEFE"/>
              </w:rPr>
            </w:pPr>
            <w:r>
              <w:rPr>
                <w:rFonts w:ascii="Times New Roman" w:hAnsi="Times New Roman" w:cs="Times New Roman"/>
                <w:b/>
                <w:color w:val="222222"/>
                <w:sz w:val="20"/>
                <w:szCs w:val="20"/>
                <w:shd w:val="clear" w:color="auto" w:fill="FFFFFF"/>
              </w:rPr>
              <w:t>Editorial team and review board of the scientific journal </w:t>
            </w:r>
            <w:r>
              <w:rPr>
                <w:rFonts w:ascii="Times New Roman" w:hAnsi="Times New Roman" w:cs="Times New Roman"/>
                <w:b/>
                <w:bCs/>
                <w:color w:val="222222"/>
                <w:sz w:val="20"/>
                <w:szCs w:val="20"/>
                <w:shd w:val="clear" w:color="auto" w:fill="FFFFFF"/>
              </w:rPr>
              <w:t>Land and Architecture</w:t>
            </w:r>
            <w:r>
              <w:rPr>
                <w:rFonts w:ascii="Times New Roman" w:hAnsi="Times New Roman" w:cs="Times New Roman"/>
                <w:b/>
                <w:color w:val="222222"/>
                <w:sz w:val="20"/>
                <w:szCs w:val="20"/>
                <w:shd w:val="clear" w:color="auto" w:fill="FFFFFF"/>
              </w:rPr>
              <w:t>.</w:t>
            </w:r>
          </w:p>
        </w:tc>
      </w:tr>
      <w:tr w:rsidR="00CA2AE8">
        <w:trPr>
          <w:trHeight w:val="332"/>
        </w:trPr>
        <w:tc>
          <w:tcPr>
            <w:tcW w:w="9576" w:type="dxa"/>
            <w:gridSpan w:val="16"/>
            <w:shd w:val="clear" w:color="auto" w:fill="FFFFFF" w:themeFill="background1"/>
            <w:vAlign w:val="center"/>
          </w:tcPr>
          <w:p w:rsidR="00CA2AE8" w:rsidRDefault="00DD72FB">
            <w:pPr>
              <w:spacing w:after="0" w:line="240" w:lineRule="auto"/>
              <w:rPr>
                <w:rStyle w:val="style69"/>
                <w:rFonts w:ascii="Times New Roman" w:hAnsi="Times New Roman" w:cs="Times New Roman"/>
                <w:b/>
                <w:bCs/>
                <w:color w:val="FF0000"/>
                <w:sz w:val="20"/>
                <w:szCs w:val="20"/>
              </w:rPr>
            </w:pPr>
            <w:r>
              <w:rPr>
                <w:rFonts w:ascii="Times New Roman" w:hAnsi="Times New Roman" w:cs="Times New Roman"/>
                <w:b/>
                <w:bCs/>
                <w:iCs/>
                <w:color w:val="212121"/>
                <w:sz w:val="20"/>
                <w:szCs w:val="20"/>
                <w:shd w:val="clear" w:color="auto" w:fill="FEFEFE"/>
              </w:rPr>
              <w:t>American Jou</w:t>
            </w:r>
            <w:r>
              <w:rPr>
                <w:rFonts w:ascii="Times New Roman" w:hAnsi="Times New Roman" w:cs="Times New Roman"/>
                <w:b/>
                <w:bCs/>
                <w:iCs/>
                <w:color w:val="212121"/>
                <w:spacing w:val="6"/>
                <w:sz w:val="20"/>
                <w:szCs w:val="20"/>
                <w:shd w:val="clear" w:color="auto" w:fill="FEFEFE"/>
              </w:rPr>
              <w:t>rna</w:t>
            </w:r>
            <w:r>
              <w:rPr>
                <w:rFonts w:ascii="Times New Roman" w:hAnsi="Times New Roman" w:cs="Times New Roman"/>
                <w:b/>
                <w:bCs/>
                <w:iCs/>
                <w:color w:val="212121"/>
                <w:sz w:val="20"/>
                <w:szCs w:val="20"/>
                <w:shd w:val="clear" w:color="auto" w:fill="FEFEFE"/>
              </w:rPr>
              <w:t xml:space="preserve">l of Computer Science and Technology </w:t>
            </w:r>
            <w:r>
              <w:rPr>
                <w:rFonts w:ascii="Times New Roman" w:hAnsi="Times New Roman" w:cs="Times New Roman"/>
                <w:color w:val="212121"/>
                <w:sz w:val="20"/>
                <w:szCs w:val="20"/>
                <w:shd w:val="clear" w:color="auto" w:fill="FEFEFE"/>
              </w:rPr>
              <w:t>for </w:t>
            </w:r>
            <w:r>
              <w:rPr>
                <w:rFonts w:ascii="Times New Roman" w:hAnsi="Times New Roman" w:cs="Times New Roman"/>
                <w:b/>
                <w:bCs/>
                <w:color w:val="212121"/>
                <w:sz w:val="20"/>
                <w:szCs w:val="20"/>
                <w:shd w:val="clear" w:color="auto" w:fill="FEFEFE"/>
              </w:rPr>
              <w:t>3</w:t>
            </w:r>
            <w:r>
              <w:rPr>
                <w:rFonts w:ascii="Times New Roman" w:hAnsi="Times New Roman" w:cs="Times New Roman"/>
                <w:color w:val="212121"/>
                <w:sz w:val="20"/>
                <w:szCs w:val="20"/>
                <w:shd w:val="clear" w:color="auto" w:fill="FEFEFE"/>
              </w:rPr>
              <w:t> years, from </w:t>
            </w:r>
            <w:r>
              <w:rPr>
                <w:rFonts w:ascii="Times New Roman" w:hAnsi="Times New Roman" w:cs="Times New Roman"/>
                <w:b/>
                <w:bCs/>
                <w:color w:val="212121"/>
                <w:sz w:val="20"/>
                <w:szCs w:val="20"/>
                <w:shd w:val="clear" w:color="auto" w:fill="FEFEFE"/>
              </w:rPr>
              <w:t>15 June 2024</w:t>
            </w:r>
            <w:r>
              <w:rPr>
                <w:rFonts w:ascii="Times New Roman" w:hAnsi="Times New Roman" w:cs="Times New Roman"/>
                <w:color w:val="212121"/>
                <w:sz w:val="20"/>
                <w:szCs w:val="20"/>
                <w:shd w:val="clear" w:color="auto" w:fill="FEFEFE"/>
              </w:rPr>
              <w:t> to </w:t>
            </w:r>
            <w:r>
              <w:rPr>
                <w:rFonts w:ascii="Times New Roman" w:hAnsi="Times New Roman" w:cs="Times New Roman"/>
                <w:b/>
                <w:bCs/>
                <w:color w:val="212121"/>
                <w:sz w:val="20"/>
                <w:szCs w:val="20"/>
                <w:shd w:val="clear" w:color="auto" w:fill="FEFEFE"/>
              </w:rPr>
              <w:t>15 June 2027</w:t>
            </w:r>
            <w:r>
              <w:rPr>
                <w:rFonts w:ascii="Times New Roman" w:hAnsi="Times New Roman" w:cs="Times New Roman"/>
                <w:color w:val="212121"/>
                <w:sz w:val="20"/>
                <w:szCs w:val="20"/>
                <w:shd w:val="clear" w:color="auto" w:fill="FEFEFE"/>
              </w:rPr>
              <w:t>.</w:t>
            </w:r>
          </w:p>
        </w:tc>
      </w:tr>
      <w:tr w:rsidR="00CA2AE8">
        <w:trPr>
          <w:trHeight w:val="332"/>
        </w:trPr>
        <w:tc>
          <w:tcPr>
            <w:tcW w:w="9576" w:type="dxa"/>
            <w:gridSpan w:val="16"/>
            <w:shd w:val="clear" w:color="auto" w:fill="FFFFFF" w:themeFill="background1"/>
            <w:vAlign w:val="center"/>
          </w:tcPr>
          <w:p w:rsidR="00CA2AE8" w:rsidRDefault="00DD72FB">
            <w:pPr>
              <w:spacing w:after="0" w:line="240" w:lineRule="auto"/>
              <w:rPr>
                <w:rFonts w:ascii="Times New Roman" w:hAnsi="Times New Roman" w:cs="Times New Roman"/>
                <w:b/>
                <w:bCs/>
                <w:iCs/>
                <w:color w:val="212121"/>
                <w:sz w:val="20"/>
                <w:szCs w:val="20"/>
                <w:shd w:val="clear" w:color="auto" w:fill="FEFEFE"/>
              </w:rPr>
            </w:pPr>
            <w:r>
              <w:rPr>
                <w:rFonts w:ascii="Times New Roman" w:hAnsi="Times New Roman" w:cs="Times New Roman"/>
                <w:b/>
                <w:bCs/>
                <w:color w:val="000000"/>
                <w:sz w:val="20"/>
                <w:szCs w:val="20"/>
                <w:lang w:val="en-IN" w:eastAsia="en-IN"/>
              </w:rPr>
              <w:t>Associate Editor</w:t>
            </w:r>
            <w:r>
              <w:rPr>
                <w:rFonts w:ascii="Times New Roman" w:hAnsi="Times New Roman" w:cs="Times New Roman"/>
                <w:b/>
                <w:sz w:val="20"/>
                <w:szCs w:val="20"/>
                <w:shd w:val="clear" w:color="auto" w:fill="FFFFFF"/>
              </w:rPr>
              <w:t xml:space="preserve"> for The Journal of Communication Technology </w:t>
            </w:r>
          </w:p>
        </w:tc>
      </w:tr>
      <w:tr w:rsidR="00CA2AE8">
        <w:trPr>
          <w:trHeight w:val="332"/>
        </w:trPr>
        <w:tc>
          <w:tcPr>
            <w:tcW w:w="9576" w:type="dxa"/>
            <w:gridSpan w:val="16"/>
            <w:shd w:val="clear" w:color="auto" w:fill="F79646" w:themeFill="accent6"/>
            <w:vAlign w:val="center"/>
          </w:tcPr>
          <w:p w:rsidR="00CA2AE8" w:rsidRDefault="00DD72FB">
            <w:pPr>
              <w:spacing w:after="0" w:line="240" w:lineRule="auto"/>
              <w:rPr>
                <w:rStyle w:val="style69"/>
                <w:rFonts w:ascii="Times New Roman" w:hAnsi="Times New Roman" w:cs="Times New Roman"/>
                <w:b/>
                <w:bCs/>
                <w:color w:val="FF0000"/>
                <w:sz w:val="20"/>
                <w:szCs w:val="20"/>
              </w:rPr>
            </w:pPr>
            <w:r>
              <w:rPr>
                <w:rStyle w:val="style69"/>
                <w:rFonts w:ascii="Times New Roman" w:hAnsi="Times New Roman" w:cs="Times New Roman"/>
                <w:b/>
                <w:bCs/>
                <w:color w:val="FF0000"/>
                <w:sz w:val="20"/>
                <w:szCs w:val="20"/>
              </w:rPr>
              <w:t>SESSION CHAIR / TECHNICAL PROGRAM COMMITTEE/ ADVISORY COMMITTEE: 1</w:t>
            </w:r>
            <w:r w:rsidR="00244B7E">
              <w:rPr>
                <w:rStyle w:val="style69"/>
                <w:rFonts w:ascii="Times New Roman" w:hAnsi="Times New Roman" w:cs="Times New Roman"/>
                <w:b/>
                <w:bCs/>
                <w:color w:val="FF0000"/>
                <w:sz w:val="20"/>
                <w:szCs w:val="20"/>
              </w:rPr>
              <w:t>3</w:t>
            </w:r>
          </w:p>
        </w:tc>
      </w:tr>
      <w:tr w:rsidR="00876E01">
        <w:trPr>
          <w:trHeight w:val="332"/>
        </w:trPr>
        <w:tc>
          <w:tcPr>
            <w:tcW w:w="9576" w:type="dxa"/>
            <w:gridSpan w:val="16"/>
            <w:shd w:val="clear" w:color="auto" w:fill="FFFFFF" w:themeFill="background1"/>
            <w:vAlign w:val="center"/>
          </w:tcPr>
          <w:p w:rsidR="00876E01" w:rsidRDefault="00876E01" w:rsidP="00876E01">
            <w:pPr>
              <w:shd w:val="clear" w:color="auto" w:fill="FFFFFF"/>
              <w:spacing w:after="0" w:line="240" w:lineRule="auto"/>
              <w:rPr>
                <w:rFonts w:ascii="Times New Roman" w:eastAsia="Times New Roman" w:hAnsi="Times New Roman" w:cs="Times New Roman"/>
                <w:b/>
                <w:color w:val="000000" w:themeColor="text1"/>
                <w:sz w:val="20"/>
                <w:szCs w:val="20"/>
                <w:lang w:val="en-IN" w:eastAsia="en-IN"/>
              </w:rPr>
            </w:pPr>
            <w:r>
              <w:rPr>
                <w:rFonts w:ascii="Times New Roman" w:eastAsia="Times New Roman" w:hAnsi="Times New Roman" w:cs="Times New Roman"/>
                <w:b/>
                <w:color w:val="000000" w:themeColor="text1"/>
                <w:sz w:val="20"/>
                <w:szCs w:val="20"/>
                <w:lang w:val="en-IN" w:eastAsia="en-IN"/>
              </w:rPr>
              <w:t>Session Chair for</w:t>
            </w:r>
            <w:r>
              <w:rPr>
                <w:rFonts w:ascii="Times New Roman" w:eastAsia="Times New Roman" w:hAnsi="Times New Roman" w:cs="Times New Roman"/>
                <w:b/>
                <w:color w:val="000000" w:themeColor="text1"/>
                <w:sz w:val="20"/>
                <w:szCs w:val="20"/>
                <w:lang w:val="en-IN" w:eastAsia="en-IN"/>
              </w:rPr>
              <w:t xml:space="preserve"> the Second</w:t>
            </w:r>
            <w:r>
              <w:rPr>
                <w:rFonts w:ascii="Times New Roman" w:eastAsia="Times New Roman" w:hAnsi="Times New Roman" w:cs="Times New Roman"/>
                <w:b/>
                <w:color w:val="000000" w:themeColor="text1"/>
                <w:sz w:val="20"/>
                <w:szCs w:val="20"/>
                <w:lang w:val="en-IN" w:eastAsia="en-IN"/>
              </w:rPr>
              <w:t xml:space="preserve"> International Conference on Emerging Technologies</w:t>
            </w:r>
            <w:r>
              <w:rPr>
                <w:rFonts w:ascii="Times New Roman" w:eastAsia="Times New Roman" w:hAnsi="Times New Roman" w:cs="Times New Roman"/>
                <w:b/>
                <w:color w:val="000000" w:themeColor="text1"/>
                <w:sz w:val="20"/>
                <w:szCs w:val="20"/>
                <w:lang w:val="en-IN" w:eastAsia="en-IN"/>
              </w:rPr>
              <w:t xml:space="preserve"> in Computer Science and Engineering</w:t>
            </w:r>
            <w:r>
              <w:rPr>
                <w:rFonts w:ascii="Times New Roman" w:eastAsia="Times New Roman" w:hAnsi="Times New Roman" w:cs="Times New Roman"/>
                <w:b/>
                <w:color w:val="000000" w:themeColor="text1"/>
                <w:sz w:val="20"/>
                <w:szCs w:val="20"/>
                <w:lang w:val="en-IN" w:eastAsia="en-IN"/>
              </w:rPr>
              <w:t xml:space="preserve">  (ICETSE-2</w:t>
            </w:r>
            <w:r>
              <w:rPr>
                <w:rFonts w:ascii="Times New Roman" w:eastAsia="Times New Roman" w:hAnsi="Times New Roman" w:cs="Times New Roman"/>
                <w:b/>
                <w:color w:val="000000" w:themeColor="text1"/>
                <w:sz w:val="20"/>
                <w:szCs w:val="20"/>
                <w:lang w:val="en-IN" w:eastAsia="en-IN"/>
              </w:rPr>
              <w:t>5</w:t>
            </w:r>
            <w:r>
              <w:rPr>
                <w:rFonts w:ascii="Times New Roman" w:eastAsia="Times New Roman" w:hAnsi="Times New Roman" w:cs="Times New Roman"/>
                <w:b/>
                <w:color w:val="000000" w:themeColor="text1"/>
                <w:sz w:val="20"/>
                <w:szCs w:val="20"/>
                <w:lang w:val="en-IN" w:eastAsia="en-IN"/>
              </w:rPr>
              <w:t xml:space="preserve">) Organized by Akshaya Institute of Technology, Tumakuru during </w:t>
            </w:r>
            <w:r>
              <w:rPr>
                <w:rFonts w:ascii="Times New Roman" w:eastAsia="Times New Roman" w:hAnsi="Times New Roman" w:cs="Times New Roman"/>
                <w:b/>
                <w:color w:val="000000" w:themeColor="text1"/>
                <w:sz w:val="20"/>
                <w:szCs w:val="20"/>
                <w:lang w:val="en-IN" w:eastAsia="en-IN"/>
              </w:rPr>
              <w:t>19</w:t>
            </w:r>
            <w:r>
              <w:rPr>
                <w:rFonts w:ascii="Times New Roman" w:eastAsia="Times New Roman" w:hAnsi="Times New Roman" w:cs="Times New Roman"/>
                <w:b/>
                <w:color w:val="000000" w:themeColor="text1"/>
                <w:sz w:val="20"/>
                <w:szCs w:val="20"/>
                <w:lang w:val="en-IN" w:eastAsia="en-IN"/>
              </w:rPr>
              <w:t>.06.202</w:t>
            </w:r>
            <w:r>
              <w:rPr>
                <w:rFonts w:ascii="Times New Roman" w:eastAsia="Times New Roman" w:hAnsi="Times New Roman" w:cs="Times New Roman"/>
                <w:b/>
                <w:color w:val="000000" w:themeColor="text1"/>
                <w:sz w:val="20"/>
                <w:szCs w:val="20"/>
                <w:lang w:val="en-IN" w:eastAsia="en-IN"/>
              </w:rPr>
              <w:t>5</w:t>
            </w:r>
            <w:r>
              <w:rPr>
                <w:rFonts w:ascii="Times New Roman" w:eastAsia="Times New Roman" w:hAnsi="Times New Roman" w:cs="Times New Roman"/>
                <w:b/>
                <w:color w:val="000000" w:themeColor="text1"/>
                <w:sz w:val="20"/>
                <w:szCs w:val="20"/>
                <w:lang w:val="en-IN" w:eastAsia="en-IN"/>
              </w:rPr>
              <w:t xml:space="preserve"> to 2</w:t>
            </w:r>
            <w:r>
              <w:rPr>
                <w:rFonts w:ascii="Times New Roman" w:eastAsia="Times New Roman" w:hAnsi="Times New Roman" w:cs="Times New Roman"/>
                <w:b/>
                <w:color w:val="000000" w:themeColor="text1"/>
                <w:sz w:val="20"/>
                <w:szCs w:val="20"/>
                <w:lang w:val="en-IN" w:eastAsia="en-IN"/>
              </w:rPr>
              <w:t>0</w:t>
            </w:r>
            <w:r>
              <w:rPr>
                <w:rFonts w:ascii="Times New Roman" w:eastAsia="Times New Roman" w:hAnsi="Times New Roman" w:cs="Times New Roman"/>
                <w:b/>
                <w:color w:val="000000" w:themeColor="text1"/>
                <w:sz w:val="20"/>
                <w:szCs w:val="20"/>
                <w:lang w:val="en-IN" w:eastAsia="en-IN"/>
              </w:rPr>
              <w:t>.06.202</w:t>
            </w:r>
            <w:r>
              <w:rPr>
                <w:rFonts w:ascii="Times New Roman" w:eastAsia="Times New Roman" w:hAnsi="Times New Roman" w:cs="Times New Roman"/>
                <w:b/>
                <w:color w:val="000000" w:themeColor="text1"/>
                <w:sz w:val="20"/>
                <w:szCs w:val="20"/>
                <w:lang w:val="en-IN" w:eastAsia="en-IN"/>
              </w:rPr>
              <w:t>5</w:t>
            </w:r>
          </w:p>
        </w:tc>
      </w:tr>
      <w:tr w:rsidR="00876E01">
        <w:trPr>
          <w:trHeight w:val="332"/>
        </w:trPr>
        <w:tc>
          <w:tcPr>
            <w:tcW w:w="9576" w:type="dxa"/>
            <w:gridSpan w:val="16"/>
            <w:shd w:val="clear" w:color="auto" w:fill="FFFFFF" w:themeFill="background1"/>
            <w:vAlign w:val="center"/>
          </w:tcPr>
          <w:p w:rsidR="00876E01" w:rsidRDefault="00876E01">
            <w:pPr>
              <w:pStyle w:val="NormalWeb"/>
              <w:shd w:val="clear" w:color="auto" w:fill="FFFFFF"/>
              <w:spacing w:before="0" w:beforeAutospacing="0" w:after="0" w:afterAutospacing="0"/>
              <w:jc w:val="both"/>
              <w:rPr>
                <w:b/>
                <w:sz w:val="20"/>
                <w:szCs w:val="20"/>
                <w:shd w:val="clear" w:color="auto" w:fill="FFFFFF"/>
                <w:lang w:val="en-US"/>
              </w:rPr>
            </w:pPr>
            <w:r>
              <w:rPr>
                <w:b/>
                <w:sz w:val="20"/>
                <w:szCs w:val="20"/>
              </w:rPr>
              <w:t xml:space="preserve">Session Chair for </w:t>
            </w:r>
            <w:r>
              <w:rPr>
                <w:b/>
                <w:sz w:val="20"/>
                <w:szCs w:val="20"/>
                <w:lang w:val="en-US"/>
              </w:rPr>
              <w:t>Third IEEE</w:t>
            </w:r>
            <w:r>
              <w:rPr>
                <w:b/>
                <w:sz w:val="20"/>
                <w:szCs w:val="20"/>
              </w:rPr>
              <w:t xml:space="preserve">International Conference on </w:t>
            </w:r>
            <w:r>
              <w:rPr>
                <w:b/>
                <w:sz w:val="20"/>
                <w:szCs w:val="20"/>
                <w:lang w:val="en-US"/>
              </w:rPr>
              <w:t>Data Science and Information System</w:t>
            </w:r>
            <w:r>
              <w:rPr>
                <w:b/>
                <w:sz w:val="20"/>
                <w:szCs w:val="20"/>
              </w:rPr>
              <w:t xml:space="preserve">  (IC</w:t>
            </w:r>
            <w:r>
              <w:rPr>
                <w:b/>
                <w:sz w:val="20"/>
                <w:szCs w:val="20"/>
                <w:lang w:val="en-US"/>
              </w:rPr>
              <w:t>DSIS</w:t>
            </w:r>
            <w:r>
              <w:rPr>
                <w:b/>
                <w:sz w:val="20"/>
                <w:szCs w:val="20"/>
              </w:rPr>
              <w:t>-2</w:t>
            </w:r>
            <w:r>
              <w:rPr>
                <w:b/>
                <w:sz w:val="20"/>
                <w:szCs w:val="20"/>
                <w:lang w:val="en-US"/>
              </w:rPr>
              <w:t>5</w:t>
            </w:r>
            <w:r>
              <w:rPr>
                <w:b/>
                <w:sz w:val="20"/>
                <w:szCs w:val="20"/>
              </w:rPr>
              <w:t xml:space="preserve">) Organized by </w:t>
            </w:r>
            <w:r>
              <w:rPr>
                <w:b/>
                <w:sz w:val="20"/>
                <w:szCs w:val="20"/>
                <w:lang w:val="en-US"/>
              </w:rPr>
              <w:t>Department of Information Science and Engineering and Department of Computer Science and Engineeri</w:t>
            </w:r>
            <w:bookmarkStart w:id="0" w:name="_GoBack"/>
            <w:bookmarkEnd w:id="0"/>
            <w:r>
              <w:rPr>
                <w:b/>
                <w:sz w:val="20"/>
                <w:szCs w:val="20"/>
                <w:lang w:val="en-US"/>
              </w:rPr>
              <w:t>ng in Association with CSE (AI&amp;ML)</w:t>
            </w:r>
            <w:r>
              <w:rPr>
                <w:b/>
                <w:sz w:val="20"/>
                <w:szCs w:val="20"/>
              </w:rPr>
              <w:t xml:space="preserve">, </w:t>
            </w:r>
            <w:r>
              <w:rPr>
                <w:b/>
                <w:sz w:val="20"/>
                <w:szCs w:val="20"/>
                <w:lang w:val="en-US"/>
              </w:rPr>
              <w:t>CSBS, Malnad College of Engineering, Hassan India i</w:t>
            </w:r>
            <w:r>
              <w:rPr>
                <w:b/>
                <w:sz w:val="20"/>
                <w:szCs w:val="20"/>
              </w:rPr>
              <w:t>n Association with IEEE Bangalore Section</w:t>
            </w:r>
            <w:r>
              <w:rPr>
                <w:b/>
                <w:sz w:val="20"/>
                <w:szCs w:val="20"/>
                <w:lang w:val="en-US"/>
              </w:rPr>
              <w:t xml:space="preserve"> on  1</w:t>
            </w:r>
            <w:r>
              <w:rPr>
                <w:b/>
                <w:sz w:val="20"/>
                <w:szCs w:val="20"/>
              </w:rPr>
              <w:t>6.0</w:t>
            </w:r>
            <w:r>
              <w:rPr>
                <w:b/>
                <w:sz w:val="20"/>
                <w:szCs w:val="20"/>
                <w:lang w:val="en-US"/>
              </w:rPr>
              <w:t>5</w:t>
            </w:r>
            <w:r>
              <w:rPr>
                <w:b/>
                <w:sz w:val="20"/>
                <w:szCs w:val="20"/>
              </w:rPr>
              <w:t>.202</w:t>
            </w:r>
            <w:r>
              <w:rPr>
                <w:b/>
                <w:sz w:val="20"/>
                <w:szCs w:val="20"/>
                <w:lang w:val="en-US"/>
              </w:rPr>
              <w:t>5</w:t>
            </w:r>
            <w:r>
              <w:rPr>
                <w:b/>
                <w:sz w:val="20"/>
                <w:szCs w:val="20"/>
              </w:rPr>
              <w:t xml:space="preserve"> to </w:t>
            </w:r>
            <w:r>
              <w:rPr>
                <w:b/>
                <w:sz w:val="20"/>
                <w:szCs w:val="20"/>
                <w:lang w:val="en-US"/>
              </w:rPr>
              <w:t>1</w:t>
            </w:r>
            <w:r>
              <w:rPr>
                <w:b/>
                <w:sz w:val="20"/>
                <w:szCs w:val="20"/>
              </w:rPr>
              <w:t>7.0</w:t>
            </w:r>
            <w:r>
              <w:rPr>
                <w:b/>
                <w:sz w:val="20"/>
                <w:szCs w:val="20"/>
                <w:lang w:val="en-US"/>
              </w:rPr>
              <w:t>5</w:t>
            </w:r>
            <w:r>
              <w:rPr>
                <w:b/>
                <w:sz w:val="20"/>
                <w:szCs w:val="20"/>
              </w:rPr>
              <w:t>.202</w:t>
            </w:r>
            <w:r>
              <w:rPr>
                <w:b/>
                <w:sz w:val="20"/>
                <w:szCs w:val="20"/>
                <w:lang w:val="en-US"/>
              </w:rPr>
              <w:t>5</w:t>
            </w:r>
          </w:p>
        </w:tc>
      </w:tr>
      <w:tr w:rsidR="00876E01">
        <w:trPr>
          <w:trHeight w:val="332"/>
        </w:trPr>
        <w:tc>
          <w:tcPr>
            <w:tcW w:w="9576" w:type="dxa"/>
            <w:gridSpan w:val="16"/>
            <w:shd w:val="clear" w:color="auto" w:fill="FFFFFF" w:themeFill="background1"/>
            <w:vAlign w:val="center"/>
          </w:tcPr>
          <w:p w:rsidR="00876E01" w:rsidRDefault="00876E01">
            <w:pPr>
              <w:pStyle w:val="NormalWeb"/>
              <w:shd w:val="clear" w:color="auto" w:fill="FFFFFF"/>
              <w:spacing w:before="0" w:beforeAutospacing="0" w:after="0" w:afterAutospacing="0"/>
              <w:jc w:val="both"/>
              <w:rPr>
                <w:b/>
                <w:color w:val="000000" w:themeColor="text1"/>
                <w:sz w:val="20"/>
                <w:szCs w:val="20"/>
                <w:shd w:val="clear" w:color="auto" w:fill="FFFFFF"/>
              </w:rPr>
            </w:pPr>
            <w:r>
              <w:rPr>
                <w:b/>
                <w:color w:val="000000" w:themeColor="text1"/>
                <w:sz w:val="20"/>
                <w:szCs w:val="20"/>
                <w:shd w:val="clear" w:color="auto" w:fill="FFFFFF"/>
              </w:rPr>
              <w:t>TPC member for the Eighth International Workshop on Environment and Geoscience (IWEG 2025).</w:t>
            </w:r>
            <w:r>
              <w:rPr>
                <w:b/>
                <w:color w:val="000000" w:themeColor="text1"/>
                <w:sz w:val="20"/>
                <w:szCs w:val="20"/>
              </w:rPr>
              <w:t xml:space="preserve"> Date: November 22 to 24, 2025Location: Shanghai, China</w:t>
            </w:r>
          </w:p>
        </w:tc>
      </w:tr>
      <w:tr w:rsidR="00876E01">
        <w:trPr>
          <w:trHeight w:val="332"/>
        </w:trPr>
        <w:tc>
          <w:tcPr>
            <w:tcW w:w="9576" w:type="dxa"/>
            <w:gridSpan w:val="16"/>
            <w:shd w:val="clear" w:color="auto" w:fill="FFFFFF" w:themeFill="background1"/>
            <w:vAlign w:val="center"/>
          </w:tcPr>
          <w:p w:rsidR="00876E01" w:rsidRDefault="00876E01">
            <w:pPr>
              <w:pStyle w:val="NormalWeb"/>
              <w:shd w:val="clear" w:color="auto" w:fill="FFFFFF"/>
              <w:spacing w:before="0" w:beforeAutospacing="0" w:after="0" w:afterAutospacing="0"/>
              <w:jc w:val="both"/>
              <w:rPr>
                <w:b/>
                <w:color w:val="000000" w:themeColor="text1"/>
                <w:sz w:val="20"/>
                <w:szCs w:val="20"/>
                <w:shd w:val="clear" w:color="auto" w:fill="FFFFFF"/>
              </w:rPr>
            </w:pPr>
            <w:r>
              <w:rPr>
                <w:b/>
                <w:color w:val="000000" w:themeColor="text1"/>
                <w:sz w:val="20"/>
                <w:szCs w:val="20"/>
                <w:shd w:val="clear" w:color="auto" w:fill="FFFFFF"/>
              </w:rPr>
              <w:t>Advisory Committee for Second International Conference on Emerging Technologies in Science and Engineering ICETSE-25 on 19.06.2025 to 20.06.2025 organized by Akshaya Institute of Technology, Tumakuru in Association with Visvesvaraya Technological University Belagavi</w:t>
            </w:r>
          </w:p>
        </w:tc>
      </w:tr>
      <w:tr w:rsidR="00876E01">
        <w:trPr>
          <w:trHeight w:val="332"/>
        </w:trPr>
        <w:tc>
          <w:tcPr>
            <w:tcW w:w="9576" w:type="dxa"/>
            <w:gridSpan w:val="16"/>
            <w:shd w:val="clear" w:color="auto" w:fill="FFFFFF" w:themeFill="background1"/>
            <w:vAlign w:val="center"/>
          </w:tcPr>
          <w:p w:rsidR="00876E01" w:rsidRDefault="00876E01">
            <w:pPr>
              <w:pStyle w:val="Heading2"/>
              <w:shd w:val="clear" w:color="auto" w:fill="FFFFFF"/>
              <w:spacing w:before="0"/>
              <w:jc w:val="both"/>
              <w:rPr>
                <w:rFonts w:ascii="Times New Roman" w:eastAsia="Times New Roman" w:hAnsi="Times New Roman" w:cs="Times New Roman"/>
                <w:color w:val="000000" w:themeColor="text1"/>
                <w:sz w:val="20"/>
                <w:szCs w:val="20"/>
                <w:lang w:val="en-IN" w:eastAsia="en-IN"/>
              </w:rPr>
            </w:pPr>
            <w:r>
              <w:rPr>
                <w:rFonts w:ascii="Times New Roman" w:hAnsi="Times New Roman" w:cs="Times New Roman"/>
                <w:color w:val="000000" w:themeColor="text1"/>
                <w:sz w:val="20"/>
                <w:szCs w:val="20"/>
              </w:rPr>
              <w:lastRenderedPageBreak/>
              <w:t xml:space="preserve">Scientific Committee Member for Annual International Congress on Computer Science held on </w:t>
            </w:r>
            <w:r>
              <w:rPr>
                <w:rFonts w:ascii="Times New Roman" w:hAnsi="Times New Roman" w:cs="Times New Roman"/>
                <w:bCs w:val="0"/>
                <w:color w:val="000000" w:themeColor="text1"/>
                <w:sz w:val="20"/>
                <w:szCs w:val="20"/>
                <w:shd w:val="clear" w:color="auto" w:fill="FFFFFF"/>
              </w:rPr>
              <w:t>April 19-20, 2025 Oxford, United Kingdom / Online</w:t>
            </w:r>
          </w:p>
        </w:tc>
      </w:tr>
      <w:tr w:rsidR="00876E01">
        <w:trPr>
          <w:trHeight w:val="332"/>
        </w:trPr>
        <w:tc>
          <w:tcPr>
            <w:tcW w:w="9576" w:type="dxa"/>
            <w:gridSpan w:val="16"/>
            <w:shd w:val="clear" w:color="auto" w:fill="FFFFFF" w:themeFill="background1"/>
            <w:vAlign w:val="center"/>
          </w:tcPr>
          <w:p w:rsidR="00876E01" w:rsidRDefault="00876E01">
            <w:pPr>
              <w:pStyle w:val="Heading2"/>
              <w:shd w:val="clear" w:color="auto" w:fill="FFFFFF"/>
              <w:spacing w:before="0"/>
              <w:jc w:val="both"/>
              <w:rPr>
                <w:rFonts w:ascii="Times New Roman" w:eastAsia="Times New Roman" w:hAnsi="Times New Roman" w:cs="Times New Roman"/>
                <w:color w:val="000000" w:themeColor="text1"/>
                <w:sz w:val="20"/>
                <w:szCs w:val="20"/>
                <w:lang w:val="en-IN" w:eastAsia="en-IN"/>
              </w:rPr>
            </w:pPr>
            <w:r>
              <w:rPr>
                <w:rFonts w:ascii="Times New Roman" w:eastAsia="Times New Roman" w:hAnsi="Times New Roman" w:cs="Times New Roman"/>
                <w:color w:val="000000" w:themeColor="text1"/>
                <w:sz w:val="20"/>
                <w:szCs w:val="20"/>
                <w:lang w:val="en-IN" w:eastAsia="en-IN"/>
              </w:rPr>
              <w:t>Session Chair for International Conference on Recent Advances in Science and Engineering Technology (ICRASET-24) in Association with IEEE Bangalore Section, Organized by The Department of ECE,CSE,ISE AND AI &amp;ML Faculty of Engineering, Management and Technology( BGSIT), Adichunchanagiri University. during 21.11.2024 and 22.11.2024</w:t>
            </w:r>
          </w:p>
        </w:tc>
      </w:tr>
      <w:tr w:rsidR="00876E01">
        <w:trPr>
          <w:trHeight w:val="332"/>
        </w:trPr>
        <w:tc>
          <w:tcPr>
            <w:tcW w:w="9576" w:type="dxa"/>
            <w:gridSpan w:val="16"/>
            <w:shd w:val="clear" w:color="auto" w:fill="FFFFFF" w:themeFill="background1"/>
            <w:vAlign w:val="center"/>
          </w:tcPr>
          <w:p w:rsidR="00876E01" w:rsidRDefault="00876E01">
            <w:pPr>
              <w:pStyle w:val="Heading2"/>
              <w:shd w:val="clear" w:color="auto" w:fill="FFFFFF"/>
              <w:spacing w:before="0"/>
              <w:jc w:val="both"/>
              <w:rPr>
                <w:rFonts w:ascii="Times New Roman" w:eastAsia="Times New Roman" w:hAnsi="Times New Roman" w:cs="Times New Roman"/>
                <w:color w:val="000000" w:themeColor="text1"/>
                <w:sz w:val="20"/>
                <w:szCs w:val="20"/>
                <w:lang w:val="en-IN" w:eastAsia="en-IN"/>
              </w:rPr>
            </w:pPr>
            <w:r>
              <w:rPr>
                <w:rFonts w:ascii="Times New Roman" w:hAnsi="Times New Roman" w:cs="Times New Roman"/>
                <w:color w:val="000000" w:themeColor="text1"/>
                <w:sz w:val="20"/>
                <w:szCs w:val="20"/>
              </w:rPr>
              <w:t>Technical Program Committee (TPC) Chair</w:t>
            </w:r>
            <w:r>
              <w:rPr>
                <w:rFonts w:ascii="Times New Roman" w:eastAsia="等线" w:hAnsi="Times New Roman" w:cs="Times New Roman"/>
                <w:color w:val="000000" w:themeColor="text1"/>
                <w:sz w:val="20"/>
                <w:szCs w:val="20"/>
                <w:shd w:val="clear" w:color="auto" w:fill="FFFFFF"/>
              </w:rPr>
              <w:t> </w:t>
            </w:r>
            <w:r>
              <w:rPr>
                <w:rFonts w:ascii="Times New Roman" w:hAnsi="Times New Roman" w:cs="Times New Roman"/>
                <w:color w:val="000000" w:themeColor="text1"/>
                <w:sz w:val="20"/>
                <w:szCs w:val="20"/>
                <w:shd w:val="clear" w:color="auto" w:fill="FFFFFF"/>
              </w:rPr>
              <w:t>for The Seventh International Workshop on Environment and Geoscience (IWEG 2024) during November 22-24, 2024 in Shanghai, China.</w:t>
            </w:r>
          </w:p>
        </w:tc>
      </w:tr>
      <w:tr w:rsidR="00876E01">
        <w:trPr>
          <w:trHeight w:val="332"/>
        </w:trPr>
        <w:tc>
          <w:tcPr>
            <w:tcW w:w="9576" w:type="dxa"/>
            <w:gridSpan w:val="16"/>
            <w:shd w:val="clear" w:color="auto" w:fill="FFFFFF" w:themeFill="background1"/>
            <w:vAlign w:val="center"/>
          </w:tcPr>
          <w:p w:rsidR="00876E01" w:rsidRDefault="00876E01">
            <w:pPr>
              <w:pStyle w:val="Heading2"/>
              <w:shd w:val="clear" w:color="auto" w:fill="FFFFFF"/>
              <w:spacing w:before="0"/>
              <w:jc w:val="both"/>
              <w:rPr>
                <w:rFonts w:ascii="Times New Roman" w:eastAsia="Times New Roman" w:hAnsi="Times New Roman" w:cs="Times New Roman"/>
                <w:color w:val="000000" w:themeColor="text1"/>
                <w:sz w:val="20"/>
                <w:szCs w:val="20"/>
                <w:lang w:val="en-IN" w:eastAsia="en-IN"/>
              </w:rPr>
            </w:pPr>
            <w:r>
              <w:rPr>
                <w:rFonts w:ascii="Times New Roman" w:eastAsia="Times New Roman" w:hAnsi="Times New Roman" w:cs="Times New Roman"/>
                <w:color w:val="000000" w:themeColor="text1"/>
                <w:sz w:val="20"/>
                <w:szCs w:val="20"/>
                <w:lang w:val="en-IN" w:eastAsia="en-IN"/>
              </w:rPr>
              <w:t xml:space="preserve">Session Chair for </w:t>
            </w:r>
            <w:r>
              <w:rPr>
                <w:rFonts w:ascii="Times New Roman" w:hAnsi="Times New Roman" w:cs="Times New Roman"/>
                <w:bCs w:val="0"/>
                <w:color w:val="000000" w:themeColor="text1"/>
                <w:sz w:val="20"/>
                <w:szCs w:val="20"/>
                <w:shd w:val="clear" w:color="auto" w:fill="FFFFFF"/>
              </w:rPr>
              <w:t xml:space="preserve">International Conference on Intelligent Algorithms for Computational Intelligence Systems (IACIS) </w:t>
            </w:r>
            <w:r>
              <w:rPr>
                <w:rFonts w:ascii="Times New Roman" w:eastAsia="Times New Roman" w:hAnsi="Times New Roman" w:cs="Times New Roman"/>
                <w:color w:val="000000" w:themeColor="text1"/>
                <w:sz w:val="20"/>
                <w:szCs w:val="20"/>
                <w:lang w:val="en-IN" w:eastAsia="en-IN"/>
              </w:rPr>
              <w:t>Organized Navkis College of Engineering, Hassan, India</w:t>
            </w:r>
            <w:r>
              <w:rPr>
                <w:rFonts w:ascii="Times New Roman" w:hAnsi="Times New Roman" w:cs="Times New Roman"/>
                <w:color w:val="000000" w:themeColor="text1"/>
                <w:spacing w:val="-15"/>
                <w:sz w:val="20"/>
                <w:szCs w:val="20"/>
                <w:lang w:val="en-IN" w:eastAsia="en-IN"/>
              </w:rPr>
              <w:t>, Karnataka</w:t>
            </w:r>
            <w:r>
              <w:rPr>
                <w:rFonts w:ascii="Times New Roman" w:eastAsia="Times New Roman" w:hAnsi="Times New Roman" w:cs="Times New Roman"/>
                <w:color w:val="000000" w:themeColor="text1"/>
                <w:sz w:val="20"/>
                <w:szCs w:val="20"/>
                <w:lang w:val="en-IN" w:eastAsia="en-IN"/>
              </w:rPr>
              <w:t>, during 23.08.2024 to 24.08.2024</w:t>
            </w:r>
          </w:p>
        </w:tc>
      </w:tr>
      <w:tr w:rsidR="00876E01">
        <w:trPr>
          <w:trHeight w:val="332"/>
        </w:trPr>
        <w:tc>
          <w:tcPr>
            <w:tcW w:w="9576" w:type="dxa"/>
            <w:gridSpan w:val="16"/>
            <w:shd w:val="clear" w:color="auto" w:fill="FFFFFF" w:themeFill="background1"/>
            <w:vAlign w:val="center"/>
          </w:tcPr>
          <w:p w:rsidR="00876E01" w:rsidRDefault="00876E01">
            <w:pPr>
              <w:pStyle w:val="Heading2"/>
              <w:shd w:val="clear" w:color="auto" w:fill="FFFFFF"/>
              <w:spacing w:before="0"/>
              <w:rPr>
                <w:rFonts w:ascii="Times New Roman" w:hAnsi="Times New Roman" w:cs="Times New Roman"/>
                <w:color w:val="000000" w:themeColor="text1"/>
                <w:spacing w:val="-30"/>
                <w:sz w:val="20"/>
                <w:szCs w:val="20"/>
              </w:rPr>
            </w:pPr>
            <w:r>
              <w:rPr>
                <w:rFonts w:ascii="Times New Roman" w:eastAsia="Times New Roman" w:hAnsi="Times New Roman" w:cs="Times New Roman"/>
                <w:color w:val="000000" w:themeColor="text1"/>
                <w:sz w:val="20"/>
                <w:szCs w:val="20"/>
                <w:lang w:val="en-IN" w:eastAsia="en-IN"/>
              </w:rPr>
              <w:t xml:space="preserve">Session Chair for </w:t>
            </w:r>
            <w:r>
              <w:rPr>
                <w:rFonts w:ascii="Times New Roman" w:hAnsi="Times New Roman" w:cs="Times New Roman"/>
                <w:color w:val="000000" w:themeColor="text1"/>
                <w:spacing w:val="-30"/>
                <w:sz w:val="20"/>
                <w:szCs w:val="20"/>
              </w:rPr>
              <w:t>2</w:t>
            </w:r>
            <w:r>
              <w:rPr>
                <w:rFonts w:ascii="Times New Roman" w:hAnsi="Times New Roman" w:cs="Times New Roman"/>
                <w:color w:val="000000" w:themeColor="text1"/>
                <w:spacing w:val="-30"/>
                <w:sz w:val="20"/>
                <w:szCs w:val="20"/>
                <w:vertAlign w:val="superscript"/>
              </w:rPr>
              <w:t xml:space="preserve">nd   </w:t>
            </w:r>
            <w:r>
              <w:rPr>
                <w:rFonts w:ascii="Times New Roman" w:hAnsi="Times New Roman" w:cs="Times New Roman"/>
                <w:color w:val="000000" w:themeColor="text1"/>
                <w:spacing w:val="-30"/>
                <w:sz w:val="20"/>
                <w:szCs w:val="20"/>
              </w:rPr>
              <w:t>   International Conference  on Data Science  and  Network Security</w:t>
            </w:r>
            <w:r>
              <w:rPr>
                <w:rFonts w:ascii="Times New Roman" w:eastAsia="Times New Roman" w:hAnsi="Times New Roman" w:cs="Times New Roman"/>
                <w:color w:val="000000" w:themeColor="text1"/>
                <w:sz w:val="20"/>
                <w:szCs w:val="20"/>
                <w:lang w:val="en-IN" w:eastAsia="en-IN"/>
              </w:rPr>
              <w:t xml:space="preserve"> (</w:t>
            </w:r>
            <w:r>
              <w:rPr>
                <w:rFonts w:ascii="Times New Roman" w:hAnsi="Times New Roman" w:cs="Times New Roman"/>
                <w:color w:val="000000" w:themeColor="text1"/>
                <w:spacing w:val="-15"/>
                <w:sz w:val="20"/>
                <w:szCs w:val="20"/>
              </w:rPr>
              <w:t>ICDSNS-2024</w:t>
            </w:r>
            <w:r>
              <w:rPr>
                <w:rFonts w:ascii="Times New Roman" w:eastAsia="Times New Roman" w:hAnsi="Times New Roman" w:cs="Times New Roman"/>
                <w:color w:val="000000" w:themeColor="text1"/>
                <w:sz w:val="20"/>
                <w:szCs w:val="20"/>
                <w:lang w:val="en-IN" w:eastAsia="en-IN"/>
              </w:rPr>
              <w:t xml:space="preserve">) Organized by </w:t>
            </w:r>
            <w:r>
              <w:rPr>
                <w:rFonts w:ascii="Times New Roman" w:hAnsi="Times New Roman" w:cs="Times New Roman"/>
                <w:color w:val="000000" w:themeColor="text1"/>
                <w:spacing w:val="-15"/>
                <w:sz w:val="20"/>
                <w:szCs w:val="20"/>
                <w:lang w:val="en-IN" w:eastAsia="en-IN"/>
              </w:rPr>
              <w:t>Kalpataru Institute of Technology, Tiptur, Karnataka</w:t>
            </w:r>
            <w:r>
              <w:rPr>
                <w:rFonts w:ascii="Times New Roman" w:eastAsia="Times New Roman" w:hAnsi="Times New Roman" w:cs="Times New Roman"/>
                <w:color w:val="000000" w:themeColor="text1"/>
                <w:sz w:val="20"/>
                <w:szCs w:val="20"/>
                <w:lang w:val="en-IN" w:eastAsia="en-IN"/>
              </w:rPr>
              <w:t>, during 26.07.2024 to 27.07.2024</w:t>
            </w:r>
          </w:p>
        </w:tc>
      </w:tr>
      <w:tr w:rsidR="00876E01">
        <w:trPr>
          <w:trHeight w:val="332"/>
        </w:trPr>
        <w:tc>
          <w:tcPr>
            <w:tcW w:w="9576" w:type="dxa"/>
            <w:gridSpan w:val="16"/>
            <w:shd w:val="clear" w:color="auto" w:fill="FFFFFF" w:themeFill="background1"/>
            <w:vAlign w:val="center"/>
          </w:tcPr>
          <w:p w:rsidR="00876E01" w:rsidRDefault="00876E01">
            <w:pPr>
              <w:shd w:val="clear" w:color="auto" w:fill="FFFFFF"/>
              <w:spacing w:after="0" w:line="240" w:lineRule="auto"/>
              <w:rPr>
                <w:rFonts w:ascii="Times New Roman" w:eastAsia="Times New Roman" w:hAnsi="Times New Roman" w:cs="Times New Roman"/>
                <w:b/>
                <w:color w:val="000000" w:themeColor="text1"/>
                <w:sz w:val="20"/>
                <w:szCs w:val="20"/>
                <w:lang w:val="en-IN" w:eastAsia="en-IN"/>
              </w:rPr>
            </w:pPr>
            <w:r>
              <w:rPr>
                <w:rFonts w:ascii="Times New Roman" w:eastAsia="Times New Roman" w:hAnsi="Times New Roman" w:cs="Times New Roman"/>
                <w:b/>
                <w:color w:val="000000" w:themeColor="text1"/>
                <w:sz w:val="20"/>
                <w:szCs w:val="20"/>
                <w:lang w:val="en-IN" w:eastAsia="en-IN"/>
              </w:rPr>
              <w:t>Session Chair for International Conference on Emerging Technologies  (ICETSE-24) Organized by Akshaya Institute of Technology, Tumakuru during 26.06.2024 to 27.06.2024</w:t>
            </w:r>
          </w:p>
        </w:tc>
      </w:tr>
      <w:tr w:rsidR="00876E01">
        <w:trPr>
          <w:trHeight w:val="332"/>
        </w:trPr>
        <w:tc>
          <w:tcPr>
            <w:tcW w:w="9576" w:type="dxa"/>
            <w:gridSpan w:val="16"/>
            <w:shd w:val="clear" w:color="auto" w:fill="FFFFFF" w:themeFill="background1"/>
            <w:vAlign w:val="center"/>
          </w:tcPr>
          <w:p w:rsidR="00876E01" w:rsidRDefault="00876E01">
            <w:pPr>
              <w:shd w:val="clear" w:color="auto" w:fill="FFFFFF"/>
              <w:spacing w:after="0" w:line="240" w:lineRule="auto"/>
              <w:rPr>
                <w:rFonts w:ascii="Times New Roman" w:eastAsia="Times New Roman" w:hAnsi="Times New Roman" w:cs="Times New Roman"/>
                <w:b/>
                <w:color w:val="000000" w:themeColor="text1"/>
                <w:sz w:val="20"/>
                <w:szCs w:val="20"/>
                <w:lang w:val="en-IN" w:eastAsia="en-IN"/>
              </w:rPr>
            </w:pPr>
            <w:r>
              <w:rPr>
                <w:rFonts w:ascii="Times New Roman" w:hAnsi="Times New Roman" w:cs="Times New Roman"/>
                <w:b/>
                <w:color w:val="000000" w:themeColor="text1"/>
                <w:sz w:val="20"/>
                <w:szCs w:val="20"/>
                <w:lang w:val="en-IN" w:eastAsia="en-IN"/>
              </w:rPr>
              <w:t xml:space="preserve">Technical Program Committee Member for </w:t>
            </w:r>
            <w:r>
              <w:rPr>
                <w:rFonts w:ascii="Times New Roman" w:eastAsia="Times New Roman" w:hAnsi="Times New Roman" w:cs="Times New Roman"/>
                <w:b/>
                <w:bCs/>
                <w:color w:val="000000" w:themeColor="text1"/>
                <w:sz w:val="20"/>
                <w:szCs w:val="20"/>
                <w:lang w:val="en-IN" w:eastAsia="en-IN"/>
              </w:rPr>
              <w:t>Third International Conference on Advanced Communication and Intelligent Systems (ICACIS-2024)</w:t>
            </w:r>
            <w:r>
              <w:rPr>
                <w:rFonts w:ascii="Times New Roman" w:eastAsia="Times New Roman" w:hAnsi="Times New Roman" w:cs="Times New Roman"/>
                <w:b/>
                <w:color w:val="000000" w:themeColor="text1"/>
                <w:sz w:val="20"/>
                <w:szCs w:val="20"/>
                <w:lang w:val="en-IN" w:eastAsia="en-IN"/>
              </w:rPr>
              <w:t xml:space="preserve"> Jointly Organized by </w:t>
            </w:r>
            <w:r>
              <w:rPr>
                <w:rFonts w:ascii="Times New Roman" w:eastAsia="Times New Roman" w:hAnsi="Times New Roman" w:cs="Times New Roman"/>
                <w:b/>
                <w:bCs/>
                <w:color w:val="000000" w:themeColor="text1"/>
                <w:sz w:val="20"/>
                <w:szCs w:val="20"/>
                <w:lang w:val="en-IN" w:eastAsia="en-IN"/>
              </w:rPr>
              <w:t xml:space="preserve">Jawaharlal Nehru University (JNU) New Delhi &amp; Warsaw Management University, Poland during </w:t>
            </w:r>
            <w:r>
              <w:rPr>
                <w:rFonts w:ascii="Times New Roman" w:hAnsi="Times New Roman" w:cs="Times New Roman"/>
                <w:b/>
                <w:color w:val="000000" w:themeColor="text1"/>
                <w:sz w:val="20"/>
                <w:szCs w:val="20"/>
                <w:shd w:val="clear" w:color="auto" w:fill="FFFFFF"/>
              </w:rPr>
              <w:t>May 16–17, 2024.</w:t>
            </w:r>
          </w:p>
        </w:tc>
      </w:tr>
      <w:tr w:rsidR="00876E01">
        <w:trPr>
          <w:trHeight w:val="332"/>
        </w:trPr>
        <w:tc>
          <w:tcPr>
            <w:tcW w:w="9576" w:type="dxa"/>
            <w:gridSpan w:val="16"/>
            <w:shd w:val="clear" w:color="auto" w:fill="FFFFFF" w:themeFill="background1"/>
            <w:vAlign w:val="center"/>
          </w:tcPr>
          <w:p w:rsidR="00876E01" w:rsidRDefault="00876E01">
            <w:pPr>
              <w:spacing w:after="0" w:line="240" w:lineRule="auto"/>
              <w:rPr>
                <w:rStyle w:val="style69"/>
                <w:rFonts w:ascii="Times New Roman" w:hAnsi="Times New Roman" w:cs="Times New Roman"/>
                <w:b/>
                <w:bCs/>
                <w:color w:val="000000" w:themeColor="text1"/>
                <w:sz w:val="20"/>
                <w:szCs w:val="20"/>
              </w:rPr>
            </w:pPr>
            <w:r>
              <w:rPr>
                <w:rFonts w:ascii="Times New Roman" w:eastAsia="Times New Roman" w:hAnsi="Times New Roman" w:cs="Times New Roman"/>
                <w:b/>
                <w:color w:val="000000" w:themeColor="text1"/>
                <w:sz w:val="20"/>
                <w:szCs w:val="20"/>
                <w:lang w:val="en-IN" w:eastAsia="en-IN"/>
              </w:rPr>
              <w:t xml:space="preserve">Session Chair for AICTE Sponsored International Conference on Recent Advances in Science and Engineering Technology (ICRASET-23) in Association with IEEE Bangalore Section, Organized by The Department of Electronics and Communication Engineering, BGS Institute of Technology, Adichunchanagiri University. during 23.11.2023 and 24.11.2023 </w:t>
            </w:r>
          </w:p>
        </w:tc>
      </w:tr>
      <w:tr w:rsidR="00876E01">
        <w:trPr>
          <w:trHeight w:val="332"/>
        </w:trPr>
        <w:tc>
          <w:tcPr>
            <w:tcW w:w="9576" w:type="dxa"/>
            <w:gridSpan w:val="16"/>
            <w:shd w:val="clear" w:color="auto" w:fill="FFFFFF" w:themeFill="background1"/>
            <w:vAlign w:val="center"/>
          </w:tcPr>
          <w:p w:rsidR="00876E01" w:rsidRDefault="00876E01">
            <w:pPr>
              <w:spacing w:after="0" w:line="240" w:lineRule="auto"/>
              <w:rPr>
                <w:rFonts w:ascii="Times New Roman" w:eastAsia="Times New Roman" w:hAnsi="Times New Roman" w:cs="Times New Roman"/>
                <w:b/>
                <w:color w:val="000000" w:themeColor="text1"/>
                <w:sz w:val="20"/>
                <w:szCs w:val="20"/>
                <w:lang w:val="en-IN" w:eastAsia="en-IN"/>
              </w:rPr>
            </w:pPr>
            <w:r>
              <w:rPr>
                <w:rStyle w:val="style69"/>
                <w:rFonts w:ascii="Times New Roman" w:hAnsi="Times New Roman" w:cs="Times New Roman"/>
                <w:b/>
                <w:bCs/>
                <w:color w:val="000000" w:themeColor="text1"/>
                <w:sz w:val="20"/>
                <w:szCs w:val="20"/>
              </w:rPr>
              <w:t>Session Chair For IEEE</w:t>
            </w:r>
            <w:r>
              <w:rPr>
                <w:rFonts w:ascii="Times New Roman" w:hAnsi="Times New Roman" w:cs="Times New Roman"/>
                <w:b/>
                <w:color w:val="000000" w:themeColor="text1"/>
                <w:sz w:val="20"/>
                <w:szCs w:val="20"/>
                <w:shd w:val="clear" w:color="auto" w:fill="FFFFFF"/>
              </w:rPr>
              <w:t xml:space="preserve"> International Conference on Applied Intelligence and Sustainable Computing </w:t>
            </w:r>
            <w:r>
              <w:rPr>
                <w:rFonts w:ascii="Times New Roman" w:hAnsi="Times New Roman" w:cs="Times New Roman"/>
                <w:b/>
                <w:bCs/>
                <w:color w:val="000000" w:themeColor="text1"/>
                <w:sz w:val="20"/>
                <w:szCs w:val="20"/>
                <w:shd w:val="clear" w:color="auto" w:fill="FFFFFF"/>
              </w:rPr>
              <w:t xml:space="preserve">(ICAISC-2023) Organized by </w:t>
            </w:r>
            <w:r>
              <w:rPr>
                <w:rFonts w:ascii="Times New Roman" w:hAnsi="Times New Roman" w:cs="Times New Roman"/>
                <w:b/>
                <w:color w:val="000000" w:themeColor="text1"/>
                <w:sz w:val="20"/>
                <w:szCs w:val="20"/>
                <w:shd w:val="clear" w:color="auto" w:fill="FFFFFF"/>
              </w:rPr>
              <w:t>Shri Dharmasthala Manjunatheshwara College of Engineering and Technology, Dharwad</w:t>
            </w:r>
            <w:r>
              <w:rPr>
                <w:rFonts w:ascii="Times New Roman" w:hAnsi="Times New Roman" w:cs="Times New Roman"/>
                <w:b/>
                <w:bCs/>
                <w:color w:val="000000" w:themeColor="text1"/>
                <w:sz w:val="20"/>
                <w:szCs w:val="20"/>
                <w:shd w:val="clear" w:color="auto" w:fill="FFFFFF"/>
              </w:rPr>
              <w:t xml:space="preserve"> during 16</w:t>
            </w:r>
            <w:r>
              <w:rPr>
                <w:rFonts w:ascii="Times New Roman" w:hAnsi="Times New Roman" w:cs="Times New Roman"/>
                <w:b/>
                <w:bCs/>
                <w:color w:val="000000" w:themeColor="text1"/>
                <w:sz w:val="20"/>
                <w:szCs w:val="20"/>
                <w:shd w:val="clear" w:color="auto" w:fill="FFFFFF"/>
                <w:vertAlign w:val="superscript"/>
              </w:rPr>
              <w:t>th</w:t>
            </w:r>
            <w:r>
              <w:rPr>
                <w:rFonts w:ascii="Times New Roman" w:hAnsi="Times New Roman" w:cs="Times New Roman"/>
                <w:b/>
                <w:bCs/>
                <w:color w:val="000000" w:themeColor="text1"/>
                <w:sz w:val="20"/>
                <w:szCs w:val="20"/>
                <w:shd w:val="clear" w:color="auto" w:fill="FFFFFF"/>
              </w:rPr>
              <w:t>-17</w:t>
            </w:r>
            <w:r>
              <w:rPr>
                <w:rFonts w:ascii="Times New Roman" w:hAnsi="Times New Roman" w:cs="Times New Roman"/>
                <w:b/>
                <w:bCs/>
                <w:color w:val="000000" w:themeColor="text1"/>
                <w:sz w:val="20"/>
                <w:szCs w:val="20"/>
                <w:shd w:val="clear" w:color="auto" w:fill="FFFFFF"/>
                <w:vertAlign w:val="superscript"/>
              </w:rPr>
              <w:t>th</w:t>
            </w:r>
            <w:r>
              <w:rPr>
                <w:rFonts w:ascii="Times New Roman" w:hAnsi="Times New Roman" w:cs="Times New Roman"/>
                <w:b/>
                <w:bCs/>
                <w:color w:val="000000" w:themeColor="text1"/>
                <w:sz w:val="20"/>
                <w:szCs w:val="20"/>
                <w:shd w:val="clear" w:color="auto" w:fill="FFFFFF"/>
              </w:rPr>
              <w:t>  June, 2023</w:t>
            </w:r>
          </w:p>
        </w:tc>
      </w:tr>
      <w:tr w:rsidR="00876E01">
        <w:trPr>
          <w:trHeight w:val="332"/>
        </w:trPr>
        <w:tc>
          <w:tcPr>
            <w:tcW w:w="9576" w:type="dxa"/>
            <w:gridSpan w:val="16"/>
            <w:shd w:val="clear" w:color="auto" w:fill="F79646" w:themeFill="accent6"/>
            <w:vAlign w:val="center"/>
          </w:tcPr>
          <w:p w:rsidR="00876E01" w:rsidRDefault="00876E01">
            <w:pPr>
              <w:spacing w:after="0" w:line="240" w:lineRule="auto"/>
              <w:rPr>
                <w:rStyle w:val="style69"/>
                <w:rFonts w:ascii="Times New Roman" w:hAnsi="Times New Roman" w:cs="Times New Roman"/>
                <w:b/>
                <w:bCs/>
                <w:sz w:val="20"/>
                <w:szCs w:val="20"/>
              </w:rPr>
            </w:pPr>
            <w:r>
              <w:rPr>
                <w:rStyle w:val="style69"/>
                <w:rFonts w:ascii="Times New Roman" w:hAnsi="Times New Roman" w:cs="Times New Roman"/>
                <w:b/>
                <w:bCs/>
                <w:color w:val="FF0000"/>
                <w:sz w:val="20"/>
                <w:szCs w:val="20"/>
              </w:rPr>
              <w:t>BOOK CHAPTER AND JOURNAL REVIEWER : 04</w:t>
            </w:r>
          </w:p>
        </w:tc>
      </w:tr>
      <w:tr w:rsidR="00876E01">
        <w:trPr>
          <w:trHeight w:val="332"/>
        </w:trPr>
        <w:tc>
          <w:tcPr>
            <w:tcW w:w="9576" w:type="dxa"/>
            <w:gridSpan w:val="16"/>
            <w:shd w:val="clear" w:color="auto" w:fill="FFFFFF" w:themeFill="background1"/>
            <w:vAlign w:val="center"/>
          </w:tcPr>
          <w:p w:rsidR="00876E01" w:rsidRDefault="00876E01">
            <w:pPr>
              <w:spacing w:after="0" w:line="240" w:lineRule="auto"/>
              <w:rPr>
                <w:rFonts w:ascii="Times New Roman" w:hAnsi="Times New Roman" w:cs="Times New Roman"/>
                <w:b/>
                <w:sz w:val="20"/>
                <w:szCs w:val="20"/>
                <w:shd w:val="clear" w:color="auto" w:fill="FFFFFF"/>
              </w:rPr>
            </w:pPr>
            <w:r>
              <w:rPr>
                <w:rFonts w:ascii="Times New Roman" w:hAnsi="Times New Roman" w:cs="Times New Roman"/>
                <w:b/>
                <w:sz w:val="20"/>
                <w:szCs w:val="20"/>
              </w:rPr>
              <w:t>Certified Reviewer in International Journal of Innovative Research in Technology (IJIRT)</w:t>
            </w:r>
          </w:p>
        </w:tc>
      </w:tr>
      <w:tr w:rsidR="00876E01">
        <w:trPr>
          <w:trHeight w:val="332"/>
        </w:trPr>
        <w:tc>
          <w:tcPr>
            <w:tcW w:w="9576" w:type="dxa"/>
            <w:gridSpan w:val="16"/>
            <w:shd w:val="clear" w:color="auto" w:fill="FFFFFF" w:themeFill="background1"/>
            <w:vAlign w:val="center"/>
          </w:tcPr>
          <w:p w:rsidR="00876E01" w:rsidRDefault="00876E01">
            <w:pPr>
              <w:spacing w:after="0" w:line="240" w:lineRule="auto"/>
              <w:rPr>
                <w:rFonts w:ascii="Times New Roman" w:hAnsi="Times New Roman" w:cs="Times New Roman"/>
                <w:b/>
                <w:color w:val="222222"/>
                <w:sz w:val="20"/>
                <w:szCs w:val="20"/>
                <w:shd w:val="clear" w:color="auto" w:fill="FFFFFF"/>
              </w:rPr>
            </w:pPr>
            <w:r>
              <w:rPr>
                <w:rFonts w:ascii="Times New Roman" w:hAnsi="Times New Roman" w:cs="Times New Roman"/>
                <w:b/>
                <w:sz w:val="20"/>
                <w:szCs w:val="20"/>
                <w:shd w:val="clear" w:color="auto" w:fill="FFFFFF"/>
              </w:rPr>
              <w:t>Reviewer for "Journal of Engineering Research and Sciences (JENRS)"</w:t>
            </w:r>
          </w:p>
        </w:tc>
      </w:tr>
      <w:tr w:rsidR="00876E01">
        <w:trPr>
          <w:trHeight w:val="332"/>
        </w:trPr>
        <w:tc>
          <w:tcPr>
            <w:tcW w:w="9576" w:type="dxa"/>
            <w:gridSpan w:val="16"/>
            <w:shd w:val="clear" w:color="auto" w:fill="FFFFFF" w:themeFill="background1"/>
            <w:vAlign w:val="center"/>
          </w:tcPr>
          <w:p w:rsidR="00876E01" w:rsidRDefault="00876E01">
            <w:pPr>
              <w:spacing w:after="0" w:line="240" w:lineRule="auto"/>
              <w:rPr>
                <w:rStyle w:val="style69"/>
                <w:rFonts w:ascii="Times New Roman" w:hAnsi="Times New Roman" w:cs="Times New Roman"/>
                <w:b/>
                <w:bCs/>
                <w:sz w:val="20"/>
                <w:szCs w:val="20"/>
              </w:rPr>
            </w:pPr>
            <w:r>
              <w:rPr>
                <w:rFonts w:ascii="Times New Roman" w:hAnsi="Times New Roman" w:cs="Times New Roman"/>
                <w:b/>
                <w:color w:val="222222"/>
                <w:sz w:val="20"/>
                <w:szCs w:val="20"/>
                <w:shd w:val="clear" w:color="auto" w:fill="FFFFFF"/>
              </w:rPr>
              <w:t xml:space="preserve">Reviewed a Book Chapters in </w:t>
            </w:r>
            <w:r>
              <w:rPr>
                <w:rFonts w:ascii="Times New Roman" w:hAnsi="Times New Roman" w:cs="Times New Roman"/>
                <w:b/>
                <w:color w:val="000000"/>
                <w:sz w:val="20"/>
                <w:szCs w:val="20"/>
                <w:shd w:val="clear" w:color="auto" w:fill="FFFFFF"/>
              </w:rPr>
              <w:t>B P International Publisher-02</w:t>
            </w:r>
          </w:p>
        </w:tc>
      </w:tr>
      <w:tr w:rsidR="00876E01">
        <w:trPr>
          <w:trHeight w:val="332"/>
        </w:trPr>
        <w:tc>
          <w:tcPr>
            <w:tcW w:w="9576" w:type="dxa"/>
            <w:gridSpan w:val="16"/>
            <w:shd w:val="clear" w:color="auto" w:fill="FFFFFF" w:themeFill="background1"/>
            <w:vAlign w:val="center"/>
          </w:tcPr>
          <w:p w:rsidR="00876E01" w:rsidRDefault="00876E01">
            <w:pPr>
              <w:spacing w:after="0" w:line="240" w:lineRule="auto"/>
              <w:rPr>
                <w:rFonts w:ascii="Times New Roman" w:hAnsi="Times New Roman" w:cs="Times New Roman"/>
                <w:b/>
                <w:color w:val="222222"/>
                <w:sz w:val="20"/>
                <w:szCs w:val="20"/>
                <w:shd w:val="clear" w:color="auto" w:fill="FFFFFF"/>
              </w:rPr>
            </w:pPr>
            <w:r>
              <w:rPr>
                <w:rFonts w:ascii="Times New Roman" w:hAnsi="Times New Roman" w:cs="Times New Roman"/>
                <w:b/>
                <w:color w:val="222222"/>
                <w:sz w:val="20"/>
                <w:szCs w:val="20"/>
                <w:shd w:val="clear" w:color="auto" w:fill="FFFFFF"/>
              </w:rPr>
              <w:t>Springer Q1 Multimedia journal Reviewer-14 Papers</w:t>
            </w:r>
          </w:p>
        </w:tc>
      </w:tr>
      <w:tr w:rsidR="00876E01">
        <w:trPr>
          <w:trHeight w:val="332"/>
        </w:trPr>
        <w:tc>
          <w:tcPr>
            <w:tcW w:w="9576" w:type="dxa"/>
            <w:gridSpan w:val="16"/>
            <w:shd w:val="clear" w:color="auto" w:fill="F79646" w:themeFill="accent6"/>
            <w:vAlign w:val="center"/>
          </w:tcPr>
          <w:p w:rsidR="00876E01" w:rsidRDefault="00876E01">
            <w:pPr>
              <w:spacing w:after="0" w:line="240" w:lineRule="auto"/>
              <w:rPr>
                <w:rFonts w:ascii="Times New Roman" w:hAnsi="Times New Roman" w:cs="Times New Roman"/>
                <w:color w:val="FF0000"/>
                <w:sz w:val="20"/>
                <w:szCs w:val="20"/>
              </w:rPr>
            </w:pPr>
            <w:r>
              <w:rPr>
                <w:rStyle w:val="style69"/>
                <w:rFonts w:ascii="Times New Roman" w:hAnsi="Times New Roman" w:cs="Times New Roman"/>
                <w:b/>
                <w:bCs/>
                <w:color w:val="FF0000"/>
                <w:sz w:val="20"/>
                <w:szCs w:val="20"/>
              </w:rPr>
              <w:t>CONFERENCE REVIEWER: 41</w:t>
            </w:r>
          </w:p>
        </w:tc>
      </w:tr>
      <w:tr w:rsidR="00876E0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25"/>
        </w:trPr>
        <w:tc>
          <w:tcPr>
            <w:tcW w:w="9576" w:type="dxa"/>
            <w:gridSpan w:val="16"/>
            <w:shd w:val="clear" w:color="auto" w:fill="auto"/>
          </w:tcPr>
          <w:p w:rsidR="00876E01" w:rsidRDefault="00876E01">
            <w:pPr>
              <w:spacing w:after="0" w:line="240" w:lineRule="auto"/>
              <w:ind w:left="108"/>
              <w:rPr>
                <w:rFonts w:ascii="Times New Roman" w:hAnsi="Times New Roman" w:cs="Times New Roman"/>
                <w:b/>
                <w:sz w:val="20"/>
                <w:szCs w:val="20"/>
              </w:rPr>
            </w:pPr>
            <w:r>
              <w:rPr>
                <w:rFonts w:ascii="Times New Roman" w:hAnsi="Times New Roman" w:cs="Times New Roman"/>
                <w:b/>
                <w:sz w:val="20"/>
                <w:szCs w:val="20"/>
              </w:rPr>
              <w:t xml:space="preserve">Reviewer for  </w:t>
            </w:r>
            <w:r>
              <w:rPr>
                <w:rFonts w:ascii="Times New Roman" w:hAnsi="Times New Roman" w:cs="Times New Roman"/>
                <w:b/>
                <w:sz w:val="20"/>
                <w:szCs w:val="20"/>
                <w:shd w:val="clear" w:color="auto" w:fill="FFFFFF"/>
              </w:rPr>
              <w:t xml:space="preserve">Fourth IEEE International Conference on Distributed Computing and Electrical Circuits and Electronics (ICDCECE-2025) Organized by IEEE SB </w:t>
            </w:r>
            <w:r>
              <w:rPr>
                <w:rFonts w:ascii="Times New Roman" w:hAnsi="Times New Roman" w:cs="Times New Roman"/>
                <w:b/>
                <w:sz w:val="20"/>
                <w:szCs w:val="20"/>
              </w:rPr>
              <w:t>Ballari Institute of Technology &amp; Management, Ballari, Karnataka, India during 25.04.2025 to 26.04.2025</w:t>
            </w:r>
          </w:p>
        </w:tc>
      </w:tr>
      <w:tr w:rsidR="00876E0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25"/>
        </w:trPr>
        <w:tc>
          <w:tcPr>
            <w:tcW w:w="9576" w:type="dxa"/>
            <w:gridSpan w:val="16"/>
            <w:shd w:val="clear" w:color="auto" w:fill="auto"/>
          </w:tcPr>
          <w:p w:rsidR="00876E01" w:rsidRDefault="00876E01">
            <w:pPr>
              <w:spacing w:after="0" w:line="240" w:lineRule="auto"/>
              <w:ind w:left="108"/>
              <w:rPr>
                <w:rFonts w:ascii="Times New Roman" w:hAnsi="Times New Roman" w:cs="Times New Roman"/>
                <w:b/>
                <w:sz w:val="20"/>
                <w:szCs w:val="20"/>
              </w:rPr>
            </w:pPr>
            <w:r>
              <w:rPr>
                <w:rFonts w:ascii="Times New Roman" w:hAnsi="Times New Roman" w:cs="Times New Roman"/>
                <w:b/>
                <w:sz w:val="20"/>
                <w:szCs w:val="20"/>
              </w:rPr>
              <w:t xml:space="preserve">Reviewer for  the International Conference On Computing For Sustainability and Intelligent Future (COMPSIF 2025) Organized By BMS Institute of Technology and Management, Yelahanka, Bengaluru-119, During 21-22 March, 2025. </w:t>
            </w:r>
          </w:p>
        </w:tc>
      </w:tr>
      <w:tr w:rsidR="00876E0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25"/>
        </w:trPr>
        <w:tc>
          <w:tcPr>
            <w:tcW w:w="9576" w:type="dxa"/>
            <w:gridSpan w:val="16"/>
            <w:shd w:val="clear" w:color="auto" w:fill="auto"/>
          </w:tcPr>
          <w:p w:rsidR="00876E01" w:rsidRDefault="00876E01">
            <w:pPr>
              <w:spacing w:after="0" w:line="240" w:lineRule="auto"/>
              <w:ind w:left="108"/>
              <w:rPr>
                <w:rFonts w:ascii="Times New Roman" w:hAnsi="Times New Roman" w:cs="Times New Roman"/>
                <w:b/>
                <w:sz w:val="20"/>
                <w:szCs w:val="20"/>
              </w:rPr>
            </w:pPr>
            <w:r>
              <w:rPr>
                <w:rFonts w:ascii="Times New Roman" w:hAnsi="Times New Roman" w:cs="Times New Roman"/>
                <w:b/>
                <w:sz w:val="20"/>
                <w:szCs w:val="20"/>
              </w:rPr>
              <w:t xml:space="preserve">Reviewer for </w:t>
            </w:r>
            <w:r>
              <w:rPr>
                <w:rFonts w:ascii="Times New Roman" w:hAnsi="Times New Roman" w:cs="Times New Roman"/>
                <w:b/>
                <w:bCs/>
                <w:color w:val="000000"/>
                <w:sz w:val="20"/>
                <w:szCs w:val="20"/>
                <w:shd w:val="clear" w:color="auto" w:fill="FFFFFF"/>
              </w:rPr>
              <w:t>Third IEEE International Conference on Integrated Circuits and Communication Systems (</w:t>
            </w:r>
            <w:r>
              <w:rPr>
                <w:rStyle w:val="il"/>
                <w:rFonts w:ascii="Times New Roman" w:hAnsi="Times New Roman" w:cs="Times New Roman"/>
                <w:b/>
                <w:bCs/>
                <w:color w:val="000000"/>
                <w:sz w:val="20"/>
                <w:szCs w:val="20"/>
                <w:shd w:val="clear" w:color="auto" w:fill="FFFFFF"/>
              </w:rPr>
              <w:t>ICICACS</w:t>
            </w:r>
            <w:r>
              <w:rPr>
                <w:rFonts w:ascii="Times New Roman" w:hAnsi="Times New Roman" w:cs="Times New Roman"/>
                <w:b/>
                <w:bCs/>
                <w:color w:val="000000"/>
                <w:sz w:val="20"/>
                <w:szCs w:val="20"/>
                <w:shd w:val="clear" w:color="auto" w:fill="FFFFFF"/>
              </w:rPr>
              <w:t> - </w:t>
            </w:r>
            <w:r>
              <w:rPr>
                <w:rStyle w:val="il"/>
                <w:rFonts w:ascii="Times New Roman" w:hAnsi="Times New Roman" w:cs="Times New Roman"/>
                <w:b/>
                <w:bCs/>
                <w:color w:val="000000"/>
                <w:sz w:val="20"/>
                <w:szCs w:val="20"/>
                <w:shd w:val="clear" w:color="auto" w:fill="FFFFFF"/>
              </w:rPr>
              <w:t>2025</w:t>
            </w:r>
            <w:r>
              <w:rPr>
                <w:rFonts w:ascii="Times New Roman" w:hAnsi="Times New Roman" w:cs="Times New Roman"/>
                <w:b/>
                <w:bCs/>
                <w:color w:val="000000"/>
                <w:sz w:val="20"/>
                <w:szCs w:val="20"/>
                <w:shd w:val="clear" w:color="auto" w:fill="FFFFFF"/>
              </w:rPr>
              <w:t xml:space="preserve">) </w:t>
            </w:r>
            <w:r>
              <w:rPr>
                <w:rFonts w:ascii="Times New Roman" w:hAnsi="Times New Roman" w:cs="Times New Roman"/>
                <w:b/>
                <w:sz w:val="20"/>
                <w:szCs w:val="20"/>
                <w:shd w:val="clear" w:color="auto" w:fill="FFFFFF"/>
              </w:rPr>
              <w:t xml:space="preserve">Organized by Department of Electronics and Communication, H.K.E Societies </w:t>
            </w:r>
            <w:r>
              <w:rPr>
                <w:rFonts w:ascii="Times New Roman" w:hAnsi="Times New Roman" w:cs="Times New Roman"/>
                <w:b/>
                <w:color w:val="000000"/>
                <w:sz w:val="20"/>
                <w:szCs w:val="20"/>
                <w:shd w:val="clear" w:color="auto" w:fill="FFFFFF"/>
              </w:rPr>
              <w:t>Sir M Visvesvaraya College of Engineering, Raichur, Karnataka</w:t>
            </w:r>
            <w:r>
              <w:rPr>
                <w:rFonts w:ascii="Times New Roman" w:hAnsi="Times New Roman" w:cs="Times New Roman"/>
                <w:b/>
                <w:bCs/>
                <w:color w:val="000000"/>
                <w:sz w:val="20"/>
                <w:szCs w:val="20"/>
                <w:shd w:val="clear" w:color="auto" w:fill="FFFFFF"/>
              </w:rPr>
              <w:t> during 21</w:t>
            </w:r>
            <w:r>
              <w:rPr>
                <w:rFonts w:ascii="Times New Roman" w:hAnsi="Times New Roman" w:cs="Times New Roman"/>
                <w:b/>
                <w:bCs/>
                <w:color w:val="000000"/>
                <w:sz w:val="20"/>
                <w:szCs w:val="20"/>
                <w:shd w:val="clear" w:color="auto" w:fill="FFFFFF"/>
                <w:vertAlign w:val="superscript"/>
              </w:rPr>
              <w:t>rd</w:t>
            </w:r>
            <w:r>
              <w:rPr>
                <w:rFonts w:ascii="Times New Roman" w:hAnsi="Times New Roman" w:cs="Times New Roman"/>
                <w:b/>
                <w:bCs/>
                <w:color w:val="000000"/>
                <w:sz w:val="20"/>
                <w:szCs w:val="20"/>
                <w:shd w:val="clear" w:color="auto" w:fill="FFFFFF"/>
              </w:rPr>
              <w:t> to 22</w:t>
            </w:r>
            <w:r>
              <w:rPr>
                <w:rFonts w:ascii="Times New Roman" w:hAnsi="Times New Roman" w:cs="Times New Roman"/>
                <w:b/>
                <w:bCs/>
                <w:color w:val="000000"/>
                <w:sz w:val="20"/>
                <w:szCs w:val="20"/>
                <w:shd w:val="clear" w:color="auto" w:fill="FFFFFF"/>
                <w:vertAlign w:val="superscript"/>
              </w:rPr>
              <w:t>th</w:t>
            </w:r>
            <w:r>
              <w:rPr>
                <w:rFonts w:ascii="Times New Roman" w:hAnsi="Times New Roman" w:cs="Times New Roman"/>
                <w:b/>
                <w:bCs/>
                <w:color w:val="000000"/>
                <w:sz w:val="20"/>
                <w:szCs w:val="20"/>
                <w:shd w:val="clear" w:color="auto" w:fill="FFFFFF"/>
              </w:rPr>
              <w:t> February </w:t>
            </w:r>
            <w:r>
              <w:rPr>
                <w:rStyle w:val="il"/>
                <w:rFonts w:ascii="Times New Roman" w:hAnsi="Times New Roman" w:cs="Times New Roman"/>
                <w:b/>
                <w:bCs/>
                <w:color w:val="000000"/>
                <w:sz w:val="20"/>
                <w:szCs w:val="20"/>
                <w:shd w:val="clear" w:color="auto" w:fill="FFFFFF"/>
              </w:rPr>
              <w:t>2025</w:t>
            </w:r>
          </w:p>
        </w:tc>
      </w:tr>
      <w:tr w:rsidR="00876E0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25"/>
        </w:trPr>
        <w:tc>
          <w:tcPr>
            <w:tcW w:w="9576" w:type="dxa"/>
            <w:gridSpan w:val="16"/>
            <w:shd w:val="clear" w:color="auto" w:fill="auto"/>
          </w:tcPr>
          <w:p w:rsidR="00876E01" w:rsidRDefault="00876E01">
            <w:pPr>
              <w:spacing w:after="0" w:line="240" w:lineRule="auto"/>
              <w:ind w:left="108"/>
              <w:rPr>
                <w:rFonts w:ascii="Times New Roman" w:eastAsia="Times New Roman" w:hAnsi="Times New Roman" w:cs="Times New Roman"/>
                <w:b/>
                <w:sz w:val="20"/>
                <w:szCs w:val="20"/>
                <w:lang w:val="en-IN" w:eastAsia="en-IN"/>
              </w:rPr>
            </w:pPr>
            <w:r>
              <w:rPr>
                <w:rFonts w:ascii="Times New Roman" w:hAnsi="Times New Roman" w:cs="Times New Roman"/>
                <w:b/>
                <w:sz w:val="20"/>
                <w:szCs w:val="20"/>
              </w:rPr>
              <w:t xml:space="preserve">Reviewer for </w:t>
            </w:r>
            <w:r>
              <w:rPr>
                <w:rFonts w:ascii="Times New Roman" w:hAnsi="Times New Roman" w:cs="Times New Roman"/>
                <w:b/>
                <w:color w:val="000000"/>
                <w:sz w:val="20"/>
                <w:szCs w:val="20"/>
                <w:shd w:val="clear" w:color="auto" w:fill="FFFFFF"/>
              </w:rPr>
              <w:t>Second IEEE International Conference on Integrated Intelligence and Communication Systems  </w:t>
            </w:r>
            <w:r>
              <w:rPr>
                <w:rFonts w:ascii="Times New Roman" w:hAnsi="Times New Roman" w:cs="Times New Roman"/>
                <w:b/>
                <w:bCs/>
                <w:color w:val="000000"/>
                <w:sz w:val="20"/>
                <w:szCs w:val="20"/>
                <w:shd w:val="clear" w:color="auto" w:fill="FFFFFF"/>
              </w:rPr>
              <w:t>(ICIICS–2024)</w:t>
            </w:r>
            <w:r>
              <w:rPr>
                <w:rFonts w:ascii="Times New Roman" w:hAnsi="Times New Roman" w:cs="Times New Roman"/>
                <w:b/>
                <w:color w:val="000000"/>
                <w:sz w:val="20"/>
                <w:szCs w:val="20"/>
                <w:shd w:val="clear" w:color="auto" w:fill="FFFFFF"/>
              </w:rPr>
              <w:t> organized by Sharnbasva University, Kalaburagi on 22 &amp; 23 November 2024.</w:t>
            </w:r>
          </w:p>
        </w:tc>
      </w:tr>
      <w:tr w:rsidR="00876E0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25"/>
        </w:trPr>
        <w:tc>
          <w:tcPr>
            <w:tcW w:w="9576" w:type="dxa"/>
            <w:gridSpan w:val="16"/>
            <w:shd w:val="clear" w:color="auto" w:fill="auto"/>
          </w:tcPr>
          <w:p w:rsidR="00876E01" w:rsidRDefault="00876E01">
            <w:pPr>
              <w:spacing w:after="0" w:line="240" w:lineRule="auto"/>
              <w:ind w:left="108"/>
              <w:rPr>
                <w:rFonts w:ascii="Times New Roman" w:hAnsi="Times New Roman" w:cs="Times New Roman"/>
                <w:b/>
                <w:sz w:val="20"/>
                <w:szCs w:val="20"/>
              </w:rPr>
            </w:pPr>
            <w:r>
              <w:rPr>
                <w:rFonts w:ascii="Times New Roman" w:hAnsi="Times New Roman" w:cs="Times New Roman"/>
                <w:b/>
                <w:sz w:val="20"/>
                <w:szCs w:val="20"/>
              </w:rPr>
              <w:t xml:space="preserve">Reviewer for </w:t>
            </w:r>
            <w:r>
              <w:rPr>
                <w:rFonts w:ascii="Times New Roman" w:eastAsia="Times New Roman" w:hAnsi="Times New Roman" w:cs="Times New Roman"/>
                <w:b/>
                <w:sz w:val="20"/>
                <w:szCs w:val="20"/>
                <w:lang w:val="en-IN" w:eastAsia="en-IN"/>
              </w:rPr>
              <w:t>International Conference on Recent Advances in Science and Engineering Technology (ICRASET-24), In Association with IEEE Bangalore Section, Organized by The Department of ECE,CSE,ISE and AI &amp;ML, Faculty of Engineering, Management and Technology, BGS Institute of Technology, Adichunchanagiri University. during 21.11.2024 and 22.11.2024</w:t>
            </w:r>
          </w:p>
        </w:tc>
      </w:tr>
      <w:tr w:rsidR="00876E0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25"/>
        </w:trPr>
        <w:tc>
          <w:tcPr>
            <w:tcW w:w="9576" w:type="dxa"/>
            <w:gridSpan w:val="16"/>
            <w:shd w:val="clear" w:color="auto" w:fill="auto"/>
          </w:tcPr>
          <w:p w:rsidR="00876E01" w:rsidRDefault="00876E01">
            <w:pPr>
              <w:spacing w:after="0" w:line="240" w:lineRule="auto"/>
              <w:ind w:left="108"/>
              <w:rPr>
                <w:rFonts w:ascii="Times New Roman" w:hAnsi="Times New Roman" w:cs="Times New Roman"/>
                <w:b/>
                <w:color w:val="222222"/>
                <w:sz w:val="20"/>
                <w:szCs w:val="20"/>
                <w:shd w:val="clear" w:color="auto" w:fill="FFFFFF"/>
              </w:rPr>
            </w:pPr>
            <w:r>
              <w:rPr>
                <w:rFonts w:ascii="Times New Roman" w:hAnsi="Times New Roman" w:cs="Times New Roman"/>
                <w:b/>
                <w:sz w:val="20"/>
                <w:szCs w:val="20"/>
              </w:rPr>
              <w:t xml:space="preserve">Reviewer for International Conference on </w:t>
            </w:r>
            <w:r>
              <w:rPr>
                <w:rFonts w:ascii="Times New Roman" w:hAnsi="Times New Roman" w:cs="Times New Roman"/>
                <w:b/>
                <w:color w:val="000000"/>
                <w:sz w:val="20"/>
                <w:szCs w:val="20"/>
                <w:shd w:val="clear" w:color="auto" w:fill="FFFFFF"/>
              </w:rPr>
              <w:t>Software, Systems and Information Technology (SSITCON-2024)</w:t>
            </w:r>
            <w:r>
              <w:rPr>
                <w:rFonts w:ascii="Times New Roman" w:hAnsi="Times New Roman" w:cs="Times New Roman"/>
                <w:b/>
                <w:sz w:val="20"/>
                <w:szCs w:val="20"/>
              </w:rPr>
              <w:t xml:space="preserve"> organized by Department of Computer Science Engineering and Information science engineering, Sri Siddhartha Institute Of Technology, Tumakuru during 18-19 October, 2024.</w:t>
            </w:r>
          </w:p>
        </w:tc>
      </w:tr>
      <w:tr w:rsidR="00876E0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25"/>
        </w:trPr>
        <w:tc>
          <w:tcPr>
            <w:tcW w:w="9576" w:type="dxa"/>
            <w:gridSpan w:val="16"/>
            <w:shd w:val="clear" w:color="auto" w:fill="auto"/>
          </w:tcPr>
          <w:p w:rsidR="00876E01" w:rsidRDefault="00876E01">
            <w:pPr>
              <w:spacing w:after="0" w:line="240" w:lineRule="auto"/>
              <w:ind w:left="108"/>
              <w:jc w:val="both"/>
              <w:rPr>
                <w:rFonts w:ascii="Times New Roman" w:hAnsi="Times New Roman" w:cs="Times New Roman"/>
                <w:b/>
                <w:color w:val="222222"/>
                <w:sz w:val="20"/>
                <w:szCs w:val="20"/>
                <w:shd w:val="clear" w:color="auto" w:fill="FFFFFF"/>
              </w:rPr>
            </w:pPr>
            <w:r>
              <w:rPr>
                <w:rFonts w:ascii="Times New Roman" w:hAnsi="Times New Roman" w:cs="Times New Roman"/>
                <w:b/>
                <w:color w:val="222222"/>
                <w:sz w:val="20"/>
                <w:szCs w:val="20"/>
                <w:shd w:val="clear" w:color="auto" w:fill="FFFFFF"/>
              </w:rPr>
              <w:t>Reviewer for IEEE International Conference on Distributed Systems, Computer Networks, and Cybersecurity (</w:t>
            </w:r>
            <w:r>
              <w:rPr>
                <w:rStyle w:val="il"/>
                <w:rFonts w:ascii="Times New Roman" w:hAnsi="Times New Roman" w:cs="Times New Roman"/>
                <w:b/>
                <w:color w:val="222222"/>
                <w:sz w:val="20"/>
                <w:szCs w:val="20"/>
                <w:shd w:val="clear" w:color="auto" w:fill="FFFFFF"/>
              </w:rPr>
              <w:t>ICDSCNC</w:t>
            </w:r>
            <w:r>
              <w:rPr>
                <w:rFonts w:ascii="Times New Roman" w:hAnsi="Times New Roman" w:cs="Times New Roman"/>
                <w:b/>
                <w:color w:val="222222"/>
                <w:sz w:val="20"/>
                <w:szCs w:val="20"/>
                <w:shd w:val="clear" w:color="auto" w:fill="FFFFFF"/>
              </w:rPr>
              <w:t> </w:t>
            </w:r>
            <w:r>
              <w:rPr>
                <w:rStyle w:val="il"/>
                <w:rFonts w:ascii="Times New Roman" w:hAnsi="Times New Roman" w:cs="Times New Roman"/>
                <w:b/>
                <w:color w:val="222222"/>
                <w:sz w:val="20"/>
                <w:szCs w:val="20"/>
                <w:shd w:val="clear" w:color="auto" w:fill="FFFFFF"/>
              </w:rPr>
              <w:t>2024</w:t>
            </w:r>
            <w:r>
              <w:rPr>
                <w:rFonts w:ascii="Times New Roman" w:hAnsi="Times New Roman" w:cs="Times New Roman"/>
                <w:b/>
                <w:color w:val="222222"/>
                <w:sz w:val="20"/>
                <w:szCs w:val="20"/>
                <w:shd w:val="clear" w:color="auto" w:fill="FFFFFF"/>
              </w:rPr>
              <w:t>) Organized by Sri Krishna Institute of Technology, Bangalore on September 20-21, </w:t>
            </w:r>
            <w:r>
              <w:rPr>
                <w:rStyle w:val="il"/>
                <w:rFonts w:ascii="Times New Roman" w:hAnsi="Times New Roman" w:cs="Times New Roman"/>
                <w:b/>
                <w:color w:val="222222"/>
                <w:sz w:val="20"/>
                <w:szCs w:val="20"/>
                <w:shd w:val="clear" w:color="auto" w:fill="FFFFFF"/>
              </w:rPr>
              <w:t>2024</w:t>
            </w:r>
            <w:r>
              <w:rPr>
                <w:rFonts w:ascii="Times New Roman" w:hAnsi="Times New Roman" w:cs="Times New Roman"/>
                <w:b/>
                <w:color w:val="222222"/>
                <w:sz w:val="20"/>
                <w:szCs w:val="20"/>
                <w:shd w:val="clear" w:color="auto" w:fill="FFFFFF"/>
              </w:rPr>
              <w:t>.</w:t>
            </w:r>
          </w:p>
        </w:tc>
      </w:tr>
      <w:tr w:rsidR="00876E0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25"/>
        </w:trPr>
        <w:tc>
          <w:tcPr>
            <w:tcW w:w="9576" w:type="dxa"/>
            <w:gridSpan w:val="16"/>
            <w:shd w:val="clear" w:color="auto" w:fill="auto"/>
          </w:tcPr>
          <w:p w:rsidR="00876E01" w:rsidRDefault="00876E01">
            <w:pPr>
              <w:spacing w:after="0" w:line="240" w:lineRule="auto"/>
              <w:ind w:left="108"/>
              <w:jc w:val="both"/>
              <w:rPr>
                <w:rFonts w:ascii="Times New Roman" w:hAnsi="Times New Roman" w:cs="Times New Roman"/>
                <w:b/>
                <w:sz w:val="20"/>
                <w:szCs w:val="20"/>
                <w:lang w:val="en-IN" w:eastAsia="en-IN"/>
              </w:rPr>
            </w:pPr>
            <w:r>
              <w:rPr>
                <w:rFonts w:ascii="Times New Roman" w:hAnsi="Times New Roman" w:cs="Times New Roman"/>
                <w:b/>
                <w:color w:val="222222"/>
                <w:sz w:val="20"/>
                <w:szCs w:val="20"/>
                <w:shd w:val="clear" w:color="auto" w:fill="FFFFFF"/>
              </w:rPr>
              <w:lastRenderedPageBreak/>
              <w:t>Served as a reviewer for the 2nd International Conference on 6G Communications Networking and Signal Processing (</w:t>
            </w:r>
            <w:r>
              <w:rPr>
                <w:rStyle w:val="il"/>
                <w:rFonts w:ascii="Times New Roman" w:hAnsi="Times New Roman" w:cs="Times New Roman"/>
                <w:b/>
                <w:color w:val="222222"/>
                <w:sz w:val="20"/>
                <w:szCs w:val="20"/>
                <w:shd w:val="clear" w:color="auto" w:fill="FFFFFF"/>
              </w:rPr>
              <w:t>SGCNSP</w:t>
            </w:r>
            <w:r>
              <w:rPr>
                <w:rFonts w:ascii="Times New Roman" w:hAnsi="Times New Roman" w:cs="Times New Roman"/>
                <w:b/>
                <w:color w:val="222222"/>
                <w:sz w:val="20"/>
                <w:szCs w:val="20"/>
                <w:shd w:val="clear" w:color="auto" w:fill="FFFFFF"/>
              </w:rPr>
              <w:t>), organized by Sharanbasva University, Kalaburagi, India.during July 12-13, 2024.</w:t>
            </w:r>
          </w:p>
        </w:tc>
      </w:tr>
      <w:tr w:rsidR="00876E0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25"/>
        </w:trPr>
        <w:tc>
          <w:tcPr>
            <w:tcW w:w="9576" w:type="dxa"/>
            <w:gridSpan w:val="16"/>
            <w:shd w:val="clear" w:color="auto" w:fill="auto"/>
          </w:tcPr>
          <w:p w:rsidR="00876E01" w:rsidRDefault="00876E01">
            <w:pPr>
              <w:spacing w:after="0" w:line="240" w:lineRule="auto"/>
              <w:ind w:left="108"/>
              <w:jc w:val="both"/>
              <w:rPr>
                <w:rFonts w:ascii="Times New Roman" w:hAnsi="Times New Roman" w:cs="Times New Roman"/>
                <w:b/>
                <w:sz w:val="20"/>
                <w:szCs w:val="20"/>
              </w:rPr>
            </w:pPr>
            <w:r>
              <w:rPr>
                <w:rFonts w:ascii="Times New Roman" w:hAnsi="Times New Roman" w:cs="Times New Roman"/>
                <w:b/>
                <w:sz w:val="20"/>
                <w:szCs w:val="20"/>
                <w:lang w:val="en-IN" w:eastAsia="en-IN"/>
              </w:rPr>
              <w:t xml:space="preserve">Contributed as the Reviewer for the </w:t>
            </w:r>
            <w:r>
              <w:rPr>
                <w:rFonts w:ascii="Times New Roman" w:hAnsi="Times New Roman" w:cs="Times New Roman"/>
                <w:b/>
                <w:bCs/>
                <w:sz w:val="20"/>
                <w:szCs w:val="20"/>
                <w:lang w:val="en-IN" w:eastAsia="en-IN"/>
              </w:rPr>
              <w:t xml:space="preserve">2024 IEEE First International Conference on Recent Innovation in Smart and Sustainable Technology (ICRISST2024) </w:t>
            </w:r>
            <w:r>
              <w:rPr>
                <w:rFonts w:ascii="Times New Roman" w:hAnsi="Times New Roman" w:cs="Times New Roman"/>
                <w:b/>
                <w:sz w:val="20"/>
                <w:szCs w:val="20"/>
                <w:lang w:val="en-IN" w:eastAsia="en-IN"/>
              </w:rPr>
              <w:t>organized by the Departments of ECE and EEE, Presidency University, Bengaluru in association with IEEE Bangalore section on 15th &amp; 16th March 2024.</w:t>
            </w:r>
          </w:p>
        </w:tc>
      </w:tr>
      <w:tr w:rsidR="00876E0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25"/>
        </w:trPr>
        <w:tc>
          <w:tcPr>
            <w:tcW w:w="9576" w:type="dxa"/>
            <w:gridSpan w:val="16"/>
            <w:shd w:val="clear" w:color="auto" w:fill="auto"/>
          </w:tcPr>
          <w:p w:rsidR="00876E01" w:rsidRDefault="00876E01">
            <w:pPr>
              <w:spacing w:after="0" w:line="240" w:lineRule="auto"/>
              <w:ind w:left="108"/>
              <w:jc w:val="both"/>
              <w:rPr>
                <w:rFonts w:ascii="Times New Roman" w:hAnsi="Times New Roman" w:cs="Times New Roman"/>
                <w:b/>
                <w:sz w:val="20"/>
                <w:szCs w:val="20"/>
              </w:rPr>
            </w:pPr>
            <w:r>
              <w:rPr>
                <w:rFonts w:ascii="Times New Roman" w:hAnsi="Times New Roman" w:cs="Times New Roman"/>
                <w:b/>
                <w:sz w:val="20"/>
                <w:szCs w:val="20"/>
              </w:rPr>
              <w:t xml:space="preserve">Reviewer for </w:t>
            </w:r>
            <w:r>
              <w:rPr>
                <w:rFonts w:ascii="Times New Roman" w:hAnsi="Times New Roman" w:cs="Times New Roman"/>
                <w:b/>
                <w:color w:val="222222"/>
                <w:sz w:val="20"/>
                <w:szCs w:val="20"/>
                <w:shd w:val="clear" w:color="auto" w:fill="FFFFFF"/>
              </w:rPr>
              <w:t>Second IEEE International Conference on  International Conference on Intelligent Algorithms for Computational Intelligence Systems (</w:t>
            </w:r>
            <w:r>
              <w:rPr>
                <w:rStyle w:val="il"/>
                <w:rFonts w:ascii="Times New Roman" w:hAnsi="Times New Roman" w:cs="Times New Roman"/>
                <w:b/>
                <w:color w:val="222222"/>
                <w:sz w:val="20"/>
                <w:szCs w:val="20"/>
                <w:shd w:val="clear" w:color="auto" w:fill="FFFFFF"/>
              </w:rPr>
              <w:t>IACIS</w:t>
            </w:r>
            <w:r>
              <w:rPr>
                <w:rFonts w:ascii="Times New Roman" w:hAnsi="Times New Roman" w:cs="Times New Roman"/>
                <w:b/>
                <w:color w:val="222222"/>
                <w:sz w:val="20"/>
                <w:szCs w:val="20"/>
                <w:shd w:val="clear" w:color="auto" w:fill="FFFFFF"/>
              </w:rPr>
              <w:t>) organized by Navkis College of Engineering, Hassan during 23</w:t>
            </w:r>
            <w:r>
              <w:rPr>
                <w:rFonts w:ascii="Times New Roman" w:hAnsi="Times New Roman" w:cs="Times New Roman"/>
                <w:b/>
                <w:color w:val="222222"/>
                <w:sz w:val="20"/>
                <w:szCs w:val="20"/>
                <w:shd w:val="clear" w:color="auto" w:fill="FFFFFF"/>
                <w:vertAlign w:val="superscript"/>
              </w:rPr>
              <w:t>rd</w:t>
            </w:r>
            <w:r>
              <w:rPr>
                <w:rFonts w:ascii="Times New Roman" w:hAnsi="Times New Roman" w:cs="Times New Roman"/>
                <w:b/>
                <w:color w:val="222222"/>
                <w:sz w:val="20"/>
                <w:szCs w:val="20"/>
                <w:shd w:val="clear" w:color="auto" w:fill="FFFFFF"/>
              </w:rPr>
              <w:t>  &amp; 24</w:t>
            </w:r>
            <w:r>
              <w:rPr>
                <w:rFonts w:ascii="Times New Roman" w:hAnsi="Times New Roman" w:cs="Times New Roman"/>
                <w:b/>
                <w:color w:val="222222"/>
                <w:sz w:val="20"/>
                <w:szCs w:val="20"/>
                <w:shd w:val="clear" w:color="auto" w:fill="FFFFFF"/>
                <w:vertAlign w:val="superscript"/>
              </w:rPr>
              <w:t>th</w:t>
            </w:r>
            <w:r>
              <w:rPr>
                <w:rFonts w:ascii="Times New Roman" w:hAnsi="Times New Roman" w:cs="Times New Roman"/>
                <w:b/>
                <w:color w:val="222222"/>
                <w:sz w:val="20"/>
                <w:szCs w:val="20"/>
                <w:shd w:val="clear" w:color="auto" w:fill="FFFFFF"/>
              </w:rPr>
              <w:t>  August, </w:t>
            </w:r>
            <w:r>
              <w:rPr>
                <w:rStyle w:val="il"/>
                <w:rFonts w:ascii="Times New Roman" w:hAnsi="Times New Roman" w:cs="Times New Roman"/>
                <w:b/>
                <w:color w:val="222222"/>
                <w:sz w:val="20"/>
                <w:szCs w:val="20"/>
                <w:shd w:val="clear" w:color="auto" w:fill="FFFFFF"/>
              </w:rPr>
              <w:t>2024</w:t>
            </w:r>
            <w:r>
              <w:rPr>
                <w:rFonts w:ascii="Times New Roman" w:hAnsi="Times New Roman" w:cs="Times New Roman"/>
                <w:b/>
                <w:color w:val="222222"/>
                <w:sz w:val="20"/>
                <w:szCs w:val="20"/>
                <w:shd w:val="clear" w:color="auto" w:fill="FFFFFF"/>
              </w:rPr>
              <w:t> in association with IEEE Bangalore Section and IEEE Mysore Subsection.</w:t>
            </w:r>
          </w:p>
        </w:tc>
      </w:tr>
      <w:tr w:rsidR="00876E0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25"/>
        </w:trPr>
        <w:tc>
          <w:tcPr>
            <w:tcW w:w="9576" w:type="dxa"/>
            <w:gridSpan w:val="16"/>
            <w:shd w:val="clear" w:color="auto" w:fill="auto"/>
          </w:tcPr>
          <w:p w:rsidR="00876E01" w:rsidRDefault="00876E01">
            <w:pPr>
              <w:spacing w:after="0" w:line="240" w:lineRule="auto"/>
              <w:ind w:left="108"/>
              <w:jc w:val="both"/>
              <w:rPr>
                <w:rFonts w:ascii="Times New Roman" w:hAnsi="Times New Roman" w:cs="Times New Roman"/>
                <w:b/>
                <w:sz w:val="20"/>
                <w:szCs w:val="20"/>
              </w:rPr>
            </w:pPr>
            <w:r>
              <w:rPr>
                <w:rFonts w:ascii="Times New Roman" w:hAnsi="Times New Roman" w:cs="Times New Roman"/>
                <w:b/>
                <w:sz w:val="20"/>
                <w:szCs w:val="20"/>
              </w:rPr>
              <w:t xml:space="preserve">Reviewer for </w:t>
            </w:r>
            <w:r>
              <w:rPr>
                <w:rFonts w:ascii="Times New Roman" w:hAnsi="Times New Roman" w:cs="Times New Roman"/>
                <w:b/>
                <w:color w:val="222222"/>
                <w:sz w:val="20"/>
                <w:szCs w:val="20"/>
                <w:shd w:val="clear" w:color="auto" w:fill="FFFFFF"/>
              </w:rPr>
              <w:t>Second IEEE International Conference on Advances in Information Technology (</w:t>
            </w:r>
            <w:r>
              <w:rPr>
                <w:rStyle w:val="il"/>
                <w:rFonts w:ascii="Times New Roman" w:hAnsi="Times New Roman" w:cs="Times New Roman"/>
                <w:b/>
                <w:color w:val="222222"/>
                <w:sz w:val="20"/>
                <w:szCs w:val="20"/>
                <w:shd w:val="clear" w:color="auto" w:fill="FFFFFF"/>
              </w:rPr>
              <w:t>ICAIT</w:t>
            </w:r>
            <w:r>
              <w:rPr>
                <w:rFonts w:ascii="Times New Roman" w:hAnsi="Times New Roman" w:cs="Times New Roman"/>
                <w:b/>
                <w:color w:val="222222"/>
                <w:sz w:val="20"/>
                <w:szCs w:val="20"/>
                <w:shd w:val="clear" w:color="auto" w:fill="FFFFFF"/>
              </w:rPr>
              <w:t xml:space="preserve">-24) </w:t>
            </w:r>
            <w:r>
              <w:rPr>
                <w:rFonts w:ascii="Times New Roman" w:hAnsi="Times New Roman" w:cs="Times New Roman"/>
                <w:b/>
                <w:sz w:val="20"/>
                <w:szCs w:val="20"/>
              </w:rPr>
              <w:t xml:space="preserve">organized by </w:t>
            </w:r>
            <w:r>
              <w:rPr>
                <w:rFonts w:ascii="Times New Roman" w:hAnsi="Times New Roman" w:cs="Times New Roman"/>
                <w:b/>
                <w:color w:val="222222"/>
                <w:sz w:val="20"/>
                <w:szCs w:val="20"/>
                <w:shd w:val="clear" w:color="auto" w:fill="FFFFFF"/>
              </w:rPr>
              <w:t>Adichunchanagiri Institute of Technology, Chikkamagaluru, Karnataka, India, during 24th- 27th July 2024 in association with IEEE Bangalore Section.</w:t>
            </w:r>
          </w:p>
        </w:tc>
      </w:tr>
      <w:tr w:rsidR="00876E0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25"/>
        </w:trPr>
        <w:tc>
          <w:tcPr>
            <w:tcW w:w="9576" w:type="dxa"/>
            <w:gridSpan w:val="16"/>
            <w:shd w:val="clear" w:color="auto" w:fill="auto"/>
          </w:tcPr>
          <w:p w:rsidR="00876E01" w:rsidRDefault="00876E01">
            <w:pPr>
              <w:spacing w:after="0" w:line="240" w:lineRule="auto"/>
              <w:ind w:left="108"/>
              <w:jc w:val="both"/>
              <w:rPr>
                <w:rFonts w:ascii="Times New Roman" w:hAnsi="Times New Roman" w:cs="Times New Roman"/>
                <w:b/>
                <w:sz w:val="20"/>
                <w:szCs w:val="20"/>
              </w:rPr>
            </w:pPr>
            <w:r>
              <w:rPr>
                <w:rFonts w:ascii="Times New Roman" w:hAnsi="Times New Roman" w:cs="Times New Roman"/>
                <w:b/>
                <w:sz w:val="20"/>
                <w:szCs w:val="20"/>
              </w:rPr>
              <w:t xml:space="preserve">Reviewer for Second IEEE International Conference on Data Science and Network Security </w:t>
            </w:r>
            <w:r>
              <w:rPr>
                <w:rFonts w:ascii="Times New Roman" w:hAnsi="Times New Roman" w:cs="Times New Roman"/>
                <w:b/>
                <w:sz w:val="20"/>
                <w:szCs w:val="20"/>
                <w:shd w:val="clear" w:color="auto" w:fill="FFFFFF"/>
              </w:rPr>
              <w:t xml:space="preserve">ICDSNS-2024 </w:t>
            </w:r>
            <w:r>
              <w:rPr>
                <w:rFonts w:ascii="Times New Roman" w:hAnsi="Times New Roman" w:cs="Times New Roman"/>
                <w:b/>
                <w:sz w:val="20"/>
                <w:szCs w:val="20"/>
              </w:rPr>
              <w:t>organized by Kalpataru Institute of Technology, Tiptur, during 26th July -27th July 2024</w:t>
            </w:r>
          </w:p>
        </w:tc>
      </w:tr>
      <w:tr w:rsidR="00876E0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25"/>
        </w:trPr>
        <w:tc>
          <w:tcPr>
            <w:tcW w:w="9576" w:type="dxa"/>
            <w:gridSpan w:val="16"/>
            <w:shd w:val="clear" w:color="auto" w:fill="auto"/>
          </w:tcPr>
          <w:p w:rsidR="00876E01" w:rsidRDefault="00876E01">
            <w:pPr>
              <w:spacing w:after="0" w:line="240" w:lineRule="auto"/>
              <w:ind w:left="108"/>
              <w:jc w:val="both"/>
              <w:rPr>
                <w:rFonts w:ascii="Times New Roman" w:hAnsi="Times New Roman" w:cs="Times New Roman"/>
                <w:b/>
                <w:color w:val="222222"/>
                <w:sz w:val="20"/>
                <w:szCs w:val="20"/>
                <w:shd w:val="clear" w:color="auto" w:fill="FFFFFF"/>
              </w:rPr>
            </w:pPr>
            <w:r>
              <w:rPr>
                <w:rFonts w:ascii="Times New Roman" w:hAnsi="Times New Roman" w:cs="Times New Roman"/>
                <w:b/>
                <w:sz w:val="20"/>
                <w:szCs w:val="20"/>
              </w:rPr>
              <w:t>Reviewer in the IEEE International Conference on Networks, Multimedia and Information Technology (NMITCON) organized by Nitte Meenakshi Institute of Technology, Bengaluru India in association with IEEE Bangalore  Section during 9</w:t>
            </w:r>
            <w:r>
              <w:rPr>
                <w:rFonts w:ascii="Times New Roman" w:hAnsi="Times New Roman" w:cs="Times New Roman"/>
                <w:b/>
                <w:sz w:val="20"/>
                <w:szCs w:val="20"/>
                <w:vertAlign w:val="superscript"/>
              </w:rPr>
              <w:t>th</w:t>
            </w:r>
            <w:r>
              <w:rPr>
                <w:rFonts w:ascii="Times New Roman" w:hAnsi="Times New Roman" w:cs="Times New Roman"/>
                <w:b/>
                <w:sz w:val="20"/>
                <w:szCs w:val="20"/>
              </w:rPr>
              <w:t xml:space="preserve">  and 10</w:t>
            </w:r>
            <w:r>
              <w:rPr>
                <w:rFonts w:ascii="Times New Roman" w:hAnsi="Times New Roman" w:cs="Times New Roman"/>
                <w:b/>
                <w:sz w:val="20"/>
                <w:szCs w:val="20"/>
                <w:vertAlign w:val="superscript"/>
              </w:rPr>
              <w:t>th</w:t>
            </w:r>
            <w:r>
              <w:rPr>
                <w:rFonts w:ascii="Times New Roman" w:hAnsi="Times New Roman" w:cs="Times New Roman"/>
                <w:b/>
                <w:sz w:val="20"/>
                <w:szCs w:val="20"/>
              </w:rPr>
              <w:t xml:space="preserve">  August 2024</w:t>
            </w:r>
          </w:p>
        </w:tc>
      </w:tr>
      <w:tr w:rsidR="00876E0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25"/>
        </w:trPr>
        <w:tc>
          <w:tcPr>
            <w:tcW w:w="9576" w:type="dxa"/>
            <w:gridSpan w:val="16"/>
            <w:shd w:val="clear" w:color="auto" w:fill="auto"/>
          </w:tcPr>
          <w:p w:rsidR="00876E01" w:rsidRDefault="00876E01">
            <w:pPr>
              <w:spacing w:after="0" w:line="240" w:lineRule="auto"/>
              <w:ind w:left="108"/>
              <w:jc w:val="both"/>
              <w:rPr>
                <w:rFonts w:ascii="Times New Roman" w:hAnsi="Times New Roman" w:cs="Times New Roman"/>
                <w:b/>
                <w:sz w:val="20"/>
                <w:szCs w:val="20"/>
              </w:rPr>
            </w:pPr>
            <w:r>
              <w:rPr>
                <w:rFonts w:ascii="Times New Roman" w:hAnsi="Times New Roman" w:cs="Times New Roman"/>
                <w:b/>
                <w:color w:val="222222"/>
                <w:sz w:val="20"/>
                <w:szCs w:val="20"/>
                <w:shd w:val="clear" w:color="auto" w:fill="FFFFFF"/>
              </w:rPr>
              <w:t>Reviewer for the 10th International Conference on Electronics, Computing and Communication Technologies (IEEE CONECCT 2024), held from July 12th-14th, 2024, at the Indian Institute of Science (IISc), Bangalore</w:t>
            </w:r>
          </w:p>
        </w:tc>
      </w:tr>
      <w:tr w:rsidR="00876E0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68"/>
        </w:trPr>
        <w:tc>
          <w:tcPr>
            <w:tcW w:w="9576" w:type="dxa"/>
            <w:gridSpan w:val="16"/>
            <w:shd w:val="clear" w:color="auto" w:fill="auto"/>
          </w:tcPr>
          <w:p w:rsidR="00876E01" w:rsidRDefault="00876E01">
            <w:pPr>
              <w:spacing w:after="0" w:line="240" w:lineRule="auto"/>
              <w:ind w:left="108"/>
              <w:jc w:val="both"/>
              <w:rPr>
                <w:rFonts w:ascii="Times New Roman" w:hAnsi="Times New Roman" w:cs="Times New Roman"/>
                <w:b/>
                <w:sz w:val="20"/>
                <w:szCs w:val="20"/>
              </w:rPr>
            </w:pPr>
            <w:r>
              <w:rPr>
                <w:rFonts w:ascii="Times New Roman" w:hAnsi="Times New Roman" w:cs="Times New Roman"/>
                <w:b/>
                <w:sz w:val="20"/>
                <w:szCs w:val="20"/>
              </w:rPr>
              <w:t>Reviewer in the Second IEEE International Conference on Data Science and Information System (ICDSIS-2024),organized by  Department of Information Science and Engineering, Malnad College of Engineering, Hassan, India in association with IEEE Bangalore Section on 17th-18th May, 2024.</w:t>
            </w:r>
          </w:p>
        </w:tc>
      </w:tr>
      <w:tr w:rsidR="00876E0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68"/>
        </w:trPr>
        <w:tc>
          <w:tcPr>
            <w:tcW w:w="9576" w:type="dxa"/>
            <w:gridSpan w:val="16"/>
            <w:shd w:val="clear" w:color="auto" w:fill="auto"/>
          </w:tcPr>
          <w:p w:rsidR="00876E01" w:rsidRDefault="00876E01">
            <w:pPr>
              <w:pStyle w:val="Heading4"/>
              <w:shd w:val="clear" w:color="auto" w:fill="D5DBDB"/>
              <w:spacing w:before="0"/>
              <w:rPr>
                <w:rFonts w:ascii="Times New Roman" w:hAnsi="Times New Roman" w:cs="Times New Roman"/>
                <w:i w:val="0"/>
                <w:color w:val="auto"/>
                <w:sz w:val="20"/>
                <w:szCs w:val="20"/>
              </w:rPr>
            </w:pPr>
            <w:r>
              <w:rPr>
                <w:rFonts w:ascii="Times New Roman" w:hAnsi="Times New Roman" w:cs="Times New Roman"/>
                <w:i w:val="0"/>
                <w:color w:val="auto"/>
                <w:sz w:val="20"/>
                <w:szCs w:val="20"/>
                <w:lang w:val="en-IN" w:eastAsia="en-IN"/>
              </w:rPr>
              <w:t xml:space="preserve">Reviewer for </w:t>
            </w:r>
            <w:r>
              <w:rPr>
                <w:rFonts w:ascii="Times New Roman" w:eastAsia="Times New Roman" w:hAnsi="Times New Roman" w:cs="Times New Roman"/>
                <w:i w:val="0"/>
                <w:color w:val="auto"/>
                <w:sz w:val="20"/>
                <w:szCs w:val="20"/>
                <w:lang w:val="en-IN" w:eastAsia="en-IN"/>
              </w:rPr>
              <w:t xml:space="preserve">Third International Conference on Advanced Communication and Intelligent Systems (ICACIS-2024) Jointly Organized by Jawaharlal Nehru University (JNU) New Delhi &amp; Warsaw Management University, Poland during </w:t>
            </w:r>
            <w:r>
              <w:rPr>
                <w:rFonts w:ascii="Times New Roman" w:hAnsi="Times New Roman" w:cs="Times New Roman"/>
                <w:i w:val="0"/>
                <w:color w:val="auto"/>
                <w:sz w:val="20"/>
                <w:szCs w:val="20"/>
                <w:shd w:val="clear" w:color="auto" w:fill="FFFFFF"/>
              </w:rPr>
              <w:t>May 16–17, 2024.</w:t>
            </w:r>
          </w:p>
        </w:tc>
      </w:tr>
      <w:tr w:rsidR="00876E0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68"/>
        </w:trPr>
        <w:tc>
          <w:tcPr>
            <w:tcW w:w="9576" w:type="dxa"/>
            <w:gridSpan w:val="16"/>
            <w:shd w:val="clear" w:color="auto" w:fill="auto"/>
          </w:tcPr>
          <w:p w:rsidR="00876E01" w:rsidRDefault="00876E01">
            <w:pPr>
              <w:pStyle w:val="Heading4"/>
              <w:shd w:val="clear" w:color="auto" w:fill="D5DBDB"/>
              <w:spacing w:before="0"/>
              <w:rPr>
                <w:rFonts w:ascii="Times New Roman" w:hAnsi="Times New Roman" w:cs="Times New Roman"/>
                <w:i w:val="0"/>
                <w:color w:val="auto"/>
                <w:sz w:val="20"/>
                <w:szCs w:val="20"/>
              </w:rPr>
            </w:pPr>
            <w:r>
              <w:rPr>
                <w:rFonts w:ascii="Times New Roman" w:hAnsi="Times New Roman" w:cs="Times New Roman"/>
                <w:i w:val="0"/>
                <w:color w:val="auto"/>
                <w:sz w:val="20"/>
                <w:szCs w:val="20"/>
              </w:rPr>
              <w:t xml:space="preserve">Reviewer for  </w:t>
            </w:r>
            <w:r>
              <w:rPr>
                <w:rFonts w:ascii="Times New Roman" w:hAnsi="Times New Roman" w:cs="Times New Roman"/>
                <w:bCs w:val="0"/>
                <w:i w:val="0"/>
                <w:color w:val="auto"/>
                <w:sz w:val="20"/>
                <w:szCs w:val="20"/>
                <w:shd w:val="clear" w:color="auto" w:fill="FFFFFF"/>
              </w:rPr>
              <w:t>Third IEEE International Conference on Distributed Computing and Electrical Circuits and Electronics (ICDCECE-2024)</w:t>
            </w:r>
            <w:r>
              <w:rPr>
                <w:rFonts w:ascii="Times New Roman" w:hAnsi="Times New Roman" w:cs="Times New Roman"/>
                <w:i w:val="0"/>
                <w:color w:val="auto"/>
                <w:sz w:val="20"/>
                <w:szCs w:val="20"/>
                <w:shd w:val="clear" w:color="auto" w:fill="FFFFFF"/>
              </w:rPr>
              <w:t xml:space="preserve"> Organized by IEEE SB </w:t>
            </w:r>
            <w:r>
              <w:rPr>
                <w:rFonts w:ascii="Times New Roman" w:hAnsi="Times New Roman" w:cs="Times New Roman"/>
                <w:i w:val="0"/>
                <w:color w:val="auto"/>
                <w:sz w:val="20"/>
                <w:szCs w:val="20"/>
              </w:rPr>
              <w:t>Ballari Institute of Technology &amp; Management, Ballari, Karnataka, India during 26.04.2024 to 27.04.2024</w:t>
            </w:r>
          </w:p>
        </w:tc>
      </w:tr>
      <w:tr w:rsidR="00876E0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19"/>
        </w:trPr>
        <w:tc>
          <w:tcPr>
            <w:tcW w:w="9576" w:type="dxa"/>
            <w:gridSpan w:val="16"/>
          </w:tcPr>
          <w:p w:rsidR="00876E01" w:rsidRDefault="00876E01">
            <w:pPr>
              <w:spacing w:after="0" w:line="240" w:lineRule="auto"/>
              <w:jc w:val="both"/>
              <w:rPr>
                <w:rFonts w:ascii="Times New Roman" w:hAnsi="Times New Roman" w:cs="Times New Roman"/>
                <w:b/>
                <w:sz w:val="20"/>
                <w:szCs w:val="20"/>
              </w:rPr>
            </w:pPr>
            <w:r>
              <w:rPr>
                <w:rFonts w:ascii="Times New Roman" w:hAnsi="Times New Roman" w:cs="Times New Roman"/>
                <w:b/>
                <w:sz w:val="20"/>
                <w:szCs w:val="20"/>
              </w:rPr>
              <w:t xml:space="preserve">Reviewer for </w:t>
            </w:r>
            <w:r>
              <w:rPr>
                <w:rFonts w:ascii="Times New Roman" w:hAnsi="Times New Roman" w:cs="Times New Roman"/>
                <w:b/>
                <w:color w:val="000000"/>
                <w:sz w:val="20"/>
                <w:szCs w:val="20"/>
                <w:shd w:val="clear" w:color="auto" w:fill="FFFFFF"/>
              </w:rPr>
              <w:t>IEEE </w:t>
            </w:r>
            <w:r>
              <w:rPr>
                <w:rFonts w:ascii="Times New Roman" w:hAnsi="Times New Roman" w:cs="Times New Roman"/>
                <w:b/>
                <w:bCs/>
                <w:color w:val="000000"/>
                <w:sz w:val="20"/>
                <w:szCs w:val="20"/>
                <w:shd w:val="clear" w:color="auto" w:fill="FFFFFF"/>
              </w:rPr>
              <w:t xml:space="preserve">International Conference on Distributed Computing and Optimization Techniques (ICDCOT–2024)  </w:t>
            </w:r>
            <w:r>
              <w:rPr>
                <w:rFonts w:ascii="Times New Roman" w:hAnsi="Times New Roman" w:cs="Times New Roman"/>
                <w:b/>
                <w:sz w:val="20"/>
                <w:szCs w:val="20"/>
                <w:shd w:val="clear" w:color="auto" w:fill="FFFFFF"/>
              </w:rPr>
              <w:t xml:space="preserve">Organized by </w:t>
            </w:r>
            <w:r>
              <w:rPr>
                <w:rFonts w:ascii="Times New Roman" w:hAnsi="Times New Roman" w:cs="Times New Roman"/>
                <w:b/>
                <w:color w:val="000000"/>
                <w:sz w:val="20"/>
                <w:szCs w:val="20"/>
                <w:shd w:val="clear" w:color="auto" w:fill="FFFFFF"/>
              </w:rPr>
              <w:t>SJB Institute of Technology, Bengaluru in association with IEEE Bangalore Section</w:t>
            </w:r>
            <w:r>
              <w:rPr>
                <w:rFonts w:ascii="Times New Roman" w:hAnsi="Times New Roman" w:cs="Times New Roman"/>
                <w:b/>
                <w:bCs/>
                <w:color w:val="000000"/>
                <w:sz w:val="20"/>
                <w:szCs w:val="20"/>
                <w:shd w:val="clear" w:color="auto" w:fill="FFFFFF"/>
              </w:rPr>
              <w:t> during 15</w:t>
            </w:r>
            <w:r>
              <w:rPr>
                <w:rFonts w:ascii="Times New Roman" w:hAnsi="Times New Roman" w:cs="Times New Roman"/>
                <w:b/>
                <w:bCs/>
                <w:color w:val="000000"/>
                <w:sz w:val="20"/>
                <w:szCs w:val="20"/>
                <w:shd w:val="clear" w:color="auto" w:fill="FFFFFF"/>
                <w:vertAlign w:val="superscript"/>
              </w:rPr>
              <w:t>th</w:t>
            </w:r>
            <w:r>
              <w:rPr>
                <w:rFonts w:ascii="Times New Roman" w:hAnsi="Times New Roman" w:cs="Times New Roman"/>
                <w:b/>
                <w:bCs/>
                <w:color w:val="000000"/>
                <w:sz w:val="20"/>
                <w:szCs w:val="20"/>
                <w:shd w:val="clear" w:color="auto" w:fill="FFFFFF"/>
              </w:rPr>
              <w:t> and 16</w:t>
            </w:r>
            <w:r>
              <w:rPr>
                <w:rFonts w:ascii="Times New Roman" w:hAnsi="Times New Roman" w:cs="Times New Roman"/>
                <w:b/>
                <w:bCs/>
                <w:color w:val="000000"/>
                <w:sz w:val="20"/>
                <w:szCs w:val="20"/>
                <w:shd w:val="clear" w:color="auto" w:fill="FFFFFF"/>
                <w:vertAlign w:val="superscript"/>
              </w:rPr>
              <w:t>th</w:t>
            </w:r>
            <w:r>
              <w:rPr>
                <w:rFonts w:ascii="Times New Roman" w:hAnsi="Times New Roman" w:cs="Times New Roman"/>
                <w:b/>
                <w:bCs/>
                <w:color w:val="000000"/>
                <w:sz w:val="20"/>
                <w:szCs w:val="20"/>
                <w:shd w:val="clear" w:color="auto" w:fill="FFFFFF"/>
              </w:rPr>
              <w:t> March </w:t>
            </w:r>
            <w:r>
              <w:rPr>
                <w:rStyle w:val="il"/>
                <w:rFonts w:ascii="Times New Roman" w:hAnsi="Times New Roman" w:cs="Times New Roman"/>
                <w:b/>
                <w:bCs/>
                <w:color w:val="000000"/>
                <w:sz w:val="20"/>
                <w:szCs w:val="20"/>
                <w:shd w:val="clear" w:color="auto" w:fill="FFFFFF"/>
              </w:rPr>
              <w:t>2024</w:t>
            </w:r>
            <w:r>
              <w:rPr>
                <w:rFonts w:ascii="Times New Roman" w:hAnsi="Times New Roman" w:cs="Times New Roman"/>
                <w:b/>
                <w:color w:val="000000"/>
                <w:sz w:val="20"/>
                <w:szCs w:val="20"/>
                <w:shd w:val="clear" w:color="auto" w:fill="FFFFFF"/>
              </w:rPr>
              <w:t> </w:t>
            </w:r>
          </w:p>
        </w:tc>
      </w:tr>
      <w:tr w:rsidR="00876E0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19"/>
        </w:trPr>
        <w:tc>
          <w:tcPr>
            <w:tcW w:w="9576" w:type="dxa"/>
            <w:gridSpan w:val="16"/>
          </w:tcPr>
          <w:p w:rsidR="00876E01" w:rsidRDefault="00876E01">
            <w:pPr>
              <w:spacing w:after="0" w:line="240" w:lineRule="auto"/>
              <w:jc w:val="both"/>
              <w:rPr>
                <w:rFonts w:ascii="Times New Roman" w:hAnsi="Times New Roman" w:cs="Times New Roman"/>
                <w:b/>
                <w:sz w:val="20"/>
                <w:szCs w:val="20"/>
              </w:rPr>
            </w:pPr>
            <w:r>
              <w:rPr>
                <w:rFonts w:ascii="Times New Roman" w:hAnsi="Times New Roman" w:cs="Times New Roman"/>
                <w:b/>
                <w:sz w:val="20"/>
                <w:szCs w:val="20"/>
              </w:rPr>
              <w:t xml:space="preserve">Reviewer for </w:t>
            </w:r>
            <w:r>
              <w:rPr>
                <w:rFonts w:ascii="Times New Roman" w:hAnsi="Times New Roman" w:cs="Times New Roman"/>
                <w:b/>
                <w:bCs/>
                <w:color w:val="000000"/>
                <w:sz w:val="20"/>
                <w:szCs w:val="20"/>
                <w:shd w:val="clear" w:color="auto" w:fill="FFFFFF"/>
              </w:rPr>
              <w:t>Second IEEE International Conference on Integrated Circuits and Communication Systems (</w:t>
            </w:r>
            <w:r>
              <w:rPr>
                <w:rStyle w:val="il"/>
                <w:rFonts w:ascii="Times New Roman" w:hAnsi="Times New Roman" w:cs="Times New Roman"/>
                <w:b/>
                <w:bCs/>
                <w:color w:val="000000"/>
                <w:sz w:val="20"/>
                <w:szCs w:val="20"/>
                <w:shd w:val="clear" w:color="auto" w:fill="FFFFFF"/>
              </w:rPr>
              <w:t>ICICACS</w:t>
            </w:r>
            <w:r>
              <w:rPr>
                <w:rFonts w:ascii="Times New Roman" w:hAnsi="Times New Roman" w:cs="Times New Roman"/>
                <w:b/>
                <w:bCs/>
                <w:color w:val="000000"/>
                <w:sz w:val="20"/>
                <w:szCs w:val="20"/>
                <w:shd w:val="clear" w:color="auto" w:fill="FFFFFF"/>
              </w:rPr>
              <w:t> - </w:t>
            </w:r>
            <w:r>
              <w:rPr>
                <w:rStyle w:val="il"/>
                <w:rFonts w:ascii="Times New Roman" w:hAnsi="Times New Roman" w:cs="Times New Roman"/>
                <w:b/>
                <w:bCs/>
                <w:color w:val="000000"/>
                <w:sz w:val="20"/>
                <w:szCs w:val="20"/>
                <w:shd w:val="clear" w:color="auto" w:fill="FFFFFF"/>
              </w:rPr>
              <w:t>2024</w:t>
            </w:r>
            <w:r>
              <w:rPr>
                <w:rFonts w:ascii="Times New Roman" w:hAnsi="Times New Roman" w:cs="Times New Roman"/>
                <w:b/>
                <w:bCs/>
                <w:color w:val="000000"/>
                <w:sz w:val="20"/>
                <w:szCs w:val="20"/>
                <w:shd w:val="clear" w:color="auto" w:fill="FFFFFF"/>
              </w:rPr>
              <w:t xml:space="preserve">) </w:t>
            </w:r>
            <w:r>
              <w:rPr>
                <w:rFonts w:ascii="Times New Roman" w:hAnsi="Times New Roman" w:cs="Times New Roman"/>
                <w:b/>
                <w:sz w:val="20"/>
                <w:szCs w:val="20"/>
                <w:shd w:val="clear" w:color="auto" w:fill="FFFFFF"/>
              </w:rPr>
              <w:t xml:space="preserve">Organized by Department of Electronics and Communication, H.K.E Societies </w:t>
            </w:r>
            <w:r>
              <w:rPr>
                <w:rFonts w:ascii="Times New Roman" w:hAnsi="Times New Roman" w:cs="Times New Roman"/>
                <w:b/>
                <w:color w:val="000000"/>
                <w:sz w:val="20"/>
                <w:szCs w:val="20"/>
                <w:shd w:val="clear" w:color="auto" w:fill="FFFFFF"/>
              </w:rPr>
              <w:t>Sir M Visvesvaraya College of Engineering, Raichur, in association with IEEE Bangalore Section and IEEE North Karnataka Subsection., Karnataka</w:t>
            </w:r>
            <w:r>
              <w:rPr>
                <w:rFonts w:ascii="Times New Roman" w:hAnsi="Times New Roman" w:cs="Times New Roman"/>
                <w:b/>
                <w:bCs/>
                <w:color w:val="000000"/>
                <w:sz w:val="20"/>
                <w:szCs w:val="20"/>
                <w:shd w:val="clear" w:color="auto" w:fill="FFFFFF"/>
              </w:rPr>
              <w:t> during 23</w:t>
            </w:r>
            <w:r>
              <w:rPr>
                <w:rFonts w:ascii="Times New Roman" w:hAnsi="Times New Roman" w:cs="Times New Roman"/>
                <w:b/>
                <w:bCs/>
                <w:color w:val="000000"/>
                <w:sz w:val="20"/>
                <w:szCs w:val="20"/>
                <w:shd w:val="clear" w:color="auto" w:fill="FFFFFF"/>
                <w:vertAlign w:val="superscript"/>
              </w:rPr>
              <w:t>rd</w:t>
            </w:r>
            <w:r>
              <w:rPr>
                <w:rFonts w:ascii="Times New Roman" w:hAnsi="Times New Roman" w:cs="Times New Roman"/>
                <w:b/>
                <w:bCs/>
                <w:color w:val="000000"/>
                <w:sz w:val="20"/>
                <w:szCs w:val="20"/>
                <w:shd w:val="clear" w:color="auto" w:fill="FFFFFF"/>
              </w:rPr>
              <w:t> to 25</w:t>
            </w:r>
            <w:r>
              <w:rPr>
                <w:rFonts w:ascii="Times New Roman" w:hAnsi="Times New Roman" w:cs="Times New Roman"/>
                <w:b/>
                <w:bCs/>
                <w:color w:val="000000"/>
                <w:sz w:val="20"/>
                <w:szCs w:val="20"/>
                <w:shd w:val="clear" w:color="auto" w:fill="FFFFFF"/>
                <w:vertAlign w:val="superscript"/>
              </w:rPr>
              <w:t>th</w:t>
            </w:r>
            <w:r>
              <w:rPr>
                <w:rFonts w:ascii="Times New Roman" w:hAnsi="Times New Roman" w:cs="Times New Roman"/>
                <w:b/>
                <w:bCs/>
                <w:color w:val="000000"/>
                <w:sz w:val="20"/>
                <w:szCs w:val="20"/>
                <w:shd w:val="clear" w:color="auto" w:fill="FFFFFF"/>
              </w:rPr>
              <w:t> February </w:t>
            </w:r>
            <w:r>
              <w:rPr>
                <w:rStyle w:val="il"/>
                <w:rFonts w:ascii="Times New Roman" w:hAnsi="Times New Roman" w:cs="Times New Roman"/>
                <w:b/>
                <w:bCs/>
                <w:color w:val="000000"/>
                <w:sz w:val="20"/>
                <w:szCs w:val="20"/>
                <w:shd w:val="clear" w:color="auto" w:fill="FFFFFF"/>
              </w:rPr>
              <w:t>2024</w:t>
            </w:r>
            <w:r>
              <w:rPr>
                <w:rFonts w:ascii="Times New Roman" w:hAnsi="Times New Roman" w:cs="Times New Roman"/>
                <w:b/>
                <w:color w:val="000000"/>
                <w:sz w:val="20"/>
                <w:szCs w:val="20"/>
                <w:shd w:val="clear" w:color="auto" w:fill="FFFFFF"/>
              </w:rPr>
              <w:t> </w:t>
            </w:r>
          </w:p>
        </w:tc>
      </w:tr>
      <w:tr w:rsidR="00876E0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19"/>
        </w:trPr>
        <w:tc>
          <w:tcPr>
            <w:tcW w:w="9576" w:type="dxa"/>
            <w:gridSpan w:val="16"/>
          </w:tcPr>
          <w:p w:rsidR="00876E01" w:rsidRDefault="00876E01">
            <w:pPr>
              <w:spacing w:after="0" w:line="240" w:lineRule="auto"/>
              <w:jc w:val="both"/>
              <w:rPr>
                <w:rFonts w:ascii="Times New Roman" w:hAnsi="Times New Roman" w:cs="Times New Roman"/>
                <w:b/>
                <w:sz w:val="20"/>
                <w:szCs w:val="20"/>
              </w:rPr>
            </w:pPr>
            <w:r>
              <w:rPr>
                <w:rFonts w:ascii="Times New Roman" w:hAnsi="Times New Roman" w:cs="Times New Roman"/>
                <w:b/>
                <w:sz w:val="20"/>
                <w:szCs w:val="20"/>
              </w:rPr>
              <w:t xml:space="preserve">Reviewer for A Two days Springer </w:t>
            </w:r>
            <w:r>
              <w:rPr>
                <w:rFonts w:ascii="Times New Roman" w:hAnsi="Times New Roman" w:cs="Times New Roman"/>
                <w:b/>
                <w:bCs/>
                <w:sz w:val="20"/>
                <w:szCs w:val="20"/>
                <w:shd w:val="clear" w:color="auto" w:fill="FFFFFF"/>
              </w:rPr>
              <w:t>International Conference on Advances in Computational Intelligence</w:t>
            </w:r>
            <w:r>
              <w:rPr>
                <w:rFonts w:ascii="Times New Roman" w:hAnsi="Times New Roman" w:cs="Times New Roman"/>
                <w:b/>
                <w:sz w:val="20"/>
                <w:szCs w:val="20"/>
                <w:shd w:val="clear" w:color="auto" w:fill="FFFFFF"/>
              </w:rPr>
              <w:t>  (</w:t>
            </w:r>
            <w:r>
              <w:rPr>
                <w:rFonts w:ascii="Times New Roman" w:hAnsi="Times New Roman" w:cs="Times New Roman"/>
                <w:b/>
                <w:bCs/>
                <w:sz w:val="20"/>
                <w:szCs w:val="20"/>
                <w:shd w:val="clear" w:color="auto" w:fill="FFFFFF"/>
              </w:rPr>
              <w:t>ICACI-2023</w:t>
            </w:r>
            <w:r>
              <w:rPr>
                <w:rFonts w:ascii="Times New Roman" w:hAnsi="Times New Roman" w:cs="Times New Roman"/>
                <w:b/>
                <w:sz w:val="20"/>
                <w:szCs w:val="20"/>
                <w:shd w:val="clear" w:color="auto" w:fill="FFFFFF"/>
              </w:rPr>
              <w:t>) Department of Information Technology Maturi Venkata Subba Rao Engineering College, Hyderabad, Telangana, India during on 15</w:t>
            </w:r>
            <w:r>
              <w:rPr>
                <w:rFonts w:ascii="Times New Roman" w:hAnsi="Times New Roman" w:cs="Times New Roman"/>
                <w:b/>
                <w:sz w:val="20"/>
                <w:szCs w:val="20"/>
                <w:shd w:val="clear" w:color="auto" w:fill="FFFFFF"/>
                <w:vertAlign w:val="superscript"/>
              </w:rPr>
              <w:t>.</w:t>
            </w:r>
            <w:r>
              <w:rPr>
                <w:rFonts w:ascii="Times New Roman" w:hAnsi="Times New Roman" w:cs="Times New Roman"/>
                <w:b/>
                <w:sz w:val="20"/>
                <w:szCs w:val="20"/>
                <w:shd w:val="clear" w:color="auto" w:fill="FFFFFF"/>
              </w:rPr>
              <w:t>12.2023to 16.12.2023</w:t>
            </w:r>
          </w:p>
        </w:tc>
      </w:tr>
      <w:tr w:rsidR="00876E0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19"/>
        </w:trPr>
        <w:tc>
          <w:tcPr>
            <w:tcW w:w="9576" w:type="dxa"/>
            <w:gridSpan w:val="16"/>
          </w:tcPr>
          <w:p w:rsidR="00876E01" w:rsidRDefault="00876E01">
            <w:pPr>
              <w:spacing w:after="0" w:line="240" w:lineRule="auto"/>
              <w:jc w:val="both"/>
              <w:rPr>
                <w:rFonts w:ascii="Times New Roman" w:hAnsi="Times New Roman" w:cs="Times New Roman"/>
                <w:b/>
                <w:sz w:val="20"/>
                <w:szCs w:val="20"/>
              </w:rPr>
            </w:pPr>
            <w:r>
              <w:rPr>
                <w:rFonts w:ascii="Times New Roman" w:hAnsi="Times New Roman" w:cs="Times New Roman"/>
                <w:b/>
                <w:sz w:val="20"/>
                <w:szCs w:val="20"/>
              </w:rPr>
              <w:t>Reviewer for IEEE MYSURUCON 2023-The Third Edition of the Flagship International Conference</w:t>
            </w:r>
          </w:p>
          <w:p w:rsidR="00876E01" w:rsidRDefault="00876E01">
            <w:pPr>
              <w:spacing w:after="0" w:line="240" w:lineRule="auto"/>
              <w:jc w:val="both"/>
              <w:rPr>
                <w:rFonts w:ascii="Times New Roman" w:hAnsi="Times New Roman" w:cs="Times New Roman"/>
                <w:b/>
                <w:sz w:val="20"/>
                <w:szCs w:val="20"/>
              </w:rPr>
            </w:pPr>
            <w:r>
              <w:rPr>
                <w:rFonts w:ascii="Times New Roman" w:hAnsi="Times New Roman" w:cs="Times New Roman"/>
                <w:b/>
                <w:sz w:val="20"/>
                <w:szCs w:val="20"/>
              </w:rPr>
              <w:t>Series of IEEE Mysore Sub Section in association with IEEE Bangalore Section Hosted by Malnad College of</w:t>
            </w:r>
          </w:p>
          <w:p w:rsidR="00876E01" w:rsidRDefault="00876E01">
            <w:pPr>
              <w:spacing w:after="0" w:line="240" w:lineRule="auto"/>
              <w:jc w:val="both"/>
              <w:rPr>
                <w:rFonts w:ascii="Times New Roman" w:hAnsi="Times New Roman" w:cs="Times New Roman"/>
                <w:b/>
                <w:sz w:val="20"/>
                <w:szCs w:val="20"/>
              </w:rPr>
            </w:pPr>
            <w:r>
              <w:rPr>
                <w:rFonts w:ascii="Times New Roman" w:hAnsi="Times New Roman" w:cs="Times New Roman"/>
                <w:b/>
                <w:sz w:val="20"/>
                <w:szCs w:val="20"/>
              </w:rPr>
              <w:t xml:space="preserve">Engineering, Hassan during 01.12.2023 to 02.12.2023 </w:t>
            </w:r>
          </w:p>
        </w:tc>
      </w:tr>
      <w:tr w:rsidR="00876E0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19"/>
        </w:trPr>
        <w:tc>
          <w:tcPr>
            <w:tcW w:w="9576" w:type="dxa"/>
            <w:gridSpan w:val="16"/>
          </w:tcPr>
          <w:p w:rsidR="00876E01" w:rsidRDefault="00876E01">
            <w:pPr>
              <w:spacing w:after="0" w:line="240" w:lineRule="auto"/>
              <w:jc w:val="both"/>
              <w:rPr>
                <w:rFonts w:ascii="Times New Roman" w:eastAsia="Times New Roman" w:hAnsi="Times New Roman" w:cs="Times New Roman"/>
                <w:b/>
                <w:sz w:val="20"/>
                <w:szCs w:val="20"/>
                <w:lang w:val="en-IN" w:eastAsia="en-IN"/>
              </w:rPr>
            </w:pPr>
            <w:r>
              <w:rPr>
                <w:rFonts w:ascii="Times New Roman" w:hAnsi="Times New Roman" w:cs="Times New Roman"/>
                <w:b/>
                <w:sz w:val="20"/>
                <w:szCs w:val="20"/>
              </w:rPr>
              <w:t xml:space="preserve">Reviewer in the </w:t>
            </w:r>
            <w:r>
              <w:rPr>
                <w:rFonts w:ascii="Times New Roman" w:eastAsia="Times New Roman" w:hAnsi="Times New Roman" w:cs="Times New Roman"/>
                <w:b/>
                <w:sz w:val="20"/>
                <w:szCs w:val="20"/>
                <w:lang w:val="en-IN" w:eastAsia="en-IN"/>
              </w:rPr>
              <w:t>AICTE Sponsored International Conference on Recent Advances in Science and Engineering Technology (ICRASET-23), In Association with IEEE Bangalore Section, Organized by The Department of Electronics and Communication Engineering, BGS Institute of Technology, Adichunchanagiri University. during 23.11.2023 and 24.11.2023</w:t>
            </w:r>
          </w:p>
        </w:tc>
      </w:tr>
      <w:tr w:rsidR="00876E0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19"/>
        </w:trPr>
        <w:tc>
          <w:tcPr>
            <w:tcW w:w="9576" w:type="dxa"/>
            <w:gridSpan w:val="16"/>
          </w:tcPr>
          <w:p w:rsidR="00876E01" w:rsidRDefault="00876E01">
            <w:pPr>
              <w:spacing w:after="0" w:line="240" w:lineRule="auto"/>
              <w:jc w:val="both"/>
              <w:rPr>
                <w:rFonts w:ascii="Times New Roman" w:hAnsi="Times New Roman" w:cs="Times New Roman"/>
                <w:b/>
                <w:sz w:val="20"/>
                <w:szCs w:val="20"/>
              </w:rPr>
            </w:pPr>
            <w:r>
              <w:rPr>
                <w:rFonts w:ascii="Times New Roman" w:hAnsi="Times New Roman" w:cs="Times New Roman"/>
                <w:b/>
                <w:sz w:val="20"/>
                <w:szCs w:val="20"/>
              </w:rPr>
              <w:t>Reviewer in the Third International Conference on Mobile Networks and Wireless Communications</w:t>
            </w:r>
          </w:p>
          <w:p w:rsidR="00876E01" w:rsidRDefault="00876E01">
            <w:pPr>
              <w:shd w:val="clear" w:color="auto" w:fill="FFFFFF"/>
              <w:spacing w:after="0" w:line="235" w:lineRule="atLeast"/>
              <w:jc w:val="both"/>
              <w:rPr>
                <w:rFonts w:ascii="Times New Roman" w:hAnsi="Times New Roman" w:cs="Times New Roman"/>
                <w:b/>
                <w:sz w:val="20"/>
                <w:szCs w:val="20"/>
              </w:rPr>
            </w:pPr>
            <w:r>
              <w:rPr>
                <w:rFonts w:ascii="Times New Roman" w:hAnsi="Times New Roman" w:cs="Times New Roman"/>
                <w:b/>
                <w:sz w:val="20"/>
                <w:szCs w:val="20"/>
              </w:rPr>
              <w:t>(ICMNWC-2023), organized by the Sri Siddhartha Institute of Technology, Tumakuru, India in association with IEEE Bangalore Section on 04-05 December, 2023.</w:t>
            </w:r>
          </w:p>
        </w:tc>
      </w:tr>
      <w:tr w:rsidR="00876E0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19"/>
        </w:trPr>
        <w:tc>
          <w:tcPr>
            <w:tcW w:w="9576" w:type="dxa"/>
            <w:gridSpan w:val="16"/>
          </w:tcPr>
          <w:p w:rsidR="00876E01" w:rsidRDefault="00876E01">
            <w:pPr>
              <w:shd w:val="clear" w:color="auto" w:fill="FFFFFF"/>
              <w:spacing w:after="0" w:line="235" w:lineRule="atLeast"/>
              <w:jc w:val="both"/>
              <w:rPr>
                <w:rFonts w:ascii="Times New Roman" w:eastAsia="Times New Roman" w:hAnsi="Times New Roman" w:cs="Times New Roman"/>
                <w:b/>
                <w:color w:val="222222"/>
                <w:sz w:val="20"/>
                <w:szCs w:val="20"/>
                <w:lang w:val="en-IN" w:eastAsia="en-IN"/>
              </w:rPr>
            </w:pPr>
            <w:r>
              <w:rPr>
                <w:rFonts w:ascii="Times New Roman" w:hAnsi="Times New Roman" w:cs="Times New Roman"/>
                <w:b/>
                <w:sz w:val="20"/>
                <w:szCs w:val="20"/>
              </w:rPr>
              <w:t xml:space="preserve">Reviewer for First </w:t>
            </w:r>
            <w:r>
              <w:rPr>
                <w:rStyle w:val="style69"/>
                <w:rFonts w:ascii="Times New Roman" w:hAnsi="Times New Roman" w:cs="Times New Roman"/>
                <w:b/>
                <w:bCs/>
                <w:sz w:val="20"/>
                <w:szCs w:val="20"/>
              </w:rPr>
              <w:t>IEEE</w:t>
            </w:r>
            <w:r>
              <w:rPr>
                <w:rFonts w:ascii="Times New Roman" w:hAnsi="Times New Roman" w:cs="Times New Roman"/>
                <w:b/>
                <w:sz w:val="20"/>
                <w:szCs w:val="20"/>
                <w:shd w:val="clear" w:color="auto" w:fill="FFFFFF"/>
              </w:rPr>
              <w:t xml:space="preserve"> International Conference on </w:t>
            </w:r>
            <w:r>
              <w:rPr>
                <w:rFonts w:ascii="Times New Roman" w:hAnsi="Times New Roman" w:cs="Times New Roman"/>
                <w:b/>
                <w:color w:val="222222"/>
                <w:sz w:val="20"/>
                <w:szCs w:val="20"/>
                <w:shd w:val="clear" w:color="auto" w:fill="FFFFFF"/>
              </w:rPr>
              <w:t>Integrated Intelligence and Communication Systems (</w:t>
            </w:r>
            <w:r>
              <w:rPr>
                <w:rStyle w:val="il"/>
                <w:rFonts w:ascii="Times New Roman" w:hAnsi="Times New Roman" w:cs="Times New Roman"/>
                <w:b/>
                <w:bCs/>
                <w:color w:val="222222"/>
                <w:sz w:val="20"/>
                <w:szCs w:val="20"/>
                <w:shd w:val="clear" w:color="auto" w:fill="FFFFFF"/>
              </w:rPr>
              <w:t>ICIICS</w:t>
            </w:r>
            <w:r>
              <w:rPr>
                <w:rFonts w:ascii="Times New Roman" w:hAnsi="Times New Roman" w:cs="Times New Roman"/>
                <w:b/>
                <w:bCs/>
                <w:color w:val="222222"/>
                <w:sz w:val="20"/>
                <w:szCs w:val="20"/>
                <w:shd w:val="clear" w:color="auto" w:fill="FFFFFF"/>
              </w:rPr>
              <w:t xml:space="preserve">–2023) </w:t>
            </w:r>
            <w:r>
              <w:rPr>
                <w:rFonts w:ascii="Times New Roman" w:hAnsi="Times New Roman" w:cs="Times New Roman"/>
                <w:b/>
                <w:bCs/>
                <w:sz w:val="20"/>
                <w:szCs w:val="20"/>
                <w:shd w:val="clear" w:color="auto" w:fill="FFFFFF"/>
              </w:rPr>
              <w:t xml:space="preserve">Organized by </w:t>
            </w:r>
            <w:r>
              <w:rPr>
                <w:rFonts w:ascii="Times New Roman" w:hAnsi="Times New Roman" w:cs="Times New Roman"/>
                <w:b/>
                <w:color w:val="222222"/>
                <w:sz w:val="20"/>
                <w:szCs w:val="20"/>
                <w:shd w:val="clear" w:color="auto" w:fill="FFFFFF"/>
              </w:rPr>
              <w:t>Sharnbasva University, Kalaburagi </w:t>
            </w:r>
            <w:r>
              <w:rPr>
                <w:rFonts w:ascii="Times New Roman" w:hAnsi="Times New Roman" w:cs="Times New Roman"/>
                <w:b/>
                <w:sz w:val="20"/>
                <w:szCs w:val="20"/>
                <w:shd w:val="clear" w:color="auto" w:fill="FFFFFF"/>
              </w:rPr>
              <w:t xml:space="preserve">, </w:t>
            </w:r>
            <w:r>
              <w:rPr>
                <w:rFonts w:ascii="Times New Roman" w:hAnsi="Times New Roman" w:cs="Times New Roman"/>
                <w:b/>
                <w:bCs/>
                <w:sz w:val="20"/>
                <w:szCs w:val="20"/>
                <w:shd w:val="clear" w:color="auto" w:fill="FFFFFF"/>
              </w:rPr>
              <w:t xml:space="preserve">during </w:t>
            </w:r>
            <w:r>
              <w:rPr>
                <w:rFonts w:ascii="Times New Roman" w:eastAsia="Times New Roman" w:hAnsi="Times New Roman" w:cs="Times New Roman"/>
                <w:b/>
                <w:color w:val="222222"/>
                <w:sz w:val="20"/>
                <w:szCs w:val="20"/>
                <w:lang w:val="en-IN" w:eastAsia="en-IN"/>
              </w:rPr>
              <w:t>24 &amp; 25 November 2023.</w:t>
            </w:r>
          </w:p>
        </w:tc>
      </w:tr>
      <w:tr w:rsidR="00876E0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74"/>
        </w:trPr>
        <w:tc>
          <w:tcPr>
            <w:tcW w:w="9576" w:type="dxa"/>
            <w:gridSpan w:val="16"/>
          </w:tcPr>
          <w:p w:rsidR="00876E01" w:rsidRDefault="00876E01">
            <w:pPr>
              <w:spacing w:after="0" w:line="240" w:lineRule="auto"/>
              <w:rPr>
                <w:rFonts w:ascii="Times New Roman" w:hAnsi="Times New Roman" w:cs="Times New Roman"/>
                <w:b/>
                <w:sz w:val="20"/>
                <w:szCs w:val="20"/>
              </w:rPr>
            </w:pPr>
            <w:r>
              <w:rPr>
                <w:rFonts w:ascii="Times New Roman" w:hAnsi="Times New Roman" w:cs="Times New Roman"/>
                <w:b/>
                <w:sz w:val="20"/>
                <w:szCs w:val="20"/>
              </w:rPr>
              <w:t>Reviewer for First IEEE International Conference on Ambient Intelligence, Knowledge Informatics and Industrial Electronics (</w:t>
            </w:r>
            <w:r>
              <w:rPr>
                <w:rFonts w:ascii="Times New Roman" w:hAnsi="Times New Roman" w:cs="Times New Roman"/>
                <w:b/>
                <w:sz w:val="20"/>
                <w:szCs w:val="20"/>
                <w:shd w:val="clear" w:color="auto" w:fill="FFFFFF"/>
              </w:rPr>
              <w:t xml:space="preserve">AIKIIE-2023) Organized by Rao Bahadur  Y.Mahabaleswarappa  Engineering College,  Ballary  During 02.11.2023 and 03.11.2023 </w:t>
            </w:r>
          </w:p>
        </w:tc>
      </w:tr>
      <w:tr w:rsidR="00876E0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19"/>
        </w:trPr>
        <w:tc>
          <w:tcPr>
            <w:tcW w:w="9576" w:type="dxa"/>
            <w:gridSpan w:val="16"/>
          </w:tcPr>
          <w:p w:rsidR="00876E01" w:rsidRDefault="00876E01">
            <w:pPr>
              <w:spacing w:after="0" w:line="240" w:lineRule="auto"/>
              <w:rPr>
                <w:rFonts w:ascii="Times New Roman" w:hAnsi="Times New Roman" w:cs="Times New Roman"/>
                <w:b/>
                <w:sz w:val="20"/>
                <w:szCs w:val="20"/>
              </w:rPr>
            </w:pPr>
            <w:r>
              <w:rPr>
                <w:rFonts w:ascii="Times New Roman" w:hAnsi="Times New Roman" w:cs="Times New Roman"/>
                <w:b/>
                <w:sz w:val="20"/>
                <w:szCs w:val="20"/>
              </w:rPr>
              <w:t>Reviewer for International Conference on Evolutionary Algorithms and Soft Computing Techniques (</w:t>
            </w:r>
            <w:r>
              <w:rPr>
                <w:rFonts w:ascii="Times New Roman" w:hAnsi="Times New Roman" w:cs="Times New Roman"/>
                <w:b/>
                <w:color w:val="222222"/>
                <w:sz w:val="20"/>
                <w:szCs w:val="20"/>
                <w:shd w:val="clear" w:color="auto" w:fill="FFFFFF"/>
              </w:rPr>
              <w:t>EASCT-2023) </w:t>
            </w:r>
            <w:r>
              <w:rPr>
                <w:rFonts w:ascii="Times New Roman" w:hAnsi="Times New Roman" w:cs="Times New Roman"/>
                <w:b/>
                <w:sz w:val="20"/>
                <w:szCs w:val="20"/>
              </w:rPr>
              <w:t xml:space="preserve">organized by </w:t>
            </w:r>
            <w:r>
              <w:rPr>
                <w:rFonts w:ascii="Times New Roman" w:hAnsi="Times New Roman" w:cs="Times New Roman"/>
                <w:b/>
                <w:color w:val="222222"/>
                <w:sz w:val="20"/>
                <w:szCs w:val="20"/>
                <w:shd w:val="clear" w:color="auto" w:fill="FFFFFF"/>
              </w:rPr>
              <w:t>RV Institute of Technology and Management (RVITM), Bangaluru</w:t>
            </w:r>
            <w:r>
              <w:rPr>
                <w:rFonts w:ascii="Times New Roman" w:hAnsi="Times New Roman" w:cs="Times New Roman"/>
                <w:b/>
                <w:sz w:val="20"/>
                <w:szCs w:val="20"/>
              </w:rPr>
              <w:t>, during</w:t>
            </w:r>
            <w:r>
              <w:rPr>
                <w:rFonts w:ascii="Times New Roman" w:hAnsi="Times New Roman" w:cs="Times New Roman"/>
                <w:b/>
                <w:color w:val="222222"/>
                <w:sz w:val="20"/>
                <w:szCs w:val="20"/>
                <w:shd w:val="clear" w:color="auto" w:fill="FFFFFF"/>
              </w:rPr>
              <w:t xml:space="preserve"> 20-21, October 2023.</w:t>
            </w:r>
          </w:p>
        </w:tc>
      </w:tr>
      <w:tr w:rsidR="00876E0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19"/>
        </w:trPr>
        <w:tc>
          <w:tcPr>
            <w:tcW w:w="9576" w:type="dxa"/>
            <w:gridSpan w:val="16"/>
          </w:tcPr>
          <w:p w:rsidR="00876E01" w:rsidRDefault="00876E01">
            <w:pPr>
              <w:spacing w:after="0" w:line="240" w:lineRule="auto"/>
              <w:rPr>
                <w:rFonts w:ascii="Times New Roman" w:hAnsi="Times New Roman" w:cs="Times New Roman"/>
                <w:b/>
                <w:sz w:val="20"/>
                <w:szCs w:val="20"/>
              </w:rPr>
            </w:pPr>
            <w:r>
              <w:rPr>
                <w:rFonts w:ascii="Times New Roman" w:hAnsi="Times New Roman" w:cs="Times New Roman"/>
                <w:b/>
                <w:sz w:val="20"/>
                <w:szCs w:val="20"/>
              </w:rPr>
              <w:lastRenderedPageBreak/>
              <w:t xml:space="preserve">Reviewer for First IEEE International Conference on Data Science and Network Security </w:t>
            </w:r>
            <w:r>
              <w:rPr>
                <w:rFonts w:ascii="Times New Roman" w:hAnsi="Times New Roman" w:cs="Times New Roman"/>
                <w:b/>
                <w:sz w:val="20"/>
                <w:szCs w:val="20"/>
                <w:shd w:val="clear" w:color="auto" w:fill="FFFFFF"/>
              </w:rPr>
              <w:t xml:space="preserve">ICDSNS-2023 </w:t>
            </w:r>
            <w:r>
              <w:rPr>
                <w:rFonts w:ascii="Times New Roman" w:hAnsi="Times New Roman" w:cs="Times New Roman"/>
                <w:b/>
                <w:sz w:val="20"/>
                <w:szCs w:val="20"/>
              </w:rPr>
              <w:t xml:space="preserve">organized by Kalpataru Institute of Technology, Tiptur, during 28th July -29th July 2023 </w:t>
            </w:r>
          </w:p>
        </w:tc>
      </w:tr>
      <w:tr w:rsidR="00876E0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19"/>
        </w:trPr>
        <w:tc>
          <w:tcPr>
            <w:tcW w:w="9576" w:type="dxa"/>
            <w:gridSpan w:val="16"/>
          </w:tcPr>
          <w:p w:rsidR="00876E01" w:rsidRDefault="00876E01">
            <w:pPr>
              <w:spacing w:after="0" w:line="240" w:lineRule="auto"/>
              <w:rPr>
                <w:rFonts w:ascii="Times New Roman" w:hAnsi="Times New Roman" w:cs="Times New Roman"/>
                <w:b/>
                <w:sz w:val="20"/>
                <w:szCs w:val="20"/>
              </w:rPr>
            </w:pPr>
            <w:r>
              <w:rPr>
                <w:rFonts w:ascii="Times New Roman" w:hAnsi="Times New Roman" w:cs="Times New Roman"/>
                <w:b/>
                <w:sz w:val="20"/>
                <w:szCs w:val="20"/>
              </w:rPr>
              <w:t>Reviewer for IEEE INDISCON-2023 organized by IEEE Mysore Subsection at GSSS Institute of Engineering &amp; Technology for Women, during 5th August -7th August 2023 in association with IEEE India Council and IEEE Bangalore Section.</w:t>
            </w:r>
          </w:p>
        </w:tc>
      </w:tr>
      <w:tr w:rsidR="00876E0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19"/>
        </w:trPr>
        <w:tc>
          <w:tcPr>
            <w:tcW w:w="9576" w:type="dxa"/>
            <w:gridSpan w:val="16"/>
          </w:tcPr>
          <w:p w:rsidR="00876E01" w:rsidRDefault="00876E01">
            <w:pPr>
              <w:spacing w:after="0" w:line="240" w:lineRule="auto"/>
              <w:rPr>
                <w:rFonts w:ascii="Times New Roman" w:hAnsi="Times New Roman" w:cs="Times New Roman"/>
                <w:b/>
                <w:sz w:val="20"/>
                <w:szCs w:val="20"/>
              </w:rPr>
            </w:pPr>
            <w:r>
              <w:rPr>
                <w:rFonts w:ascii="Times New Roman" w:hAnsi="Times New Roman" w:cs="Times New Roman"/>
                <w:b/>
                <w:sz w:val="20"/>
                <w:szCs w:val="20"/>
              </w:rPr>
              <w:t>Reviewer in the AICTE Sponsored IEEE International Conference on Networks, Multimedia and Information Technology (NMITCON) organized by Nitte Meenakshi Institute of Technology, Bengaluru India in association with IEEE Bangalore  Section during 1st and 2nd September</w:t>
            </w:r>
          </w:p>
        </w:tc>
      </w:tr>
      <w:tr w:rsidR="00876E0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19"/>
        </w:trPr>
        <w:tc>
          <w:tcPr>
            <w:tcW w:w="9576" w:type="dxa"/>
            <w:gridSpan w:val="16"/>
          </w:tcPr>
          <w:p w:rsidR="00876E01" w:rsidRDefault="00876E01">
            <w:pPr>
              <w:spacing w:after="0" w:line="240" w:lineRule="auto"/>
              <w:rPr>
                <w:rFonts w:ascii="Times New Roman" w:hAnsi="Times New Roman" w:cs="Times New Roman"/>
                <w:b/>
                <w:sz w:val="20"/>
                <w:szCs w:val="20"/>
              </w:rPr>
            </w:pPr>
            <w:r>
              <w:rPr>
                <w:rFonts w:ascii="Times New Roman" w:hAnsi="Times New Roman" w:cs="Times New Roman"/>
                <w:b/>
                <w:sz w:val="20"/>
                <w:szCs w:val="20"/>
              </w:rPr>
              <w:t>Reviewer in the IEEE International Conference on Applied Intelligence and Sustainable Computing (ICAISC-2023) organized by S</w:t>
            </w:r>
            <w:r>
              <w:rPr>
                <w:rFonts w:ascii="Times New Roman" w:hAnsi="Times New Roman" w:cs="Times New Roman"/>
                <w:b/>
                <w:sz w:val="20"/>
                <w:szCs w:val="20"/>
                <w:shd w:val="clear" w:color="auto" w:fill="FFFFFF"/>
              </w:rPr>
              <w:t>hri Dharmasthala Manjunatheshwara College of Engineering and Technology,  Dharwad on 16</w:t>
            </w:r>
            <w:r>
              <w:rPr>
                <w:rFonts w:ascii="Times New Roman" w:hAnsi="Times New Roman" w:cs="Times New Roman"/>
                <w:b/>
                <w:sz w:val="20"/>
                <w:szCs w:val="20"/>
                <w:shd w:val="clear" w:color="auto" w:fill="FFFFFF"/>
                <w:vertAlign w:val="superscript"/>
              </w:rPr>
              <w:t>.</w:t>
            </w:r>
            <w:r>
              <w:rPr>
                <w:rFonts w:ascii="Times New Roman" w:hAnsi="Times New Roman" w:cs="Times New Roman"/>
                <w:b/>
                <w:sz w:val="20"/>
                <w:szCs w:val="20"/>
                <w:shd w:val="clear" w:color="auto" w:fill="FFFFFF"/>
              </w:rPr>
              <w:t>.06.2023 and 17.06.2023 </w:t>
            </w:r>
          </w:p>
        </w:tc>
      </w:tr>
      <w:tr w:rsidR="00876E0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19"/>
        </w:trPr>
        <w:tc>
          <w:tcPr>
            <w:tcW w:w="9576" w:type="dxa"/>
            <w:gridSpan w:val="16"/>
          </w:tcPr>
          <w:p w:rsidR="00876E01" w:rsidRDefault="00876E01">
            <w:pPr>
              <w:spacing w:after="0" w:line="240" w:lineRule="auto"/>
              <w:rPr>
                <w:rFonts w:ascii="Times New Roman" w:hAnsi="Times New Roman" w:cs="Times New Roman"/>
                <w:b/>
                <w:sz w:val="20"/>
                <w:szCs w:val="20"/>
              </w:rPr>
            </w:pPr>
            <w:r>
              <w:rPr>
                <w:rFonts w:ascii="Times New Roman" w:hAnsi="Times New Roman" w:cs="Times New Roman"/>
                <w:b/>
                <w:sz w:val="20"/>
                <w:szCs w:val="20"/>
              </w:rPr>
              <w:t xml:space="preserve">Reviewer in the Second IEEE International Conference on </w:t>
            </w:r>
            <w:r>
              <w:rPr>
                <w:rFonts w:ascii="Times New Roman" w:hAnsi="Times New Roman" w:cs="Times New Roman"/>
                <w:b/>
                <w:sz w:val="20"/>
                <w:szCs w:val="20"/>
                <w:shd w:val="clear" w:color="auto" w:fill="FFFFFF"/>
              </w:rPr>
              <w:t xml:space="preserve">Distrubuted Computing and Electrical Circuits and Electronics (ICDCECE-2023) </w:t>
            </w:r>
            <w:r>
              <w:rPr>
                <w:rFonts w:ascii="Times New Roman" w:hAnsi="Times New Roman" w:cs="Times New Roman"/>
                <w:b/>
                <w:sz w:val="20"/>
                <w:szCs w:val="20"/>
              </w:rPr>
              <w:t>organized by</w:t>
            </w:r>
            <w:r>
              <w:rPr>
                <w:rFonts w:ascii="Times New Roman" w:hAnsi="Times New Roman" w:cs="Times New Roman"/>
                <w:b/>
                <w:sz w:val="20"/>
                <w:szCs w:val="20"/>
                <w:shd w:val="clear" w:color="auto" w:fill="FFFFFF"/>
              </w:rPr>
              <w:t xml:space="preserve"> the </w:t>
            </w:r>
            <w:r>
              <w:rPr>
                <w:rFonts w:ascii="Times New Roman" w:hAnsi="Times New Roman" w:cs="Times New Roman"/>
                <w:b/>
                <w:sz w:val="20"/>
                <w:szCs w:val="20"/>
              </w:rPr>
              <w:t>Ballari Institute of Technology and Management, Ballari India in association with IEEE Bangalore Section on 29th-30th April, 2023.</w:t>
            </w:r>
          </w:p>
        </w:tc>
      </w:tr>
      <w:tr w:rsidR="00876E0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19"/>
        </w:trPr>
        <w:tc>
          <w:tcPr>
            <w:tcW w:w="9576" w:type="dxa"/>
            <w:gridSpan w:val="16"/>
          </w:tcPr>
          <w:p w:rsidR="00876E01" w:rsidRDefault="00876E01">
            <w:pPr>
              <w:spacing w:after="0" w:line="240" w:lineRule="auto"/>
              <w:jc w:val="both"/>
              <w:rPr>
                <w:rFonts w:ascii="Times New Roman" w:hAnsi="Times New Roman" w:cs="Times New Roman"/>
                <w:b/>
                <w:sz w:val="20"/>
                <w:szCs w:val="20"/>
              </w:rPr>
            </w:pPr>
            <w:r>
              <w:rPr>
                <w:rFonts w:ascii="Times New Roman" w:hAnsi="Times New Roman" w:cs="Times New Roman"/>
                <w:b/>
                <w:sz w:val="20"/>
                <w:szCs w:val="20"/>
              </w:rPr>
              <w:t xml:space="preserve">Reviewer in the IEEE International Conference on </w:t>
            </w:r>
            <w:r>
              <w:rPr>
                <w:rFonts w:ascii="Times New Roman" w:hAnsi="Times New Roman" w:cs="Times New Roman"/>
                <w:b/>
                <w:sz w:val="20"/>
                <w:szCs w:val="20"/>
                <w:shd w:val="clear" w:color="auto" w:fill="FFFFFF"/>
              </w:rPr>
              <w:t xml:space="preserve">Integrated Circuits and Communication Systems (ICICACS-2023) </w:t>
            </w:r>
            <w:r>
              <w:rPr>
                <w:rFonts w:ascii="Times New Roman" w:hAnsi="Times New Roman" w:cs="Times New Roman"/>
                <w:b/>
                <w:sz w:val="20"/>
                <w:szCs w:val="20"/>
              </w:rPr>
              <w:t>organized by</w:t>
            </w:r>
            <w:r>
              <w:rPr>
                <w:rFonts w:ascii="Times New Roman" w:hAnsi="Times New Roman" w:cs="Times New Roman"/>
                <w:b/>
                <w:sz w:val="20"/>
                <w:szCs w:val="20"/>
                <w:shd w:val="clear" w:color="auto" w:fill="FFFFFF"/>
              </w:rPr>
              <w:t xml:space="preserve"> Department of Electronics and communication Engineering H.K.E. Society's S.L.N. College of Engineering, Raichur, Karnataka in association with IEEE Bangalore Section and IEEE North Karnataka Subsection during 24</w:t>
            </w:r>
            <w:r>
              <w:rPr>
                <w:rFonts w:ascii="Times New Roman" w:hAnsi="Times New Roman" w:cs="Times New Roman"/>
                <w:b/>
                <w:sz w:val="20"/>
                <w:szCs w:val="20"/>
                <w:shd w:val="clear" w:color="auto" w:fill="FFFFFF"/>
                <w:vertAlign w:val="superscript"/>
              </w:rPr>
              <w:t>th</w:t>
            </w:r>
            <w:r>
              <w:rPr>
                <w:rFonts w:ascii="Times New Roman" w:hAnsi="Times New Roman" w:cs="Times New Roman"/>
                <w:b/>
                <w:sz w:val="20"/>
                <w:szCs w:val="20"/>
                <w:shd w:val="clear" w:color="auto" w:fill="FFFFFF"/>
              </w:rPr>
              <w:t> &amp; 25</w:t>
            </w:r>
            <w:r>
              <w:rPr>
                <w:rFonts w:ascii="Times New Roman" w:hAnsi="Times New Roman" w:cs="Times New Roman"/>
                <w:b/>
                <w:sz w:val="20"/>
                <w:szCs w:val="20"/>
                <w:shd w:val="clear" w:color="auto" w:fill="FFFFFF"/>
                <w:vertAlign w:val="superscript"/>
              </w:rPr>
              <w:t>th</w:t>
            </w:r>
            <w:r>
              <w:rPr>
                <w:rFonts w:ascii="Times New Roman" w:hAnsi="Times New Roman" w:cs="Times New Roman"/>
                <w:b/>
                <w:sz w:val="20"/>
                <w:szCs w:val="20"/>
                <w:shd w:val="clear" w:color="auto" w:fill="FFFFFF"/>
              </w:rPr>
              <w:t>  February 2023</w:t>
            </w:r>
          </w:p>
        </w:tc>
      </w:tr>
      <w:tr w:rsidR="00876E0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19"/>
        </w:trPr>
        <w:tc>
          <w:tcPr>
            <w:tcW w:w="9576" w:type="dxa"/>
            <w:gridSpan w:val="16"/>
          </w:tcPr>
          <w:p w:rsidR="00876E01" w:rsidRDefault="00876E01">
            <w:pPr>
              <w:spacing w:after="0" w:line="240" w:lineRule="auto"/>
              <w:jc w:val="both"/>
              <w:rPr>
                <w:rFonts w:ascii="Times New Roman" w:hAnsi="Times New Roman" w:cs="Times New Roman"/>
                <w:b/>
                <w:sz w:val="20"/>
                <w:szCs w:val="20"/>
              </w:rPr>
            </w:pPr>
            <w:r>
              <w:rPr>
                <w:rFonts w:ascii="Times New Roman" w:hAnsi="Times New Roman" w:cs="Times New Roman"/>
                <w:b/>
                <w:sz w:val="20"/>
                <w:szCs w:val="20"/>
              </w:rPr>
              <w:t xml:space="preserve">Reviewer in the IEEE International Conference on knowledge engineering and communication systems </w:t>
            </w:r>
            <w:r>
              <w:rPr>
                <w:rFonts w:ascii="Times New Roman" w:hAnsi="Times New Roman" w:cs="Times New Roman"/>
                <w:b/>
                <w:sz w:val="20"/>
                <w:szCs w:val="20"/>
                <w:shd w:val="clear" w:color="auto" w:fill="FFFFFF"/>
              </w:rPr>
              <w:t xml:space="preserve">ICKECS-2022 </w:t>
            </w:r>
            <w:r>
              <w:rPr>
                <w:rFonts w:ascii="Times New Roman" w:hAnsi="Times New Roman" w:cs="Times New Roman"/>
                <w:b/>
                <w:sz w:val="20"/>
                <w:szCs w:val="20"/>
              </w:rPr>
              <w:t>organized by SJC Institute of Technology in association with IEEE Bangalore Section on December 28 and 29  2022.</w:t>
            </w:r>
          </w:p>
        </w:tc>
      </w:tr>
      <w:tr w:rsidR="00876E0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19"/>
        </w:trPr>
        <w:tc>
          <w:tcPr>
            <w:tcW w:w="9576" w:type="dxa"/>
            <w:gridSpan w:val="16"/>
          </w:tcPr>
          <w:p w:rsidR="00876E01" w:rsidRDefault="00876E01">
            <w:pPr>
              <w:spacing w:after="0" w:line="240" w:lineRule="auto"/>
              <w:jc w:val="both"/>
              <w:rPr>
                <w:rFonts w:ascii="Times New Roman" w:hAnsi="Times New Roman" w:cs="Times New Roman"/>
                <w:b/>
                <w:sz w:val="20"/>
                <w:szCs w:val="20"/>
              </w:rPr>
            </w:pPr>
            <w:r>
              <w:rPr>
                <w:rFonts w:ascii="Times New Roman" w:hAnsi="Times New Roman" w:cs="Times New Roman"/>
                <w:b/>
                <w:sz w:val="20"/>
                <w:szCs w:val="20"/>
              </w:rPr>
              <w:t>Reviewer in the Fourth International Conference on “Emerging Research in Electronics, Computer Science and Technology” ICERECT–2022, Financially sponsored by AICTE, New Delhi and Technical Co- sponsored by IEEE Bangalore Section at P. E. S. College of Engineering, Mandya 571 401, Karnataka, India during 26-27, December 2022.</w:t>
            </w:r>
          </w:p>
        </w:tc>
      </w:tr>
      <w:tr w:rsidR="00876E0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19"/>
        </w:trPr>
        <w:tc>
          <w:tcPr>
            <w:tcW w:w="9576" w:type="dxa"/>
            <w:gridSpan w:val="16"/>
          </w:tcPr>
          <w:p w:rsidR="00876E01" w:rsidRDefault="00876E01">
            <w:pPr>
              <w:spacing w:after="0" w:line="240" w:lineRule="auto"/>
              <w:jc w:val="both"/>
              <w:rPr>
                <w:rFonts w:ascii="Times New Roman" w:hAnsi="Times New Roman" w:cs="Times New Roman"/>
                <w:b/>
                <w:sz w:val="20"/>
                <w:szCs w:val="20"/>
              </w:rPr>
            </w:pPr>
            <w:r>
              <w:rPr>
                <w:rFonts w:ascii="Times New Roman" w:hAnsi="Times New Roman" w:cs="Times New Roman"/>
                <w:b/>
                <w:sz w:val="20"/>
                <w:szCs w:val="20"/>
              </w:rPr>
              <w:t>Reviewer in the Second International Conference on Mobile Networks and Wireless Communications</w:t>
            </w:r>
          </w:p>
          <w:p w:rsidR="00876E01" w:rsidRDefault="00876E01">
            <w:pPr>
              <w:spacing w:after="0" w:line="240" w:lineRule="auto"/>
              <w:jc w:val="both"/>
              <w:rPr>
                <w:rFonts w:ascii="Times New Roman" w:hAnsi="Times New Roman" w:cs="Times New Roman"/>
                <w:b/>
                <w:sz w:val="20"/>
                <w:szCs w:val="20"/>
              </w:rPr>
            </w:pPr>
            <w:r>
              <w:rPr>
                <w:rFonts w:ascii="Times New Roman" w:hAnsi="Times New Roman" w:cs="Times New Roman"/>
                <w:b/>
                <w:sz w:val="20"/>
                <w:szCs w:val="20"/>
              </w:rPr>
              <w:t>(ICMNWC-2022), organized by the Sri Siddhartha Institute of Technology, Tumakuru, India in association with IEEE Bangalore Section on 2nd-3rd December, 2022.</w:t>
            </w:r>
          </w:p>
        </w:tc>
      </w:tr>
      <w:tr w:rsidR="00876E0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19"/>
        </w:trPr>
        <w:tc>
          <w:tcPr>
            <w:tcW w:w="9576" w:type="dxa"/>
            <w:gridSpan w:val="16"/>
          </w:tcPr>
          <w:p w:rsidR="00876E01" w:rsidRDefault="00876E01">
            <w:pPr>
              <w:spacing w:after="0" w:line="240" w:lineRule="auto"/>
              <w:rPr>
                <w:rFonts w:ascii="Times New Roman" w:hAnsi="Times New Roman" w:cs="Times New Roman"/>
                <w:b/>
                <w:sz w:val="20"/>
                <w:szCs w:val="20"/>
              </w:rPr>
            </w:pPr>
            <w:r>
              <w:rPr>
                <w:rFonts w:ascii="Times New Roman" w:hAnsi="Times New Roman" w:cs="Times New Roman"/>
                <w:b/>
                <w:sz w:val="20"/>
                <w:szCs w:val="20"/>
              </w:rPr>
              <w:t>Reviewer for IEEE MYSURUCON 2022-The 2nd Edition of the Mysore Subsection Flagship International      Conference on 16th &amp; 17th October 2022.</w:t>
            </w:r>
          </w:p>
        </w:tc>
      </w:tr>
      <w:tr w:rsidR="00876E0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23"/>
        </w:trPr>
        <w:tc>
          <w:tcPr>
            <w:tcW w:w="9576" w:type="dxa"/>
            <w:gridSpan w:val="16"/>
          </w:tcPr>
          <w:p w:rsidR="00876E01" w:rsidRDefault="00876E01">
            <w:pPr>
              <w:spacing w:after="0" w:line="240" w:lineRule="auto"/>
              <w:ind w:left="108"/>
              <w:jc w:val="both"/>
              <w:rPr>
                <w:rFonts w:ascii="Times New Roman" w:hAnsi="Times New Roman" w:cs="Times New Roman"/>
                <w:b/>
                <w:sz w:val="20"/>
                <w:szCs w:val="20"/>
              </w:rPr>
            </w:pPr>
            <w:r>
              <w:rPr>
                <w:rFonts w:ascii="Times New Roman" w:hAnsi="Times New Roman" w:cs="Times New Roman"/>
                <w:b/>
                <w:sz w:val="20"/>
                <w:szCs w:val="20"/>
              </w:rPr>
              <w:t>Reviewer in the IEEE International Conference on Data Science and Information System (ICDSIS-2022),</w:t>
            </w:r>
          </w:p>
          <w:p w:rsidR="00876E01" w:rsidRDefault="00876E01">
            <w:pPr>
              <w:spacing w:after="0" w:line="240" w:lineRule="auto"/>
              <w:ind w:left="108"/>
              <w:jc w:val="both"/>
              <w:rPr>
                <w:rFonts w:ascii="Times New Roman" w:hAnsi="Times New Roman" w:cs="Times New Roman"/>
                <w:b/>
                <w:sz w:val="20"/>
                <w:szCs w:val="20"/>
              </w:rPr>
            </w:pPr>
            <w:r>
              <w:rPr>
                <w:rFonts w:ascii="Times New Roman" w:hAnsi="Times New Roman" w:cs="Times New Roman"/>
                <w:b/>
                <w:sz w:val="20"/>
                <w:szCs w:val="20"/>
              </w:rPr>
              <w:t>organized by the Malnad College of Engineering, Hassan, India in association with IEEE Bangalore Section and IEEE Mysore Subsection on 29th-30th July, 2022.</w:t>
            </w:r>
          </w:p>
        </w:tc>
      </w:tr>
      <w:tr w:rsidR="00876E0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23"/>
        </w:trPr>
        <w:tc>
          <w:tcPr>
            <w:tcW w:w="9576" w:type="dxa"/>
            <w:gridSpan w:val="16"/>
          </w:tcPr>
          <w:p w:rsidR="00876E01" w:rsidRDefault="00876E01">
            <w:pPr>
              <w:spacing w:after="0" w:line="240" w:lineRule="auto"/>
              <w:ind w:left="108"/>
              <w:jc w:val="both"/>
              <w:rPr>
                <w:rFonts w:ascii="Times New Roman" w:hAnsi="Times New Roman" w:cs="Times New Roman"/>
                <w:b/>
                <w:sz w:val="20"/>
                <w:szCs w:val="20"/>
              </w:rPr>
            </w:pPr>
            <w:r>
              <w:rPr>
                <w:rFonts w:ascii="Times New Roman" w:hAnsi="Times New Roman" w:cs="Times New Roman"/>
                <w:b/>
                <w:sz w:val="20"/>
                <w:szCs w:val="20"/>
              </w:rPr>
              <w:t>Reviewer for IEEE International Conference on Distributed Computing and Electrical Circuits and Electronics ICDCECE- 2022Organized by the Ballari Institute of Technology and Management, Ballari India in association with IEEE Bangalore Section and IEEE Information Societyon 23rd-24th April, 2022.</w:t>
            </w:r>
          </w:p>
        </w:tc>
      </w:tr>
      <w:tr w:rsidR="00876E0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23"/>
        </w:trPr>
        <w:tc>
          <w:tcPr>
            <w:tcW w:w="9576" w:type="dxa"/>
            <w:gridSpan w:val="16"/>
          </w:tcPr>
          <w:p w:rsidR="00876E01" w:rsidRDefault="00876E01">
            <w:pPr>
              <w:spacing w:after="0" w:line="240" w:lineRule="auto"/>
              <w:ind w:left="108"/>
              <w:jc w:val="both"/>
              <w:rPr>
                <w:rFonts w:ascii="Times New Roman" w:hAnsi="Times New Roman" w:cs="Times New Roman"/>
                <w:b/>
                <w:sz w:val="20"/>
                <w:szCs w:val="20"/>
              </w:rPr>
            </w:pPr>
            <w:r>
              <w:rPr>
                <w:rFonts w:ascii="Times New Roman" w:hAnsi="Times New Roman" w:cs="Times New Roman"/>
                <w:b/>
                <w:sz w:val="20"/>
                <w:szCs w:val="20"/>
              </w:rPr>
              <w:t>Reviewer for International Conference on Mobile Networks and Wireless Communications (ICMNWC-2021) organized by Department of Electronics and Telecommunication Engineering, Sri Siddhartha Institute Of Technology, Tumkur in association with IEEE Bangalore Section and Co-Sponsored by Technical Institute For Engineers (TIE) during 03-04 December, 2021.</w:t>
            </w:r>
          </w:p>
        </w:tc>
      </w:tr>
      <w:tr w:rsidR="00876E0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723"/>
        </w:trPr>
        <w:tc>
          <w:tcPr>
            <w:tcW w:w="9576" w:type="dxa"/>
            <w:gridSpan w:val="16"/>
          </w:tcPr>
          <w:p w:rsidR="00876E01" w:rsidRDefault="00876E01">
            <w:pPr>
              <w:spacing w:after="0" w:line="240" w:lineRule="auto"/>
              <w:ind w:left="108"/>
              <w:jc w:val="both"/>
              <w:rPr>
                <w:rFonts w:ascii="Times New Roman" w:hAnsi="Times New Roman" w:cs="Times New Roman"/>
                <w:b/>
                <w:sz w:val="20"/>
                <w:szCs w:val="20"/>
              </w:rPr>
            </w:pPr>
            <w:r>
              <w:rPr>
                <w:rFonts w:ascii="Times New Roman" w:hAnsi="Times New Roman" w:cs="Times New Roman"/>
                <w:b/>
                <w:sz w:val="20"/>
                <w:szCs w:val="20"/>
              </w:rPr>
              <w:t>Reviewer for IEEE MYSURUCON 2021-The First Edition of the Flagship International Conference</w:t>
            </w:r>
          </w:p>
          <w:p w:rsidR="00876E01" w:rsidRDefault="00876E01">
            <w:pPr>
              <w:spacing w:after="0" w:line="240" w:lineRule="auto"/>
              <w:ind w:left="108"/>
              <w:jc w:val="both"/>
              <w:rPr>
                <w:rFonts w:ascii="Times New Roman" w:hAnsi="Times New Roman" w:cs="Times New Roman"/>
                <w:b/>
                <w:sz w:val="20"/>
                <w:szCs w:val="20"/>
              </w:rPr>
            </w:pPr>
            <w:r>
              <w:rPr>
                <w:rFonts w:ascii="Times New Roman" w:hAnsi="Times New Roman" w:cs="Times New Roman"/>
                <w:b/>
                <w:sz w:val="20"/>
                <w:szCs w:val="20"/>
              </w:rPr>
              <w:t>Series of IEEE Mysore Sub Section in association with IEEE Bangalore Section at NAVKIS College of</w:t>
            </w:r>
          </w:p>
          <w:p w:rsidR="00876E01" w:rsidRDefault="00876E01">
            <w:pPr>
              <w:spacing w:after="0" w:line="240" w:lineRule="auto"/>
              <w:ind w:left="108"/>
              <w:jc w:val="both"/>
              <w:rPr>
                <w:rFonts w:ascii="Times New Roman" w:hAnsi="Times New Roman" w:cs="Times New Roman"/>
                <w:b/>
                <w:sz w:val="20"/>
                <w:szCs w:val="20"/>
              </w:rPr>
            </w:pPr>
            <w:r>
              <w:rPr>
                <w:rFonts w:ascii="Times New Roman" w:hAnsi="Times New Roman" w:cs="Times New Roman"/>
                <w:b/>
                <w:sz w:val="20"/>
                <w:szCs w:val="20"/>
              </w:rPr>
              <w:t>Engineering, Hassan on 24th &amp; 25th October 2021.</w:t>
            </w:r>
          </w:p>
        </w:tc>
      </w:tr>
      <w:tr w:rsidR="00876E0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974"/>
        </w:trPr>
        <w:tc>
          <w:tcPr>
            <w:tcW w:w="9576" w:type="dxa"/>
            <w:gridSpan w:val="16"/>
          </w:tcPr>
          <w:p w:rsidR="00876E01" w:rsidRDefault="00876E01">
            <w:pPr>
              <w:spacing w:after="0" w:line="240" w:lineRule="auto"/>
              <w:ind w:left="108"/>
              <w:jc w:val="both"/>
              <w:rPr>
                <w:rFonts w:ascii="Times New Roman" w:hAnsi="Times New Roman" w:cs="Times New Roman"/>
                <w:b/>
                <w:sz w:val="20"/>
                <w:szCs w:val="20"/>
              </w:rPr>
            </w:pPr>
            <w:r>
              <w:rPr>
                <w:rFonts w:ascii="Times New Roman" w:hAnsi="Times New Roman" w:cs="Times New Roman"/>
                <w:b/>
                <w:sz w:val="20"/>
                <w:szCs w:val="20"/>
              </w:rPr>
              <w:t xml:space="preserve">Reviewer of Papers in the </w:t>
            </w:r>
            <w:r>
              <w:rPr>
                <w:rStyle w:val="style69"/>
                <w:rFonts w:ascii="Times New Roman" w:hAnsi="Times New Roman" w:cs="Times New Roman"/>
                <w:b/>
                <w:bCs/>
                <w:sz w:val="20"/>
                <w:szCs w:val="20"/>
              </w:rPr>
              <w:t xml:space="preserve">track Artificial Intelligence and Machine Learning for </w:t>
            </w:r>
            <w:r>
              <w:rPr>
                <w:rFonts w:ascii="Times New Roman" w:hAnsi="Times New Roman" w:cs="Times New Roman"/>
                <w:b/>
                <w:w w:val="130"/>
                <w:sz w:val="20"/>
                <w:szCs w:val="20"/>
              </w:rPr>
              <w:t>International conference on Communication, Information and Computing Technology ICCICT-2021 or</w:t>
            </w:r>
            <w:r>
              <w:rPr>
                <w:rFonts w:ascii="Times New Roman" w:hAnsi="Times New Roman" w:cs="Times New Roman"/>
                <w:b/>
                <w:sz w:val="20"/>
                <w:szCs w:val="20"/>
              </w:rPr>
              <w:t xml:space="preserve">ganized by Sardar Patel Institute of Technology, Mumbai </w:t>
            </w:r>
            <w:r>
              <w:rPr>
                <w:rFonts w:ascii="Times New Roman" w:hAnsi="Times New Roman" w:cs="Times New Roman"/>
                <w:b/>
                <w:w w:val="90"/>
                <w:sz w:val="20"/>
                <w:szCs w:val="20"/>
              </w:rPr>
              <w:t>and IEEE Bombay Section. From 25-06-2021 to 27-06-2021.</w:t>
            </w:r>
          </w:p>
        </w:tc>
      </w:tr>
      <w:tr w:rsidR="00876E01">
        <w:trPr>
          <w:trHeight w:val="332"/>
        </w:trPr>
        <w:tc>
          <w:tcPr>
            <w:tcW w:w="9576" w:type="dxa"/>
            <w:gridSpan w:val="16"/>
            <w:shd w:val="clear" w:color="auto" w:fill="F79646" w:themeFill="accent6"/>
          </w:tcPr>
          <w:p w:rsidR="00876E01" w:rsidRDefault="00876E01">
            <w:pPr>
              <w:spacing w:after="0" w:line="240" w:lineRule="auto"/>
              <w:rPr>
                <w:rFonts w:ascii="Times New Roman" w:hAnsi="Times New Roman" w:cs="Times New Roman"/>
                <w:color w:val="FF0000"/>
                <w:sz w:val="20"/>
                <w:szCs w:val="20"/>
              </w:rPr>
            </w:pPr>
            <w:r>
              <w:rPr>
                <w:rStyle w:val="style69"/>
                <w:rFonts w:ascii="Times New Roman" w:hAnsi="Times New Roman" w:cs="Times New Roman"/>
                <w:b/>
                <w:bCs/>
                <w:color w:val="FF0000"/>
                <w:sz w:val="20"/>
                <w:szCs w:val="20"/>
              </w:rPr>
              <w:t>BOOK CHAPTER: 04</w:t>
            </w:r>
          </w:p>
        </w:tc>
      </w:tr>
      <w:tr w:rsidR="00876E01">
        <w:trPr>
          <w:trHeight w:val="519"/>
        </w:trPr>
        <w:tc>
          <w:tcPr>
            <w:tcW w:w="9576" w:type="dxa"/>
            <w:gridSpan w:val="16"/>
          </w:tcPr>
          <w:p w:rsidR="00876E01" w:rsidRDefault="00876E01">
            <w:pPr>
              <w:numPr>
                <w:ilvl w:val="0"/>
                <w:numId w:val="1"/>
              </w:numPr>
              <w:shd w:val="clear" w:color="auto" w:fill="FFFFFF"/>
              <w:spacing w:after="0" w:line="240" w:lineRule="auto"/>
              <w:ind w:left="0"/>
              <w:rPr>
                <w:rFonts w:ascii="Times New Roman" w:eastAsia="Times New Roman" w:hAnsi="Times New Roman" w:cs="Times New Roman"/>
                <w:b/>
                <w:sz w:val="20"/>
                <w:szCs w:val="20"/>
                <w:shd w:val="clear" w:color="auto" w:fill="FFFFFF"/>
                <w:lang w:val="en-IN" w:eastAsia="en-IN"/>
              </w:rPr>
            </w:pPr>
            <w:r>
              <w:rPr>
                <w:rFonts w:ascii="Times New Roman" w:hAnsi="Times New Roman" w:cs="Times New Roman"/>
                <w:b/>
                <w:sz w:val="20"/>
                <w:szCs w:val="20"/>
                <w:shd w:val="clear" w:color="auto" w:fill="FFFFFF"/>
              </w:rPr>
              <w:t xml:space="preserve">Book: </w:t>
            </w:r>
            <w:r>
              <w:rPr>
                <w:rFonts w:ascii="Times New Roman" w:hAnsi="Times New Roman" w:cs="Times New Roman"/>
                <w:b/>
                <w:bCs/>
                <w:sz w:val="20"/>
                <w:szCs w:val="20"/>
                <w:shd w:val="clear" w:color="auto" w:fill="FFFFFF"/>
              </w:rPr>
              <w:t>Convergence of Internet of Medical Things (IoMT) and Generative AI</w:t>
            </w:r>
            <w:r>
              <w:rPr>
                <w:rFonts w:ascii="Times New Roman" w:hAnsi="Times New Roman" w:cs="Times New Roman"/>
                <w:b/>
                <w:sz w:val="20"/>
                <w:szCs w:val="20"/>
                <w:shd w:val="clear" w:color="auto" w:fill="FFFFFF"/>
              </w:rPr>
              <w:t> </w:t>
            </w:r>
          </w:p>
          <w:p w:rsidR="00876E01" w:rsidRDefault="00876E01">
            <w:pPr>
              <w:numPr>
                <w:ilvl w:val="0"/>
                <w:numId w:val="1"/>
              </w:numPr>
              <w:shd w:val="clear" w:color="auto" w:fill="FFFFFF"/>
              <w:spacing w:after="0" w:line="240" w:lineRule="auto"/>
              <w:ind w:left="0"/>
              <w:rPr>
                <w:rFonts w:ascii="Times New Roman" w:hAnsi="Times New Roman" w:cs="Times New Roman"/>
                <w:b/>
                <w:sz w:val="20"/>
                <w:szCs w:val="20"/>
                <w:shd w:val="clear" w:color="auto" w:fill="FFFFFF"/>
              </w:rPr>
            </w:pPr>
            <w:r>
              <w:rPr>
                <w:rFonts w:ascii="Times New Roman" w:hAnsi="Times New Roman" w:cs="Times New Roman"/>
                <w:b/>
                <w:sz w:val="20"/>
                <w:szCs w:val="20"/>
                <w:shd w:val="clear" w:color="auto" w:fill="FFFFFF"/>
              </w:rPr>
              <w:t>Chapter Title : Transforming Healthcare with IoMT and Generative AI: Innovations and Implications</w:t>
            </w:r>
          </w:p>
          <w:p w:rsidR="00876E01" w:rsidRDefault="00876E01">
            <w:pPr>
              <w:numPr>
                <w:ilvl w:val="0"/>
                <w:numId w:val="1"/>
              </w:numPr>
              <w:shd w:val="clear" w:color="auto" w:fill="FFFFFF"/>
              <w:spacing w:after="0" w:line="240" w:lineRule="auto"/>
              <w:ind w:left="0"/>
              <w:rPr>
                <w:rFonts w:ascii="Times New Roman" w:hAnsi="Times New Roman" w:cs="Times New Roman"/>
                <w:b/>
                <w:sz w:val="20"/>
                <w:szCs w:val="20"/>
                <w:shd w:val="clear" w:color="auto" w:fill="FFFFFF"/>
              </w:rPr>
            </w:pPr>
            <w:r>
              <w:rPr>
                <w:rStyle w:val="isbn-label"/>
                <w:rFonts w:ascii="Times New Roman" w:hAnsi="Times New Roman" w:cs="Times New Roman"/>
                <w:b/>
                <w:sz w:val="20"/>
                <w:szCs w:val="20"/>
                <w:shd w:val="clear" w:color="auto" w:fill="FFFFFF"/>
              </w:rPr>
              <w:t>ISBN13: </w:t>
            </w:r>
            <w:r>
              <w:rPr>
                <w:rFonts w:ascii="Times New Roman" w:hAnsi="Times New Roman" w:cs="Times New Roman"/>
                <w:b/>
                <w:sz w:val="20"/>
                <w:szCs w:val="20"/>
                <w:shd w:val="clear" w:color="auto" w:fill="FFFFFF"/>
              </w:rPr>
              <w:t>9798369361801</w:t>
            </w:r>
            <w:r>
              <w:rPr>
                <w:rFonts w:ascii="Times New Roman" w:eastAsia="Times New Roman" w:hAnsi="Times New Roman" w:cs="Times New Roman"/>
                <w:b/>
                <w:sz w:val="20"/>
                <w:szCs w:val="20"/>
                <w:lang w:val="en-IN" w:eastAsia="en-IN"/>
              </w:rPr>
              <w:t>,</w:t>
            </w:r>
            <w:r>
              <w:rPr>
                <w:rStyle w:val="isbn-label"/>
                <w:rFonts w:ascii="Times New Roman" w:hAnsi="Times New Roman" w:cs="Times New Roman"/>
                <w:b/>
                <w:sz w:val="20"/>
                <w:szCs w:val="20"/>
                <w:shd w:val="clear" w:color="auto" w:fill="FFFFFF"/>
              </w:rPr>
              <w:t>ISBN13 Softcover: </w:t>
            </w:r>
            <w:r>
              <w:rPr>
                <w:rFonts w:ascii="Times New Roman" w:hAnsi="Times New Roman" w:cs="Times New Roman"/>
                <w:b/>
                <w:sz w:val="20"/>
                <w:szCs w:val="20"/>
                <w:shd w:val="clear" w:color="auto" w:fill="FFFFFF"/>
              </w:rPr>
              <w:t>9798369361849</w:t>
            </w:r>
            <w:r>
              <w:rPr>
                <w:rFonts w:ascii="Times New Roman" w:hAnsi="Times New Roman" w:cs="Times New Roman"/>
                <w:b/>
                <w:sz w:val="20"/>
                <w:szCs w:val="20"/>
              </w:rPr>
              <w:t xml:space="preserve">, </w:t>
            </w:r>
            <w:r>
              <w:rPr>
                <w:rStyle w:val="isbn-label"/>
                <w:rFonts w:ascii="Times New Roman" w:hAnsi="Times New Roman" w:cs="Times New Roman"/>
                <w:b/>
                <w:sz w:val="20"/>
                <w:szCs w:val="20"/>
                <w:shd w:val="clear" w:color="auto" w:fill="FFFFFF"/>
              </w:rPr>
              <w:t>EISBN13: </w:t>
            </w:r>
            <w:r>
              <w:rPr>
                <w:rFonts w:ascii="Times New Roman" w:hAnsi="Times New Roman" w:cs="Times New Roman"/>
                <w:b/>
                <w:sz w:val="20"/>
                <w:szCs w:val="20"/>
                <w:shd w:val="clear" w:color="auto" w:fill="FFFFFF"/>
              </w:rPr>
              <w:t xml:space="preserve">9798369361818,  </w:t>
            </w:r>
            <w:r>
              <w:rPr>
                <w:rStyle w:val="isbn-label"/>
                <w:rFonts w:ascii="Times New Roman" w:hAnsi="Times New Roman" w:cs="Times New Roman"/>
                <w:b/>
                <w:sz w:val="20"/>
                <w:szCs w:val="20"/>
                <w:shd w:val="clear" w:color="auto" w:fill="FFFFFF"/>
              </w:rPr>
              <w:t>DOI: </w:t>
            </w:r>
            <w:r>
              <w:rPr>
                <w:rFonts w:ascii="Times New Roman" w:hAnsi="Times New Roman" w:cs="Times New Roman"/>
                <w:b/>
                <w:sz w:val="20"/>
                <w:szCs w:val="20"/>
                <w:shd w:val="clear" w:color="auto" w:fill="FFFFFF"/>
              </w:rPr>
              <w:t>10.4018/979-8-3693-6180-1.ch004</w:t>
            </w:r>
            <w:r>
              <w:rPr>
                <w:rFonts w:ascii="Times New Roman" w:eastAsia="Times New Roman" w:hAnsi="Times New Roman" w:cs="Times New Roman"/>
                <w:b/>
                <w:sz w:val="20"/>
                <w:szCs w:val="20"/>
                <w:lang w:val="en-IN" w:eastAsia="en-IN"/>
              </w:rPr>
              <w:t>,</w:t>
            </w:r>
            <w:r>
              <w:rPr>
                <w:rStyle w:val="color-888"/>
                <w:rFonts w:ascii="Times New Roman" w:hAnsi="Times New Roman" w:cs="Times New Roman"/>
                <w:b/>
                <w:sz w:val="20"/>
                <w:szCs w:val="20"/>
                <w:shd w:val="clear" w:color="auto" w:fill="FFFFFF"/>
              </w:rPr>
              <w:t>Release Date: </w:t>
            </w:r>
            <w:r>
              <w:rPr>
                <w:rFonts w:ascii="Times New Roman" w:hAnsi="Times New Roman" w:cs="Times New Roman"/>
                <w:b/>
                <w:sz w:val="20"/>
                <w:szCs w:val="20"/>
                <w:shd w:val="clear" w:color="auto" w:fill="FFFFFF"/>
              </w:rPr>
              <w:t>February 2025</w:t>
            </w:r>
            <w:r>
              <w:rPr>
                <w:rFonts w:ascii="Times New Roman" w:eastAsia="Times New Roman" w:hAnsi="Times New Roman" w:cs="Times New Roman"/>
                <w:b/>
                <w:sz w:val="20"/>
                <w:szCs w:val="20"/>
                <w:lang w:val="en-IN" w:eastAsia="en-IN"/>
              </w:rPr>
              <w:t xml:space="preserve">, </w:t>
            </w:r>
            <w:r>
              <w:rPr>
                <w:rFonts w:ascii="Times New Roman" w:hAnsi="Times New Roman" w:cs="Times New Roman"/>
                <w:b/>
                <w:sz w:val="20"/>
                <w:szCs w:val="20"/>
              </w:rPr>
              <w:t>Publisher Name: IGI Global</w:t>
            </w:r>
          </w:p>
        </w:tc>
      </w:tr>
      <w:tr w:rsidR="00876E01">
        <w:trPr>
          <w:trHeight w:val="519"/>
        </w:trPr>
        <w:tc>
          <w:tcPr>
            <w:tcW w:w="9576" w:type="dxa"/>
            <w:gridSpan w:val="16"/>
          </w:tcPr>
          <w:p w:rsidR="00876E01" w:rsidRDefault="00876E01">
            <w:pPr>
              <w:numPr>
                <w:ilvl w:val="0"/>
                <w:numId w:val="1"/>
              </w:numPr>
              <w:shd w:val="clear" w:color="auto" w:fill="FFFFFF"/>
              <w:spacing w:after="0" w:line="240" w:lineRule="auto"/>
              <w:ind w:left="0"/>
              <w:rPr>
                <w:rFonts w:ascii="Times New Roman" w:eastAsia="Times New Roman" w:hAnsi="Times New Roman" w:cs="Times New Roman"/>
                <w:b/>
                <w:sz w:val="20"/>
                <w:szCs w:val="20"/>
                <w:lang w:val="en-IN" w:eastAsia="en-IN"/>
              </w:rPr>
            </w:pPr>
            <w:r>
              <w:rPr>
                <w:rFonts w:ascii="Times New Roman" w:hAnsi="Times New Roman" w:cs="Times New Roman"/>
                <w:b/>
                <w:sz w:val="20"/>
                <w:szCs w:val="20"/>
                <w:shd w:val="clear" w:color="auto" w:fill="FFFFFF"/>
              </w:rPr>
              <w:t xml:space="preserve">Book: </w:t>
            </w:r>
            <w:r>
              <w:rPr>
                <w:rFonts w:ascii="Times New Roman" w:hAnsi="Times New Roman" w:cs="Times New Roman"/>
                <w:b/>
                <w:bCs/>
                <w:sz w:val="20"/>
                <w:szCs w:val="20"/>
                <w:shd w:val="clear" w:color="auto" w:fill="FFFFFF"/>
              </w:rPr>
              <w:t>Federated Learning and AI for Healthcare 5.0</w:t>
            </w:r>
          </w:p>
          <w:p w:rsidR="00876E01" w:rsidRDefault="00876E01">
            <w:pPr>
              <w:numPr>
                <w:ilvl w:val="0"/>
                <w:numId w:val="1"/>
              </w:numPr>
              <w:shd w:val="clear" w:color="auto" w:fill="FFFFFF"/>
              <w:spacing w:after="0" w:line="240" w:lineRule="auto"/>
              <w:ind w:left="0"/>
              <w:rPr>
                <w:rFonts w:ascii="Times New Roman" w:eastAsia="Times New Roman" w:hAnsi="Times New Roman" w:cs="Times New Roman"/>
                <w:b/>
                <w:sz w:val="20"/>
                <w:szCs w:val="20"/>
                <w:lang w:val="en-IN" w:eastAsia="en-IN"/>
              </w:rPr>
            </w:pPr>
            <w:r>
              <w:rPr>
                <w:rFonts w:ascii="Times New Roman" w:hAnsi="Times New Roman" w:cs="Times New Roman"/>
                <w:b/>
                <w:sz w:val="20"/>
                <w:szCs w:val="20"/>
                <w:shd w:val="clear" w:color="auto" w:fill="FFFFFF"/>
              </w:rPr>
              <w:t xml:space="preserve">Chapter Title : </w:t>
            </w:r>
            <w:r>
              <w:rPr>
                <w:rFonts w:ascii="Times New Roman" w:hAnsi="Times New Roman" w:cs="Times New Roman"/>
                <w:b/>
                <w:bCs/>
                <w:sz w:val="20"/>
                <w:szCs w:val="20"/>
                <w:shd w:val="clear" w:color="auto" w:fill="FFFFFF"/>
              </w:rPr>
              <w:t>Introduction to Cloud Computing and Healthcare 5.0: Transforming the Future of Healthcare</w:t>
            </w:r>
          </w:p>
          <w:p w:rsidR="00876E01" w:rsidRDefault="00876E01">
            <w:pPr>
              <w:numPr>
                <w:ilvl w:val="0"/>
                <w:numId w:val="1"/>
              </w:numPr>
              <w:shd w:val="clear" w:color="auto" w:fill="FFFFFF"/>
              <w:spacing w:after="0" w:line="240" w:lineRule="auto"/>
              <w:ind w:left="0"/>
              <w:rPr>
                <w:rFonts w:ascii="Times New Roman" w:hAnsi="Times New Roman" w:cs="Times New Roman"/>
                <w:b/>
                <w:sz w:val="20"/>
                <w:szCs w:val="20"/>
                <w:shd w:val="clear" w:color="auto" w:fill="FFFFFF"/>
              </w:rPr>
            </w:pPr>
            <w:r>
              <w:rPr>
                <w:rStyle w:val="isbn-label"/>
                <w:rFonts w:ascii="Times New Roman" w:hAnsi="Times New Roman" w:cs="Times New Roman"/>
                <w:b/>
                <w:sz w:val="20"/>
                <w:szCs w:val="20"/>
                <w:shd w:val="clear" w:color="auto" w:fill="FFFFFF"/>
              </w:rPr>
              <w:t>ISBN13: </w:t>
            </w:r>
            <w:r>
              <w:rPr>
                <w:rFonts w:ascii="Times New Roman" w:hAnsi="Times New Roman" w:cs="Times New Roman"/>
                <w:b/>
                <w:sz w:val="20"/>
                <w:szCs w:val="20"/>
                <w:shd w:val="clear" w:color="auto" w:fill="FFFFFF"/>
              </w:rPr>
              <w:t>9798369310823</w:t>
            </w:r>
            <w:r>
              <w:rPr>
                <w:rFonts w:ascii="Times New Roman" w:eastAsia="Times New Roman" w:hAnsi="Times New Roman" w:cs="Times New Roman"/>
                <w:b/>
                <w:sz w:val="20"/>
                <w:szCs w:val="20"/>
                <w:lang w:val="en-IN" w:eastAsia="en-IN"/>
              </w:rPr>
              <w:t>,</w:t>
            </w:r>
            <w:r>
              <w:rPr>
                <w:rStyle w:val="isbn-label"/>
                <w:rFonts w:ascii="Times New Roman" w:hAnsi="Times New Roman" w:cs="Times New Roman"/>
                <w:b/>
                <w:sz w:val="20"/>
                <w:szCs w:val="20"/>
                <w:shd w:val="clear" w:color="auto" w:fill="FFFFFF"/>
              </w:rPr>
              <w:t>EISBN13: </w:t>
            </w:r>
            <w:r>
              <w:rPr>
                <w:rFonts w:ascii="Times New Roman" w:hAnsi="Times New Roman" w:cs="Times New Roman"/>
                <w:b/>
                <w:sz w:val="20"/>
                <w:szCs w:val="20"/>
                <w:shd w:val="clear" w:color="auto" w:fill="FFFFFF"/>
              </w:rPr>
              <w:t>9798369310830</w:t>
            </w:r>
            <w:r>
              <w:rPr>
                <w:rFonts w:ascii="Times New Roman" w:hAnsi="Times New Roman" w:cs="Times New Roman"/>
                <w:b/>
                <w:sz w:val="20"/>
                <w:szCs w:val="20"/>
              </w:rPr>
              <w:t>,</w:t>
            </w:r>
            <w:r>
              <w:rPr>
                <w:rStyle w:val="isbn-label"/>
                <w:rFonts w:ascii="Times New Roman" w:hAnsi="Times New Roman" w:cs="Times New Roman"/>
                <w:b/>
                <w:sz w:val="20"/>
                <w:szCs w:val="20"/>
                <w:shd w:val="clear" w:color="auto" w:fill="FFFFFF"/>
              </w:rPr>
              <w:t>DOI: </w:t>
            </w:r>
            <w:r>
              <w:rPr>
                <w:rFonts w:ascii="Times New Roman" w:hAnsi="Times New Roman" w:cs="Times New Roman"/>
                <w:b/>
                <w:sz w:val="20"/>
                <w:szCs w:val="20"/>
                <w:shd w:val="clear" w:color="auto" w:fill="FFFFFF"/>
              </w:rPr>
              <w:t>10.4018/979-8-3693-1082-3.ch002</w:t>
            </w:r>
            <w:r>
              <w:rPr>
                <w:rFonts w:ascii="Times New Roman" w:eastAsia="Times New Roman" w:hAnsi="Times New Roman" w:cs="Times New Roman"/>
                <w:b/>
                <w:sz w:val="20"/>
                <w:szCs w:val="20"/>
                <w:lang w:val="en-IN" w:eastAsia="en-IN"/>
              </w:rPr>
              <w:t>,</w:t>
            </w:r>
            <w:r>
              <w:rPr>
                <w:rStyle w:val="color-888"/>
                <w:rFonts w:ascii="Times New Roman" w:hAnsi="Times New Roman" w:cs="Times New Roman"/>
                <w:b/>
                <w:sz w:val="20"/>
                <w:szCs w:val="20"/>
                <w:shd w:val="clear" w:color="auto" w:fill="FFFFFF"/>
              </w:rPr>
              <w:t xml:space="preserve">Release </w:t>
            </w:r>
            <w:r>
              <w:rPr>
                <w:rStyle w:val="color-888"/>
                <w:rFonts w:ascii="Times New Roman" w:hAnsi="Times New Roman" w:cs="Times New Roman"/>
                <w:b/>
                <w:sz w:val="20"/>
                <w:szCs w:val="20"/>
                <w:shd w:val="clear" w:color="auto" w:fill="FFFFFF"/>
              </w:rPr>
              <w:lastRenderedPageBreak/>
              <w:t>Date: </w:t>
            </w:r>
            <w:r>
              <w:rPr>
                <w:rFonts w:ascii="Times New Roman" w:hAnsi="Times New Roman" w:cs="Times New Roman"/>
                <w:b/>
                <w:sz w:val="20"/>
                <w:szCs w:val="20"/>
                <w:shd w:val="clear" w:color="auto" w:fill="FFFFFF"/>
              </w:rPr>
              <w:t>December 2023</w:t>
            </w:r>
            <w:r>
              <w:rPr>
                <w:rFonts w:ascii="Times New Roman" w:eastAsia="Times New Roman" w:hAnsi="Times New Roman" w:cs="Times New Roman"/>
                <w:b/>
                <w:sz w:val="20"/>
                <w:szCs w:val="20"/>
                <w:lang w:val="en-IN" w:eastAsia="en-IN"/>
              </w:rPr>
              <w:t xml:space="preserve">, </w:t>
            </w:r>
            <w:r>
              <w:rPr>
                <w:rFonts w:ascii="Times New Roman" w:hAnsi="Times New Roman" w:cs="Times New Roman"/>
                <w:b/>
                <w:sz w:val="20"/>
                <w:szCs w:val="20"/>
              </w:rPr>
              <w:t>Publisher Name: IGI Global</w:t>
            </w:r>
          </w:p>
        </w:tc>
      </w:tr>
      <w:tr w:rsidR="00876E01">
        <w:trPr>
          <w:trHeight w:val="519"/>
        </w:trPr>
        <w:tc>
          <w:tcPr>
            <w:tcW w:w="9576" w:type="dxa"/>
            <w:gridSpan w:val="16"/>
          </w:tcPr>
          <w:p w:rsidR="00876E01" w:rsidRDefault="00876E01">
            <w:pPr>
              <w:numPr>
                <w:ilvl w:val="0"/>
                <w:numId w:val="1"/>
              </w:numPr>
              <w:shd w:val="clear" w:color="auto" w:fill="FFFFFF"/>
              <w:spacing w:after="0" w:line="240" w:lineRule="auto"/>
              <w:ind w:left="0"/>
              <w:rPr>
                <w:rFonts w:ascii="Times New Roman" w:eastAsia="Times New Roman" w:hAnsi="Times New Roman" w:cs="Times New Roman"/>
                <w:b/>
                <w:sz w:val="20"/>
                <w:szCs w:val="20"/>
                <w:lang w:val="en-IN" w:eastAsia="en-IN"/>
              </w:rPr>
            </w:pPr>
            <w:r>
              <w:rPr>
                <w:rFonts w:ascii="Times New Roman" w:hAnsi="Times New Roman" w:cs="Times New Roman"/>
                <w:b/>
                <w:sz w:val="20"/>
                <w:szCs w:val="20"/>
                <w:shd w:val="clear" w:color="auto" w:fill="FFFFFF"/>
              </w:rPr>
              <w:lastRenderedPageBreak/>
              <w:t xml:space="preserve">Book: </w:t>
            </w:r>
            <w:r>
              <w:rPr>
                <w:rFonts w:ascii="Times New Roman" w:hAnsi="Times New Roman" w:cs="Times New Roman"/>
                <w:b/>
                <w:bCs/>
                <w:sz w:val="20"/>
                <w:szCs w:val="20"/>
              </w:rPr>
              <w:t>Advances in SIoT (Social Internet of Things)</w:t>
            </w:r>
          </w:p>
          <w:p w:rsidR="00876E01" w:rsidRDefault="00876E01">
            <w:pPr>
              <w:numPr>
                <w:ilvl w:val="0"/>
                <w:numId w:val="1"/>
              </w:numPr>
              <w:shd w:val="clear" w:color="auto" w:fill="FFFFFF"/>
              <w:spacing w:after="0" w:line="240" w:lineRule="auto"/>
              <w:ind w:left="0"/>
              <w:rPr>
                <w:rFonts w:ascii="Times New Roman" w:eastAsia="Times New Roman" w:hAnsi="Times New Roman" w:cs="Times New Roman"/>
                <w:b/>
                <w:sz w:val="20"/>
                <w:szCs w:val="20"/>
                <w:lang w:val="en-IN" w:eastAsia="en-IN"/>
              </w:rPr>
            </w:pPr>
            <w:r>
              <w:rPr>
                <w:rFonts w:ascii="Times New Roman" w:hAnsi="Times New Roman" w:cs="Times New Roman"/>
                <w:b/>
                <w:sz w:val="20"/>
                <w:szCs w:val="20"/>
                <w:shd w:val="clear" w:color="auto" w:fill="FFFFFF"/>
              </w:rPr>
              <w:t>Chapter Title : Real-Time Face Mask Detection and Alert System Using IoT and Machine Learning</w:t>
            </w:r>
          </w:p>
          <w:p w:rsidR="00876E01" w:rsidRDefault="00876E01">
            <w:pPr>
              <w:pStyle w:val="Heading1"/>
              <w:shd w:val="clear" w:color="auto" w:fill="FFFFFF"/>
              <w:spacing w:before="0"/>
              <w:rPr>
                <w:rFonts w:ascii="Times New Roman" w:hAnsi="Times New Roman" w:cs="Times New Roman"/>
                <w:sz w:val="20"/>
                <w:szCs w:val="20"/>
              </w:rPr>
            </w:pPr>
            <w:r>
              <w:rPr>
                <w:rFonts w:ascii="Times New Roman" w:hAnsi="Times New Roman" w:cs="Times New Roman"/>
                <w:color w:val="auto"/>
                <w:sz w:val="20"/>
                <w:szCs w:val="20"/>
                <w:shd w:val="clear" w:color="auto" w:fill="FFFFFF"/>
              </w:rPr>
              <w:t xml:space="preserve">First Edition, </w:t>
            </w:r>
            <w:r>
              <w:rPr>
                <w:rFonts w:ascii="Times New Roman" w:eastAsia="Times New Roman" w:hAnsi="Times New Roman" w:cs="Times New Roman"/>
                <w:color w:val="auto"/>
                <w:sz w:val="20"/>
                <w:szCs w:val="20"/>
                <w:lang w:val="en-IN" w:eastAsia="en-IN"/>
              </w:rPr>
              <w:t>ISBN: 9781032254043,DOI: </w:t>
            </w:r>
            <w:hyperlink r:id="rId26" w:tgtFrame="_blank" w:history="1">
              <w:r>
                <w:rPr>
                  <w:rFonts w:ascii="Times New Roman" w:eastAsia="Times New Roman" w:hAnsi="Times New Roman" w:cs="Times New Roman"/>
                  <w:color w:val="auto"/>
                  <w:sz w:val="20"/>
                  <w:szCs w:val="20"/>
                  <w:u w:val="single"/>
                  <w:lang w:val="en-IN" w:eastAsia="en-IN"/>
                </w:rPr>
                <w:t>10.1201/9781003282990-8</w:t>
              </w:r>
            </w:hyperlink>
            <w:r>
              <w:rPr>
                <w:rFonts w:ascii="Times New Roman" w:eastAsia="Times New Roman" w:hAnsi="Times New Roman" w:cs="Times New Roman"/>
                <w:color w:val="auto"/>
                <w:sz w:val="20"/>
                <w:szCs w:val="20"/>
                <w:lang w:val="en-IN" w:eastAsia="en-IN"/>
              </w:rPr>
              <w:t>,</w:t>
            </w:r>
            <w:r>
              <w:rPr>
                <w:rFonts w:ascii="Times New Roman" w:hAnsi="Times New Roman" w:cs="Times New Roman"/>
                <w:color w:val="333333"/>
                <w:sz w:val="20"/>
                <w:szCs w:val="20"/>
                <w:shd w:val="clear" w:color="auto" w:fill="FCFCFC"/>
              </w:rPr>
              <w:t xml:space="preserve"> Published Date:</w:t>
            </w:r>
            <w:r>
              <w:rPr>
                <w:rFonts w:ascii="Times New Roman" w:eastAsia="Times New Roman" w:hAnsi="Times New Roman" w:cs="Times New Roman"/>
                <w:color w:val="auto"/>
                <w:sz w:val="20"/>
                <w:szCs w:val="20"/>
                <w:lang w:val="en-IN" w:eastAsia="en-IN"/>
              </w:rPr>
              <w:t xml:space="preserve"> 19 April 2023, </w:t>
            </w:r>
            <w:r>
              <w:rPr>
                <w:rFonts w:ascii="Times New Roman" w:hAnsi="Times New Roman" w:cs="Times New Roman"/>
                <w:color w:val="auto"/>
                <w:sz w:val="20"/>
                <w:szCs w:val="20"/>
              </w:rPr>
              <w:t>Publisher Name: Taylor &amp; Francis Group</w:t>
            </w:r>
          </w:p>
        </w:tc>
      </w:tr>
      <w:tr w:rsidR="00876E01">
        <w:trPr>
          <w:trHeight w:val="519"/>
        </w:trPr>
        <w:tc>
          <w:tcPr>
            <w:tcW w:w="9576" w:type="dxa"/>
            <w:gridSpan w:val="16"/>
          </w:tcPr>
          <w:p w:rsidR="00876E01" w:rsidRDefault="00876E01">
            <w:pPr>
              <w:spacing w:after="0" w:line="240" w:lineRule="auto"/>
              <w:rPr>
                <w:rFonts w:ascii="Times New Roman" w:hAnsi="Times New Roman" w:cs="Times New Roman"/>
                <w:b/>
                <w:sz w:val="20"/>
                <w:szCs w:val="20"/>
                <w:shd w:val="clear" w:color="auto" w:fill="FFFFFF"/>
              </w:rPr>
            </w:pPr>
            <w:r>
              <w:rPr>
                <w:rFonts w:ascii="Times New Roman" w:hAnsi="Times New Roman" w:cs="Times New Roman"/>
                <w:b/>
                <w:sz w:val="20"/>
                <w:szCs w:val="20"/>
                <w:shd w:val="clear" w:color="auto" w:fill="FFFFFF"/>
              </w:rPr>
              <w:t>Book: Artificial Intelligence for Smart Healthcare</w:t>
            </w:r>
            <w:r>
              <w:rPr>
                <w:rFonts w:ascii="Times New Roman" w:hAnsi="Times New Roman" w:cs="Times New Roman"/>
                <w:b/>
                <w:sz w:val="20"/>
                <w:szCs w:val="20"/>
              </w:rPr>
              <w:br/>
            </w:r>
            <w:r>
              <w:rPr>
                <w:rFonts w:ascii="Times New Roman" w:hAnsi="Times New Roman" w:cs="Times New Roman"/>
                <w:b/>
                <w:sz w:val="20"/>
                <w:szCs w:val="20"/>
                <w:shd w:val="clear" w:color="auto" w:fill="FFFFFF"/>
              </w:rPr>
              <w:t>DOI : 10.1007/978-3-031-23602-0_10</w:t>
            </w:r>
            <w:r>
              <w:rPr>
                <w:rFonts w:ascii="Times New Roman" w:hAnsi="Times New Roman" w:cs="Times New Roman"/>
                <w:b/>
                <w:sz w:val="20"/>
                <w:szCs w:val="20"/>
                <w:shd w:val="clear" w:color="auto" w:fill="FFFFFF"/>
              </w:rPr>
              <w:br/>
              <w:t>Chapter Title : Analysis on Exposition of Speech Type Video Using SSD and CNN Techniques for Face Detection</w:t>
            </w:r>
          </w:p>
          <w:p w:rsidR="00876E01" w:rsidRDefault="00876E01">
            <w:pPr>
              <w:pStyle w:val="NormalWeb"/>
              <w:numPr>
                <w:ilvl w:val="0"/>
                <w:numId w:val="2"/>
              </w:numPr>
              <w:shd w:val="clear" w:color="auto" w:fill="FCFCFC"/>
              <w:spacing w:before="0" w:beforeAutospacing="0" w:after="0" w:afterAutospacing="0"/>
              <w:ind w:left="0"/>
              <w:rPr>
                <w:b/>
                <w:color w:val="333333"/>
                <w:sz w:val="20"/>
                <w:szCs w:val="20"/>
              </w:rPr>
            </w:pPr>
            <w:r>
              <w:rPr>
                <w:b/>
                <w:sz w:val="20"/>
                <w:szCs w:val="20"/>
              </w:rPr>
              <w:t xml:space="preserve">Print ISBN: </w:t>
            </w:r>
            <w:r>
              <w:rPr>
                <w:rStyle w:val="c-bibliographic-informationvalue"/>
                <w:b/>
                <w:sz w:val="20"/>
                <w:szCs w:val="20"/>
              </w:rPr>
              <w:t xml:space="preserve">978-3-031-23601-3, </w:t>
            </w:r>
            <w:r>
              <w:rPr>
                <w:b/>
                <w:sz w:val="20"/>
                <w:szCs w:val="20"/>
              </w:rPr>
              <w:t xml:space="preserve">Online ISBN: </w:t>
            </w:r>
            <w:r>
              <w:rPr>
                <w:rStyle w:val="c-bibliographic-informationvalue"/>
                <w:b/>
                <w:sz w:val="20"/>
                <w:szCs w:val="20"/>
              </w:rPr>
              <w:t xml:space="preserve">978-3-031-23602-0, </w:t>
            </w:r>
            <w:r>
              <w:rPr>
                <w:b/>
                <w:sz w:val="20"/>
                <w:szCs w:val="20"/>
                <w:shd w:val="clear" w:color="auto" w:fill="FCFCFC"/>
              </w:rPr>
              <w:t xml:space="preserve">Published Date:10 June 2023, </w:t>
            </w:r>
            <w:r>
              <w:rPr>
                <w:b/>
                <w:sz w:val="20"/>
                <w:szCs w:val="20"/>
              </w:rPr>
              <w:t xml:space="preserve">Publisher Name: </w:t>
            </w:r>
            <w:r>
              <w:rPr>
                <w:rStyle w:val="c-bibliographic-informationvalue"/>
                <w:b/>
                <w:sz w:val="20"/>
                <w:szCs w:val="20"/>
              </w:rPr>
              <w:t>Springer, Cham</w:t>
            </w:r>
          </w:p>
        </w:tc>
      </w:tr>
      <w:tr w:rsidR="00876E01">
        <w:trPr>
          <w:trHeight w:val="332"/>
        </w:trPr>
        <w:tc>
          <w:tcPr>
            <w:tcW w:w="9576" w:type="dxa"/>
            <w:gridSpan w:val="16"/>
            <w:shd w:val="clear" w:color="auto" w:fill="F79646" w:themeFill="accent6"/>
          </w:tcPr>
          <w:p w:rsidR="00876E01" w:rsidRDefault="00876E01">
            <w:pPr>
              <w:spacing w:after="0" w:line="240" w:lineRule="auto"/>
              <w:rPr>
                <w:rFonts w:ascii="Times New Roman" w:hAnsi="Times New Roman" w:cs="Times New Roman"/>
                <w:color w:val="FF0000"/>
                <w:sz w:val="20"/>
                <w:szCs w:val="20"/>
              </w:rPr>
            </w:pPr>
            <w:r>
              <w:rPr>
                <w:rStyle w:val="style69"/>
                <w:rFonts w:ascii="Times New Roman" w:hAnsi="Times New Roman" w:cs="Times New Roman"/>
                <w:b/>
                <w:bCs/>
                <w:color w:val="FF0000"/>
                <w:sz w:val="20"/>
                <w:szCs w:val="20"/>
              </w:rPr>
              <w:t>TEXT BOOKS: 05</w:t>
            </w:r>
          </w:p>
        </w:tc>
      </w:tr>
      <w:tr w:rsidR="00876E01">
        <w:trPr>
          <w:trHeight w:val="519"/>
        </w:trPr>
        <w:tc>
          <w:tcPr>
            <w:tcW w:w="9576" w:type="dxa"/>
            <w:gridSpan w:val="16"/>
          </w:tcPr>
          <w:p w:rsidR="00876E01" w:rsidRDefault="00876E01">
            <w:pPr>
              <w:pStyle w:val="Heading2"/>
              <w:shd w:val="clear" w:color="auto" w:fill="FFFFFF"/>
              <w:spacing w:before="0"/>
              <w:rPr>
                <w:rFonts w:ascii="Times New Roman" w:hAnsi="Times New Roman" w:cs="Times New Roman"/>
                <w:color w:val="auto"/>
                <w:sz w:val="20"/>
                <w:szCs w:val="20"/>
              </w:rPr>
            </w:pPr>
            <w:r>
              <w:rPr>
                <w:rFonts w:ascii="Times New Roman" w:hAnsi="Times New Roman" w:cs="Times New Roman"/>
                <w:color w:val="auto"/>
                <w:sz w:val="20"/>
                <w:szCs w:val="20"/>
              </w:rPr>
              <w:t>Essentials of Research Methodology</w:t>
            </w:r>
            <w:r>
              <w:rPr>
                <w:rFonts w:ascii="Times New Roman" w:eastAsia="Times New Roman" w:hAnsi="Times New Roman" w:cs="Times New Roman"/>
                <w:color w:val="auto"/>
                <w:sz w:val="20"/>
                <w:szCs w:val="20"/>
                <w:lang w:val="en-IN" w:eastAsia="en-IN"/>
              </w:rPr>
              <w:t xml:space="preserve">, </w:t>
            </w:r>
            <w:r>
              <w:rPr>
                <w:rFonts w:ascii="Times New Roman" w:hAnsi="Times New Roman" w:cs="Times New Roman"/>
                <w:color w:val="auto"/>
                <w:sz w:val="20"/>
                <w:szCs w:val="20"/>
              </w:rPr>
              <w:t xml:space="preserve">RK Publishers, ISBN- 978-93-48655-11-0,  DOI: </w:t>
            </w:r>
            <w:hyperlink r:id="rId27" w:history="1">
              <w:r>
                <w:rPr>
                  <w:rStyle w:val="Hyperlink"/>
                  <w:rFonts w:ascii="Times New Roman" w:hAnsi="Times New Roman" w:cs="Times New Roman"/>
                  <w:color w:val="auto"/>
                  <w:sz w:val="20"/>
                  <w:szCs w:val="20"/>
                </w:rPr>
                <w:t>https://doi.org/10.5281/zenodo.14598079</w:t>
              </w:r>
            </w:hyperlink>
            <w:r>
              <w:rPr>
                <w:rFonts w:ascii="Times New Roman" w:hAnsi="Times New Roman" w:cs="Times New Roman"/>
                <w:color w:val="auto"/>
                <w:sz w:val="20"/>
                <w:szCs w:val="20"/>
              </w:rPr>
              <w:t xml:space="preserve">, </w:t>
            </w:r>
            <w:r>
              <w:rPr>
                <w:rFonts w:ascii="Times New Roman" w:hAnsi="Times New Roman" w:cs="Times New Roman"/>
                <w:color w:val="auto"/>
                <w:sz w:val="20"/>
                <w:szCs w:val="20"/>
                <w:shd w:val="clear" w:color="auto" w:fill="FFFFFF"/>
              </w:rPr>
              <w:t>December 17, 2024 </w:t>
            </w:r>
          </w:p>
        </w:tc>
      </w:tr>
      <w:tr w:rsidR="00876E01">
        <w:trPr>
          <w:trHeight w:val="519"/>
        </w:trPr>
        <w:tc>
          <w:tcPr>
            <w:tcW w:w="9576" w:type="dxa"/>
            <w:gridSpan w:val="16"/>
          </w:tcPr>
          <w:p w:rsidR="00876E01" w:rsidRDefault="00876E01">
            <w:pPr>
              <w:pStyle w:val="Heading2"/>
              <w:shd w:val="clear" w:color="auto" w:fill="FFFFFF"/>
              <w:spacing w:before="0"/>
              <w:rPr>
                <w:rFonts w:ascii="Times New Roman" w:hAnsi="Times New Roman" w:cs="Times New Roman"/>
                <w:color w:val="auto"/>
                <w:sz w:val="20"/>
                <w:szCs w:val="20"/>
              </w:rPr>
            </w:pPr>
            <w:r>
              <w:rPr>
                <w:rFonts w:ascii="Times New Roman" w:hAnsi="Times New Roman" w:cs="Times New Roman"/>
                <w:color w:val="auto"/>
                <w:sz w:val="20"/>
                <w:szCs w:val="20"/>
              </w:rPr>
              <w:t xml:space="preserve">Professional Ethics, RK Publishers, ISBN- 978-93-48655-71-4, DOI: </w:t>
            </w:r>
            <w:hyperlink r:id="rId28" w:history="1">
              <w:r>
                <w:rPr>
                  <w:rStyle w:val="Hyperlink"/>
                  <w:rFonts w:ascii="Times New Roman" w:hAnsi="Times New Roman" w:cs="Times New Roman"/>
                  <w:color w:val="auto"/>
                  <w:sz w:val="20"/>
                  <w:szCs w:val="20"/>
                </w:rPr>
                <w:t>https://doi.org/10.5281/zenodo.14598075</w:t>
              </w:r>
            </w:hyperlink>
            <w:r>
              <w:rPr>
                <w:rFonts w:ascii="Times New Roman" w:hAnsi="Times New Roman" w:cs="Times New Roman"/>
                <w:color w:val="auto"/>
                <w:sz w:val="20"/>
                <w:szCs w:val="20"/>
              </w:rPr>
              <w:t xml:space="preserve">,  </w:t>
            </w:r>
            <w:r>
              <w:rPr>
                <w:rFonts w:ascii="Times New Roman" w:hAnsi="Times New Roman" w:cs="Times New Roman"/>
                <w:color w:val="auto"/>
                <w:sz w:val="20"/>
                <w:szCs w:val="20"/>
                <w:shd w:val="clear" w:color="auto" w:fill="FFFFFF"/>
              </w:rPr>
              <w:t>December 17, 2024</w:t>
            </w:r>
          </w:p>
        </w:tc>
      </w:tr>
      <w:tr w:rsidR="00876E01">
        <w:trPr>
          <w:trHeight w:val="519"/>
        </w:trPr>
        <w:tc>
          <w:tcPr>
            <w:tcW w:w="9576" w:type="dxa"/>
            <w:gridSpan w:val="16"/>
          </w:tcPr>
          <w:p w:rsidR="00876E01" w:rsidRDefault="00876E01">
            <w:pPr>
              <w:pStyle w:val="Heading2"/>
              <w:shd w:val="clear" w:color="auto" w:fill="FFFFFF"/>
              <w:spacing w:before="0"/>
              <w:rPr>
                <w:rFonts w:ascii="Times New Roman" w:hAnsi="Times New Roman" w:cs="Times New Roman"/>
                <w:color w:val="auto"/>
                <w:sz w:val="20"/>
                <w:szCs w:val="20"/>
              </w:rPr>
            </w:pPr>
            <w:r>
              <w:rPr>
                <w:rFonts w:ascii="Times New Roman" w:hAnsi="Times New Roman" w:cs="Times New Roman"/>
                <w:color w:val="auto"/>
                <w:sz w:val="20"/>
                <w:szCs w:val="20"/>
              </w:rPr>
              <w:t>Machine Learning in Biomedical and Healthcare Informatics</w:t>
            </w:r>
            <w:r>
              <w:rPr>
                <w:rFonts w:ascii="Times New Roman" w:eastAsia="Times New Roman" w:hAnsi="Times New Roman" w:cs="Times New Roman"/>
                <w:color w:val="auto"/>
                <w:sz w:val="20"/>
                <w:szCs w:val="20"/>
                <w:lang w:val="en-IN" w:eastAsia="en-IN"/>
              </w:rPr>
              <w:t xml:space="preserve">, </w:t>
            </w:r>
            <w:r>
              <w:rPr>
                <w:rFonts w:ascii="Times New Roman" w:hAnsi="Times New Roman" w:cs="Times New Roman"/>
                <w:color w:val="auto"/>
                <w:sz w:val="20"/>
                <w:szCs w:val="20"/>
              </w:rPr>
              <w:t>ISBN No-</w:t>
            </w:r>
            <w:r>
              <w:rPr>
                <w:rFonts w:ascii="Times New Roman" w:hAnsi="Times New Roman" w:cs="Times New Roman"/>
                <w:color w:val="auto"/>
                <w:sz w:val="20"/>
                <w:szCs w:val="20"/>
                <w:shd w:val="clear" w:color="auto" w:fill="FFFFFF"/>
              </w:rPr>
              <w:t xml:space="preserve">978-93-6674-832-0, November-2024, </w:t>
            </w:r>
            <w:r>
              <w:rPr>
                <w:rFonts w:ascii="Times New Roman" w:hAnsi="Times New Roman" w:cs="Times New Roman"/>
                <w:color w:val="auto"/>
                <w:sz w:val="20"/>
                <w:szCs w:val="20"/>
              </w:rPr>
              <w:t>Scientific International Publishing House,</w:t>
            </w:r>
          </w:p>
        </w:tc>
      </w:tr>
      <w:tr w:rsidR="00876E01">
        <w:trPr>
          <w:trHeight w:val="519"/>
        </w:trPr>
        <w:tc>
          <w:tcPr>
            <w:tcW w:w="9576" w:type="dxa"/>
            <w:gridSpan w:val="16"/>
          </w:tcPr>
          <w:p w:rsidR="00876E01" w:rsidRDefault="00876E01">
            <w:pPr>
              <w:pStyle w:val="Heading2"/>
              <w:shd w:val="clear" w:color="auto" w:fill="FFFFFF"/>
              <w:spacing w:before="0"/>
              <w:rPr>
                <w:rFonts w:ascii="Times New Roman" w:eastAsia="Times New Roman" w:hAnsi="Times New Roman" w:cs="Times New Roman"/>
                <w:color w:val="auto"/>
                <w:sz w:val="20"/>
                <w:szCs w:val="20"/>
                <w:lang w:val="en-IN" w:eastAsia="en-IN"/>
              </w:rPr>
            </w:pPr>
            <w:r>
              <w:rPr>
                <w:rFonts w:ascii="Times New Roman" w:hAnsi="Times New Roman" w:cs="Times New Roman"/>
                <w:color w:val="auto"/>
                <w:sz w:val="20"/>
                <w:szCs w:val="20"/>
              </w:rPr>
              <w:t xml:space="preserve">Artificial Intelligence- Modern Approach, </w:t>
            </w:r>
            <w:r>
              <w:rPr>
                <w:rFonts w:ascii="Times New Roman" w:eastAsia="Times New Roman" w:hAnsi="Times New Roman" w:cs="Times New Roman"/>
                <w:color w:val="auto"/>
                <w:sz w:val="20"/>
                <w:szCs w:val="20"/>
                <w:lang w:val="en-IN" w:eastAsia="en-IN"/>
              </w:rPr>
              <w:t>ISBN No-978-81-96266-99-8,</w:t>
            </w:r>
            <w:r>
              <w:rPr>
                <w:rFonts w:ascii="Times New Roman" w:hAnsi="Times New Roman" w:cs="Times New Roman"/>
                <w:color w:val="auto"/>
                <w:sz w:val="20"/>
                <w:szCs w:val="20"/>
              </w:rPr>
              <w:t xml:space="preserve"> April-2023, Deccan International Academic Publishers</w:t>
            </w:r>
          </w:p>
        </w:tc>
      </w:tr>
      <w:tr w:rsidR="00876E01">
        <w:trPr>
          <w:trHeight w:val="519"/>
        </w:trPr>
        <w:tc>
          <w:tcPr>
            <w:tcW w:w="9576" w:type="dxa"/>
            <w:gridSpan w:val="16"/>
          </w:tcPr>
          <w:p w:rsidR="00876E01" w:rsidRDefault="00876E01">
            <w:pPr>
              <w:pStyle w:val="Heading2"/>
              <w:shd w:val="clear" w:color="auto" w:fill="FFFFFF"/>
              <w:spacing w:before="0"/>
              <w:rPr>
                <w:rFonts w:ascii="Times New Roman" w:hAnsi="Times New Roman" w:cs="Times New Roman"/>
                <w:color w:val="auto"/>
                <w:sz w:val="20"/>
                <w:szCs w:val="20"/>
              </w:rPr>
            </w:pPr>
            <w:r>
              <w:rPr>
                <w:rFonts w:ascii="Times New Roman" w:eastAsia="Times New Roman" w:hAnsi="Times New Roman" w:cs="Times New Roman"/>
                <w:color w:val="auto"/>
                <w:sz w:val="20"/>
                <w:szCs w:val="20"/>
                <w:lang w:val="en-IN" w:eastAsia="en-IN"/>
              </w:rPr>
              <w:t xml:space="preserve">Artificial Neural Networks, First Edition, ISBN No-978-93-5757-136-4, March-2023, </w:t>
            </w:r>
            <w:r>
              <w:rPr>
                <w:rFonts w:ascii="Times New Roman" w:hAnsi="Times New Roman" w:cs="Times New Roman"/>
                <w:color w:val="auto"/>
                <w:sz w:val="20"/>
                <w:szCs w:val="20"/>
              </w:rPr>
              <w:t>Scientific International Publishing House</w:t>
            </w:r>
          </w:p>
        </w:tc>
      </w:tr>
      <w:tr w:rsidR="00876E01">
        <w:trPr>
          <w:trHeight w:val="332"/>
        </w:trPr>
        <w:tc>
          <w:tcPr>
            <w:tcW w:w="9576" w:type="dxa"/>
            <w:gridSpan w:val="16"/>
            <w:shd w:val="clear" w:color="auto" w:fill="F79646" w:themeFill="accent6"/>
          </w:tcPr>
          <w:p w:rsidR="00876E01" w:rsidRDefault="00876E01">
            <w:pPr>
              <w:spacing w:after="0" w:line="240" w:lineRule="auto"/>
              <w:rPr>
                <w:rFonts w:ascii="Times New Roman" w:hAnsi="Times New Roman" w:cs="Times New Roman"/>
                <w:b/>
                <w:color w:val="FF0000"/>
                <w:sz w:val="20"/>
                <w:szCs w:val="20"/>
              </w:rPr>
            </w:pPr>
            <w:r>
              <w:rPr>
                <w:rStyle w:val="style69"/>
                <w:rFonts w:ascii="Times New Roman" w:hAnsi="Times New Roman" w:cs="Times New Roman"/>
                <w:b/>
                <w:bCs/>
                <w:color w:val="FF0000"/>
                <w:sz w:val="20"/>
                <w:szCs w:val="20"/>
              </w:rPr>
              <w:t xml:space="preserve">CO-ORDINATORS AND </w:t>
            </w:r>
            <w:r>
              <w:rPr>
                <w:rFonts w:ascii="Times New Roman" w:eastAsia="Times New Roman" w:hAnsi="Times New Roman" w:cs="Times New Roman"/>
                <w:b/>
                <w:color w:val="FF0000"/>
                <w:sz w:val="20"/>
                <w:szCs w:val="20"/>
                <w:lang w:val="en-IN" w:eastAsia="en-IN"/>
              </w:rPr>
              <w:t>ORGANIZING COMMITTEE: 06</w:t>
            </w:r>
          </w:p>
        </w:tc>
      </w:tr>
      <w:tr w:rsidR="00876E01">
        <w:trPr>
          <w:trHeight w:val="274"/>
        </w:trPr>
        <w:tc>
          <w:tcPr>
            <w:tcW w:w="9576" w:type="dxa"/>
            <w:gridSpan w:val="16"/>
          </w:tcPr>
          <w:p w:rsidR="00876E01" w:rsidRDefault="00876E01">
            <w:pPr>
              <w:pStyle w:val="Default"/>
              <w:jc w:val="both"/>
              <w:rPr>
                <w:b/>
                <w:bCs/>
                <w:sz w:val="20"/>
                <w:szCs w:val="20"/>
              </w:rPr>
            </w:pPr>
            <w:r>
              <w:rPr>
                <w:b/>
                <w:bCs/>
                <w:sz w:val="20"/>
                <w:szCs w:val="20"/>
              </w:rPr>
              <w:t xml:space="preserve">Partcipated  as Judge / Co-Ordinator for the </w:t>
            </w:r>
            <w:r>
              <w:rPr>
                <w:b/>
                <w:color w:val="auto"/>
                <w:sz w:val="20"/>
                <w:szCs w:val="20"/>
                <w:shd w:val="clear" w:color="auto" w:fill="FFFFFF"/>
              </w:rPr>
              <w:t>National Level Intercollegiate Project Exhibition-2025 held on 22.04.2025 organized by BGS Institute of Technology, BG Nagara</w:t>
            </w:r>
          </w:p>
        </w:tc>
      </w:tr>
      <w:tr w:rsidR="00876E01">
        <w:trPr>
          <w:trHeight w:val="274"/>
        </w:trPr>
        <w:tc>
          <w:tcPr>
            <w:tcW w:w="9576" w:type="dxa"/>
            <w:gridSpan w:val="16"/>
          </w:tcPr>
          <w:p w:rsidR="00876E01" w:rsidRDefault="00876E01">
            <w:pPr>
              <w:pStyle w:val="Default"/>
              <w:jc w:val="both"/>
              <w:rPr>
                <w:sz w:val="20"/>
                <w:szCs w:val="20"/>
              </w:rPr>
            </w:pPr>
            <w:r>
              <w:rPr>
                <w:b/>
                <w:bCs/>
                <w:sz w:val="20"/>
                <w:szCs w:val="20"/>
              </w:rPr>
              <w:t xml:space="preserve">One week Faculty Development Programme on </w:t>
            </w:r>
            <w:r>
              <w:rPr>
                <w:sz w:val="20"/>
                <w:szCs w:val="20"/>
              </w:rPr>
              <w:t xml:space="preserve"> “Cyber Security &amp; Ethical Hacking”  </w:t>
            </w:r>
            <w:r>
              <w:rPr>
                <w:b/>
                <w:bCs/>
                <w:sz w:val="20"/>
                <w:szCs w:val="20"/>
              </w:rPr>
              <w:t>From 19th August – 24th August 2024 Organized by Department of Computer Science &amp; Engineering  in Association with Reverse Engineering Infosec</w:t>
            </w:r>
          </w:p>
        </w:tc>
      </w:tr>
      <w:tr w:rsidR="00876E01">
        <w:trPr>
          <w:trHeight w:val="274"/>
        </w:trPr>
        <w:tc>
          <w:tcPr>
            <w:tcW w:w="9576" w:type="dxa"/>
            <w:gridSpan w:val="16"/>
          </w:tcPr>
          <w:p w:rsidR="00876E01" w:rsidRDefault="00876E01">
            <w:pPr>
              <w:autoSpaceDE w:val="0"/>
              <w:autoSpaceDN w:val="0"/>
              <w:adjustRightInd w:val="0"/>
              <w:spacing w:after="0"/>
              <w:rPr>
                <w:rFonts w:ascii="Times New Roman" w:eastAsia="TimesNewRomanPS-BoldMT" w:hAnsi="Times New Roman" w:cs="Times New Roman"/>
                <w:b/>
                <w:bCs/>
                <w:sz w:val="20"/>
                <w:szCs w:val="20"/>
              </w:rPr>
            </w:pPr>
            <w:r>
              <w:rPr>
                <w:rFonts w:ascii="Times New Roman" w:eastAsia="Times New Roman" w:hAnsi="Times New Roman" w:cs="Times New Roman"/>
                <w:b/>
                <w:sz w:val="20"/>
                <w:szCs w:val="20"/>
                <w:lang w:val="en-IN" w:eastAsia="en-IN"/>
              </w:rPr>
              <w:t xml:space="preserve">Faculty Co-ordinator for </w:t>
            </w:r>
            <w:r>
              <w:rPr>
                <w:rFonts w:ascii="Times New Roman" w:hAnsi="Times New Roman" w:cs="Times New Roman"/>
                <w:b/>
                <w:sz w:val="20"/>
                <w:szCs w:val="20"/>
              </w:rPr>
              <w:t>One week Faculty Development Programme on “Computer Hardware and Networking ”</w:t>
            </w:r>
            <w:r>
              <w:rPr>
                <w:rFonts w:ascii="Times New Roman" w:hAnsi="Times New Roman" w:cs="Times New Roman"/>
                <w:b/>
                <w:sz w:val="20"/>
                <w:szCs w:val="20"/>
                <w:lang w:val="en-IN" w:eastAsia="en-IN"/>
              </w:rPr>
              <w:t xml:space="preserve">from 29.04.2024- 06.05.2024 </w:t>
            </w:r>
            <w:r>
              <w:rPr>
                <w:rFonts w:ascii="Times New Roman" w:eastAsia="Times New Roman" w:hAnsi="Times New Roman" w:cs="Times New Roman"/>
                <w:b/>
                <w:sz w:val="20"/>
                <w:szCs w:val="20"/>
                <w:lang w:val="en-IN" w:eastAsia="en-IN"/>
              </w:rPr>
              <w:t xml:space="preserve"> Organized by Department of Computer Science &amp; Engineering,BGS Institute of Technology, Adichunchanagiri University </w:t>
            </w:r>
            <w:r>
              <w:rPr>
                <w:rFonts w:ascii="Times New Roman" w:hAnsi="Times New Roman" w:cs="Times New Roman"/>
                <w:b/>
                <w:sz w:val="20"/>
                <w:szCs w:val="20"/>
              </w:rPr>
              <w:t>in Association with  Genesis Technologies, Chickballapur</w:t>
            </w:r>
          </w:p>
        </w:tc>
      </w:tr>
      <w:tr w:rsidR="00876E01">
        <w:trPr>
          <w:trHeight w:val="519"/>
        </w:trPr>
        <w:tc>
          <w:tcPr>
            <w:tcW w:w="9576" w:type="dxa"/>
            <w:gridSpan w:val="16"/>
          </w:tcPr>
          <w:p w:rsidR="00876E01" w:rsidRDefault="00876E01">
            <w:pPr>
              <w:pStyle w:val="Heading2"/>
              <w:shd w:val="clear" w:color="auto" w:fill="FFFFFF"/>
              <w:spacing w:before="0"/>
              <w:rPr>
                <w:rFonts w:ascii="Times New Roman" w:eastAsia="Times New Roman" w:hAnsi="Times New Roman" w:cs="Times New Roman"/>
                <w:color w:val="auto"/>
                <w:sz w:val="20"/>
                <w:szCs w:val="20"/>
                <w:lang w:val="en-IN" w:eastAsia="en-IN"/>
              </w:rPr>
            </w:pPr>
            <w:r>
              <w:rPr>
                <w:rFonts w:ascii="Times New Roman" w:eastAsia="Times New Roman" w:hAnsi="Times New Roman" w:cs="Times New Roman"/>
                <w:color w:val="auto"/>
                <w:sz w:val="20"/>
                <w:szCs w:val="20"/>
                <w:lang w:val="en-IN" w:eastAsia="en-IN"/>
              </w:rPr>
              <w:t>Faculty Co-Ordinator for One-Day Faculty Development Programme on “Design Thinking for Creativity and Innovation”on 05.06.2023 Organized by Department of Computer Science &amp; Engineering,BGS Institute of Technology, Adichunchanagiri University.</w:t>
            </w:r>
          </w:p>
        </w:tc>
      </w:tr>
      <w:tr w:rsidR="00876E01">
        <w:trPr>
          <w:trHeight w:val="519"/>
        </w:trPr>
        <w:tc>
          <w:tcPr>
            <w:tcW w:w="9576" w:type="dxa"/>
            <w:gridSpan w:val="16"/>
          </w:tcPr>
          <w:p w:rsidR="00876E01" w:rsidRDefault="00876E01">
            <w:pPr>
              <w:pStyle w:val="Heading2"/>
              <w:shd w:val="clear" w:color="auto" w:fill="FFFFFF"/>
              <w:spacing w:before="0"/>
              <w:rPr>
                <w:rFonts w:ascii="Times New Roman" w:eastAsia="Times New Roman" w:hAnsi="Times New Roman" w:cs="Times New Roman"/>
                <w:color w:val="auto"/>
                <w:sz w:val="20"/>
                <w:szCs w:val="20"/>
                <w:lang w:val="en-IN" w:eastAsia="en-IN"/>
              </w:rPr>
            </w:pPr>
            <w:r>
              <w:rPr>
                <w:rFonts w:ascii="Times New Roman" w:eastAsia="Times New Roman" w:hAnsi="Times New Roman" w:cs="Times New Roman"/>
                <w:color w:val="auto"/>
                <w:sz w:val="20"/>
                <w:szCs w:val="20"/>
                <w:lang w:val="en-IN" w:eastAsia="en-IN"/>
              </w:rPr>
              <w:t>Co-Ordinator for Fourth International Conference on Emerging trends in Computer Science and Engineering (NCETCSE-2018) on 04.05.2018  Organized by Department of Computer Science &amp; Engineering and Information Science and Engineering, BGS Institute of Technology.</w:t>
            </w:r>
          </w:p>
        </w:tc>
      </w:tr>
      <w:tr w:rsidR="00876E01">
        <w:trPr>
          <w:trHeight w:val="519"/>
        </w:trPr>
        <w:tc>
          <w:tcPr>
            <w:tcW w:w="9576" w:type="dxa"/>
            <w:gridSpan w:val="16"/>
          </w:tcPr>
          <w:p w:rsidR="00876E01" w:rsidRDefault="00876E01">
            <w:pPr>
              <w:pStyle w:val="Heading2"/>
              <w:shd w:val="clear" w:color="auto" w:fill="FFFFFF"/>
              <w:spacing w:before="0"/>
              <w:rPr>
                <w:rFonts w:ascii="Times New Roman" w:eastAsia="Times New Roman" w:hAnsi="Times New Roman" w:cs="Times New Roman"/>
                <w:color w:val="auto"/>
                <w:sz w:val="20"/>
                <w:szCs w:val="20"/>
                <w:lang w:val="en-IN" w:eastAsia="en-IN"/>
              </w:rPr>
            </w:pPr>
            <w:r>
              <w:rPr>
                <w:rFonts w:ascii="Times New Roman" w:eastAsia="Times New Roman" w:hAnsi="Times New Roman" w:cs="Times New Roman"/>
                <w:color w:val="auto"/>
                <w:sz w:val="20"/>
                <w:szCs w:val="20"/>
                <w:lang w:val="en-IN" w:eastAsia="en-IN"/>
              </w:rPr>
              <w:t>Organizing Committee member for Third International Conference on Emerging trends in Computer Science and Engineering (NCETCSE-2017) on 19.05.2017  Organized by Department of Computer Science &amp; Engineering and Information Science and Engineering, BGS Institute of Technology.</w:t>
            </w:r>
          </w:p>
        </w:tc>
      </w:tr>
      <w:tr w:rsidR="00876E01">
        <w:trPr>
          <w:trHeight w:val="332"/>
        </w:trPr>
        <w:tc>
          <w:tcPr>
            <w:tcW w:w="9576" w:type="dxa"/>
            <w:gridSpan w:val="16"/>
            <w:shd w:val="clear" w:color="auto" w:fill="F79646" w:themeFill="accent6"/>
          </w:tcPr>
          <w:p w:rsidR="00876E01" w:rsidRDefault="00876E01">
            <w:pPr>
              <w:spacing w:after="0" w:line="240" w:lineRule="auto"/>
              <w:rPr>
                <w:rFonts w:ascii="Times New Roman" w:hAnsi="Times New Roman" w:cs="Times New Roman"/>
                <w:b/>
                <w:color w:val="FF0000"/>
                <w:sz w:val="20"/>
                <w:szCs w:val="20"/>
              </w:rPr>
            </w:pPr>
            <w:r>
              <w:rPr>
                <w:rFonts w:ascii="Times New Roman" w:hAnsi="Times New Roman" w:cs="Times New Roman"/>
                <w:b/>
                <w:color w:val="FF0000"/>
                <w:sz w:val="20"/>
                <w:szCs w:val="20"/>
              </w:rPr>
              <w:t>RESEARCH SUPERVISOR</w:t>
            </w:r>
          </w:p>
        </w:tc>
      </w:tr>
      <w:tr w:rsidR="00876E01">
        <w:trPr>
          <w:trHeight w:val="519"/>
        </w:trPr>
        <w:tc>
          <w:tcPr>
            <w:tcW w:w="9576" w:type="dxa"/>
            <w:gridSpan w:val="16"/>
          </w:tcPr>
          <w:p w:rsidR="00876E01" w:rsidRDefault="00876E01">
            <w:pPr>
              <w:pStyle w:val="Heading2"/>
              <w:shd w:val="clear" w:color="auto" w:fill="FFFFFF"/>
              <w:spacing w:before="0"/>
              <w:rPr>
                <w:rFonts w:ascii="Times New Roman" w:eastAsia="Times New Roman" w:hAnsi="Times New Roman" w:cs="Times New Roman"/>
                <w:color w:val="auto"/>
                <w:sz w:val="20"/>
                <w:szCs w:val="20"/>
                <w:lang w:val="en-IN" w:eastAsia="en-IN"/>
              </w:rPr>
            </w:pPr>
            <w:r>
              <w:rPr>
                <w:rFonts w:ascii="Times New Roman" w:hAnsi="Times New Roman" w:cs="Times New Roman"/>
                <w:color w:val="auto"/>
                <w:sz w:val="20"/>
                <w:szCs w:val="20"/>
              </w:rPr>
              <w:t>Research Supervisor for</w:t>
            </w:r>
            <w:r>
              <w:rPr>
                <w:rFonts w:ascii="Times New Roman" w:eastAsia="Times New Roman" w:hAnsi="Times New Roman" w:cs="Times New Roman"/>
                <w:color w:val="auto"/>
                <w:sz w:val="20"/>
                <w:szCs w:val="20"/>
                <w:lang w:val="en-IN" w:eastAsia="en-IN"/>
              </w:rPr>
              <w:t xml:space="preserve">  5 Ph.D. research scholar  in Adichunchanagiri Uiniversity</w:t>
            </w:r>
          </w:p>
        </w:tc>
      </w:tr>
      <w:tr w:rsidR="00876E01">
        <w:trPr>
          <w:trHeight w:val="332"/>
        </w:trPr>
        <w:tc>
          <w:tcPr>
            <w:tcW w:w="9576" w:type="dxa"/>
            <w:gridSpan w:val="16"/>
            <w:shd w:val="clear" w:color="auto" w:fill="F79646" w:themeFill="accent6"/>
          </w:tcPr>
          <w:p w:rsidR="00876E01" w:rsidRDefault="00876E01">
            <w:pPr>
              <w:spacing w:after="0" w:line="240" w:lineRule="auto"/>
              <w:rPr>
                <w:rFonts w:ascii="Times New Roman" w:hAnsi="Times New Roman" w:cs="Times New Roman"/>
                <w:b/>
                <w:color w:val="FF0000"/>
                <w:sz w:val="20"/>
                <w:szCs w:val="20"/>
              </w:rPr>
            </w:pPr>
            <w:r>
              <w:rPr>
                <w:rFonts w:ascii="Times New Roman" w:hAnsi="Times New Roman" w:cs="Times New Roman"/>
                <w:b/>
                <w:color w:val="FF0000"/>
                <w:sz w:val="20"/>
                <w:szCs w:val="20"/>
              </w:rPr>
              <w:t>BOS MEMEBER</w:t>
            </w:r>
          </w:p>
        </w:tc>
      </w:tr>
      <w:tr w:rsidR="00876E01">
        <w:trPr>
          <w:trHeight w:val="519"/>
        </w:trPr>
        <w:tc>
          <w:tcPr>
            <w:tcW w:w="9576" w:type="dxa"/>
            <w:gridSpan w:val="16"/>
          </w:tcPr>
          <w:p w:rsidR="00876E01" w:rsidRDefault="00876E01">
            <w:pPr>
              <w:pStyle w:val="Heading2"/>
              <w:shd w:val="clear" w:color="auto" w:fill="FFFFFF"/>
              <w:spacing w:before="0"/>
              <w:rPr>
                <w:rFonts w:ascii="Times New Roman" w:eastAsia="Times New Roman" w:hAnsi="Times New Roman" w:cs="Times New Roman"/>
                <w:color w:val="auto"/>
                <w:sz w:val="20"/>
                <w:szCs w:val="20"/>
                <w:lang w:val="en-IN" w:eastAsia="en-IN"/>
              </w:rPr>
            </w:pPr>
            <w:r>
              <w:rPr>
                <w:rFonts w:ascii="Times New Roman" w:hAnsi="Times New Roman" w:cs="Times New Roman"/>
                <w:color w:val="222222"/>
                <w:sz w:val="20"/>
                <w:szCs w:val="20"/>
                <w:shd w:val="clear" w:color="auto" w:fill="FFFFFF"/>
              </w:rPr>
              <w:t>Board of Studies (BoS) for Computer Science &amp; Engineering (Artificial Intelligence) and Computer Science &amp; Engineering (Artificial Intelligence and Machine Learning) at </w:t>
            </w:r>
            <w:r>
              <w:rPr>
                <w:rStyle w:val="il"/>
                <w:rFonts w:ascii="Times New Roman" w:hAnsi="Times New Roman" w:cs="Times New Roman"/>
                <w:color w:val="222222"/>
                <w:sz w:val="20"/>
                <w:szCs w:val="20"/>
                <w:shd w:val="clear" w:color="auto" w:fill="FFFFFF"/>
              </w:rPr>
              <w:t>Maharaja</w:t>
            </w:r>
            <w:r>
              <w:rPr>
                <w:rFonts w:ascii="Times New Roman" w:hAnsi="Times New Roman" w:cs="Times New Roman"/>
                <w:color w:val="222222"/>
                <w:sz w:val="20"/>
                <w:szCs w:val="20"/>
                <w:shd w:val="clear" w:color="auto" w:fill="FFFFFF"/>
              </w:rPr>
              <w:t> Institute of Technology Mysore (MITM) for the academic years 2023-24 to 2026-27.</w:t>
            </w:r>
          </w:p>
        </w:tc>
      </w:tr>
      <w:tr w:rsidR="00876E01">
        <w:trPr>
          <w:trHeight w:val="519"/>
        </w:trPr>
        <w:tc>
          <w:tcPr>
            <w:tcW w:w="9576" w:type="dxa"/>
            <w:gridSpan w:val="16"/>
          </w:tcPr>
          <w:p w:rsidR="00876E01" w:rsidRDefault="00876E01">
            <w:pPr>
              <w:spacing w:after="0" w:line="240" w:lineRule="auto"/>
              <w:rPr>
                <w:rFonts w:ascii="Times New Roman" w:hAnsi="Times New Roman" w:cs="Times New Roman"/>
                <w:b/>
                <w:color w:val="FF0000"/>
                <w:sz w:val="20"/>
                <w:szCs w:val="20"/>
              </w:rPr>
            </w:pPr>
            <w:r>
              <w:rPr>
                <w:rFonts w:ascii="Times New Roman" w:hAnsi="Times New Roman" w:cs="Times New Roman"/>
                <w:b/>
                <w:color w:val="FF0000"/>
                <w:sz w:val="20"/>
                <w:szCs w:val="20"/>
              </w:rPr>
              <w:t>BOE MEMEBER</w:t>
            </w:r>
          </w:p>
        </w:tc>
      </w:tr>
      <w:tr w:rsidR="00876E01">
        <w:trPr>
          <w:trHeight w:val="519"/>
        </w:trPr>
        <w:tc>
          <w:tcPr>
            <w:tcW w:w="9576" w:type="dxa"/>
            <w:gridSpan w:val="16"/>
          </w:tcPr>
          <w:p w:rsidR="00876E01" w:rsidRDefault="00876E01">
            <w:pPr>
              <w:pStyle w:val="Heading2"/>
              <w:shd w:val="clear" w:color="auto" w:fill="FFFFFF"/>
              <w:spacing w:before="0"/>
              <w:rPr>
                <w:rFonts w:ascii="Times New Roman" w:eastAsia="Times New Roman" w:hAnsi="Times New Roman" w:cs="Times New Roman"/>
                <w:color w:val="auto"/>
                <w:sz w:val="20"/>
                <w:szCs w:val="20"/>
                <w:lang w:val="en-IN" w:eastAsia="en-IN"/>
              </w:rPr>
            </w:pPr>
            <w:r>
              <w:rPr>
                <w:rFonts w:ascii="Times New Roman" w:eastAsia="Times New Roman" w:hAnsi="Times New Roman" w:cs="Times New Roman"/>
                <w:color w:val="auto"/>
                <w:sz w:val="20"/>
                <w:szCs w:val="20"/>
                <w:lang w:val="en-IN" w:eastAsia="en-IN"/>
              </w:rPr>
              <w:lastRenderedPageBreak/>
              <w:t>SSIT</w:t>
            </w:r>
          </w:p>
        </w:tc>
      </w:tr>
      <w:tr w:rsidR="00876E01">
        <w:trPr>
          <w:trHeight w:val="519"/>
        </w:trPr>
        <w:tc>
          <w:tcPr>
            <w:tcW w:w="9576" w:type="dxa"/>
            <w:gridSpan w:val="16"/>
          </w:tcPr>
          <w:p w:rsidR="00876E01" w:rsidRDefault="00876E01">
            <w:pPr>
              <w:pStyle w:val="Heading2"/>
              <w:shd w:val="clear" w:color="auto" w:fill="FFFFFF"/>
              <w:spacing w:before="0"/>
              <w:rPr>
                <w:rFonts w:ascii="Times New Roman" w:eastAsia="Times New Roman" w:hAnsi="Times New Roman" w:cs="Times New Roman"/>
                <w:color w:val="auto"/>
                <w:sz w:val="20"/>
                <w:szCs w:val="20"/>
                <w:lang w:val="en-IN" w:eastAsia="en-IN"/>
              </w:rPr>
            </w:pPr>
            <w:r>
              <w:rPr>
                <w:rFonts w:ascii="Times New Roman" w:eastAsia="Times New Roman" w:hAnsi="Times New Roman" w:cs="Times New Roman"/>
                <w:color w:val="auto"/>
                <w:sz w:val="20"/>
                <w:szCs w:val="20"/>
                <w:lang w:val="en-IN" w:eastAsia="en-IN"/>
              </w:rPr>
              <w:t>MCE</w:t>
            </w:r>
          </w:p>
        </w:tc>
      </w:tr>
      <w:tr w:rsidR="00876E01">
        <w:trPr>
          <w:trHeight w:val="332"/>
        </w:trPr>
        <w:tc>
          <w:tcPr>
            <w:tcW w:w="9576" w:type="dxa"/>
            <w:gridSpan w:val="16"/>
            <w:shd w:val="clear" w:color="auto" w:fill="F79646" w:themeFill="accent6"/>
          </w:tcPr>
          <w:p w:rsidR="00876E01" w:rsidRDefault="00876E01">
            <w:pPr>
              <w:spacing w:after="0" w:line="240" w:lineRule="auto"/>
              <w:rPr>
                <w:rFonts w:ascii="Times New Roman" w:hAnsi="Times New Roman" w:cs="Times New Roman"/>
                <w:b/>
                <w:color w:val="FF0000"/>
                <w:sz w:val="20"/>
                <w:szCs w:val="20"/>
              </w:rPr>
            </w:pPr>
            <w:r>
              <w:rPr>
                <w:rFonts w:ascii="Times New Roman" w:hAnsi="Times New Roman" w:cs="Times New Roman"/>
                <w:b/>
                <w:color w:val="FF0000"/>
                <w:sz w:val="20"/>
                <w:szCs w:val="20"/>
              </w:rPr>
              <w:t>MEMEBER</w:t>
            </w:r>
          </w:p>
        </w:tc>
      </w:tr>
      <w:tr w:rsidR="00876E01">
        <w:trPr>
          <w:trHeight w:val="519"/>
        </w:trPr>
        <w:tc>
          <w:tcPr>
            <w:tcW w:w="9576" w:type="dxa"/>
            <w:gridSpan w:val="16"/>
          </w:tcPr>
          <w:p w:rsidR="00876E01" w:rsidRDefault="00876E01">
            <w:pPr>
              <w:pStyle w:val="Heading2"/>
              <w:shd w:val="clear" w:color="auto" w:fill="FFFFFF"/>
              <w:spacing w:before="0"/>
              <w:rPr>
                <w:rFonts w:ascii="Times New Roman" w:eastAsia="Times New Roman" w:hAnsi="Times New Roman" w:cs="Times New Roman"/>
                <w:color w:val="auto"/>
                <w:sz w:val="20"/>
                <w:szCs w:val="20"/>
                <w:lang w:val="en-IN" w:eastAsia="en-IN"/>
              </w:rPr>
            </w:pPr>
            <w:r>
              <w:rPr>
                <w:rFonts w:ascii="Times New Roman" w:hAnsi="Times New Roman" w:cs="Times New Roman"/>
                <w:color w:val="222222"/>
                <w:sz w:val="20"/>
                <w:szCs w:val="20"/>
                <w:shd w:val="clear" w:color="auto" w:fill="FFFFFF"/>
              </w:rPr>
              <w:t>member of the academic platform </w:t>
            </w:r>
            <w:r>
              <w:rPr>
                <w:rStyle w:val="Strong"/>
                <w:rFonts w:ascii="Times New Roman" w:hAnsi="Times New Roman" w:cs="Times New Roman"/>
                <w:b/>
                <w:color w:val="222222"/>
                <w:sz w:val="20"/>
                <w:szCs w:val="20"/>
                <w:shd w:val="clear" w:color="auto" w:fill="FFFFFF"/>
              </w:rPr>
              <w:t>ScholarHUB</w:t>
            </w:r>
            <w:r>
              <w:rPr>
                <w:rFonts w:ascii="Times New Roman" w:hAnsi="Times New Roman" w:cs="Times New Roman"/>
                <w:b w:val="0"/>
                <w:color w:val="222222"/>
                <w:sz w:val="20"/>
                <w:szCs w:val="20"/>
                <w:shd w:val="clear" w:color="auto" w:fill="FFFFFF"/>
              </w:rPr>
              <w:t>!</w:t>
            </w:r>
          </w:p>
        </w:tc>
      </w:tr>
      <w:tr w:rsidR="00876E01">
        <w:trPr>
          <w:trHeight w:val="332"/>
        </w:trPr>
        <w:tc>
          <w:tcPr>
            <w:tcW w:w="9576" w:type="dxa"/>
            <w:gridSpan w:val="16"/>
          </w:tcPr>
          <w:p w:rsidR="00876E01" w:rsidRDefault="00876E01">
            <w:pPr>
              <w:spacing w:after="0" w:line="240" w:lineRule="auto"/>
              <w:rPr>
                <w:rFonts w:ascii="Times New Roman" w:hAnsi="Times New Roman" w:cs="Times New Roman"/>
                <w:b/>
                <w:color w:val="FF0000"/>
                <w:sz w:val="20"/>
                <w:szCs w:val="20"/>
              </w:rPr>
            </w:pPr>
            <w:r>
              <w:rPr>
                <w:rFonts w:ascii="Times New Roman" w:hAnsi="Times New Roman" w:cs="Times New Roman"/>
                <w:b/>
                <w:color w:val="FF0000"/>
                <w:sz w:val="20"/>
                <w:szCs w:val="20"/>
              </w:rPr>
              <w:t>GRANTS</w:t>
            </w:r>
          </w:p>
        </w:tc>
      </w:tr>
      <w:tr w:rsidR="00876E01">
        <w:trPr>
          <w:trHeight w:val="332"/>
        </w:trPr>
        <w:tc>
          <w:tcPr>
            <w:tcW w:w="9576" w:type="dxa"/>
            <w:gridSpan w:val="16"/>
          </w:tcPr>
          <w:p w:rsidR="00876E01" w:rsidRDefault="00876E01">
            <w:pPr>
              <w:rPr>
                <w:rFonts w:ascii="Times New Roman" w:eastAsia="Times New Roman" w:hAnsi="Times New Roman" w:cs="Times New Roman"/>
                <w:sz w:val="24"/>
                <w:szCs w:val="24"/>
                <w:lang w:val="en-IN" w:eastAsia="en-IN"/>
              </w:rPr>
            </w:pPr>
            <w:r>
              <w:rPr>
                <w:rFonts w:ascii="Arial" w:hAnsi="Arial" w:cs="Arial"/>
                <w:color w:val="222222"/>
                <w:shd w:val="clear" w:color="auto" w:fill="FFFFFF"/>
              </w:rPr>
              <w:t> </w:t>
            </w:r>
            <w:r>
              <w:rPr>
                <w:rFonts w:ascii="Times New Roman" w:eastAsia="Times New Roman" w:hAnsi="Times New Roman" w:cs="Times New Roman"/>
                <w:sz w:val="24"/>
                <w:szCs w:val="24"/>
                <w:lang w:val="en-IN" w:eastAsia="en-IN"/>
              </w:rPr>
              <w:t>Please find attached the letter regarding the approval of the project under the ACU Seed Money Grant research project (AY 2024-25).</w:t>
            </w:r>
          </w:p>
          <w:p w:rsidR="00876E01" w:rsidRDefault="00876E01">
            <w:pPr>
              <w:spacing w:after="0" w:line="240" w:lineRule="auto"/>
              <w:rPr>
                <w:rFonts w:ascii="Times New Roman" w:hAnsi="Times New Roman" w:cs="Times New Roman"/>
                <w:b/>
                <w:color w:val="FF0000"/>
                <w:sz w:val="20"/>
                <w:szCs w:val="20"/>
              </w:rPr>
            </w:pPr>
          </w:p>
        </w:tc>
      </w:tr>
    </w:tbl>
    <w:p w:rsidR="00CA2AE8" w:rsidRDefault="00CA2AE8">
      <w:pPr>
        <w:rPr>
          <w:rFonts w:ascii="Times New Roman" w:hAnsi="Times New Roman" w:cs="Times New Roman"/>
          <w:sz w:val="20"/>
          <w:szCs w:val="20"/>
        </w:rPr>
      </w:pPr>
    </w:p>
    <w:p w:rsidR="00CA2AE8" w:rsidRDefault="00CA2AE8">
      <w:pPr>
        <w:rPr>
          <w:rFonts w:ascii="Times New Roman" w:hAnsi="Times New Roman" w:cs="Times New Roman"/>
          <w:sz w:val="20"/>
          <w:szCs w:val="20"/>
        </w:rPr>
      </w:pPr>
    </w:p>
    <w:p w:rsidR="00CA2AE8" w:rsidRDefault="00CA2AE8">
      <w:pPr>
        <w:rPr>
          <w:rFonts w:ascii="Times New Roman" w:hAnsi="Times New Roman" w:cs="Times New Roman"/>
          <w:sz w:val="20"/>
          <w:szCs w:val="20"/>
        </w:rPr>
      </w:pPr>
    </w:p>
    <w:p w:rsidR="00CA2AE8" w:rsidRDefault="00CA2AE8">
      <w:pPr>
        <w:rPr>
          <w:rFonts w:ascii="Times New Roman" w:hAnsi="Times New Roman" w:cs="Times New Roman"/>
          <w:sz w:val="20"/>
          <w:szCs w:val="20"/>
        </w:rPr>
      </w:pPr>
    </w:p>
    <w:p w:rsidR="00CA2AE8" w:rsidRDefault="00CA2AE8">
      <w:pPr>
        <w:rPr>
          <w:rFonts w:ascii="Times New Roman" w:hAnsi="Times New Roman" w:cs="Times New Roman"/>
          <w:sz w:val="20"/>
          <w:szCs w:val="20"/>
        </w:rPr>
      </w:pPr>
    </w:p>
    <w:sectPr w:rsidR="00CA2AE8" w:rsidSect="00CA2AE8">
      <w:pgSz w:w="12240" w:h="15840"/>
      <w:pgMar w:top="1134" w:right="1440" w:bottom="1134"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5234C" w:rsidRDefault="0055234C">
      <w:pPr>
        <w:spacing w:line="240" w:lineRule="auto"/>
      </w:pPr>
      <w:r>
        <w:separator/>
      </w:r>
    </w:p>
  </w:endnote>
  <w:endnote w:type="continuationSeparator" w:id="1">
    <w:p w:rsidR="0055234C" w:rsidRDefault="0055234C">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ZapfHumnst Ult BT">
    <w:altName w:val="Segoe Print"/>
    <w:charset w:val="00"/>
    <w:family w:val="swiss"/>
    <w:pitch w:val="default"/>
    <w:sig w:usb0="00000000" w:usb1="00000000" w:usb2="00000000" w:usb3="00000000" w:csb0="00000001" w:csb1="00000000"/>
  </w:font>
  <w:font w:name="Trebuchet MS">
    <w:panose1 w:val="020B0603020202020204"/>
    <w:charset w:val="00"/>
    <w:family w:val="swiss"/>
    <w:pitch w:val="variable"/>
    <w:sig w:usb0="00000287" w:usb1="00000003" w:usb2="00000000" w:usb3="00000000" w:csb0="0000009F" w:csb1="00000000"/>
  </w:font>
  <w:font w:name="SimSun">
    <w:altName w:val="宋体"/>
    <w:panose1 w:val="02010600030101010101"/>
    <w:charset w:val="86"/>
    <w:family w:val="auto"/>
    <w:notTrueType/>
    <w:pitch w:val="variable"/>
    <w:sig w:usb0="00000001" w:usb1="080E0000" w:usb2="00000010" w:usb3="00000000" w:csb0="00040000" w:csb1="00000000"/>
  </w:font>
  <w:font w:name="等线">
    <w:altName w:val="Arial Unicode MS"/>
    <w:charset w:val="86"/>
    <w:family w:val="auto"/>
    <w:pitch w:val="default"/>
    <w:sig w:usb0="00000000" w:usb1="00000000" w:usb2="00000000" w:usb3="00000000" w:csb0="00000000" w:csb1="00000000"/>
  </w:font>
  <w:font w:name="TimesNewRomanPS-BoldMT">
    <w:altName w:val="MS Mincho"/>
    <w:charset w:val="80"/>
    <w:family w:val="auto"/>
    <w:pitch w:val="default"/>
    <w:sig w:usb0="00000000" w:usb1="00000000" w:usb2="00000010" w:usb3="00000000" w:csb0="0002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5234C" w:rsidRDefault="0055234C">
      <w:pPr>
        <w:spacing w:after="0"/>
      </w:pPr>
      <w:r>
        <w:separator/>
      </w:r>
    </w:p>
  </w:footnote>
  <w:footnote w:type="continuationSeparator" w:id="1">
    <w:p w:rsidR="0055234C" w:rsidRDefault="0055234C">
      <w:pPr>
        <w:spacing w:after="0"/>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0132615"/>
    <w:multiLevelType w:val="multilevel"/>
    <w:tmpl w:val="20132615"/>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1">
    <w:nsid w:val="41157DFD"/>
    <w:multiLevelType w:val="multilevel"/>
    <w:tmpl w:val="41157DFD"/>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isplayBackgroundShape/>
  <w:defaultTabStop w:val="720"/>
  <w:characterSpacingControl w:val="doNotCompress"/>
  <w:footnotePr>
    <w:footnote w:id="0"/>
    <w:footnote w:id="1"/>
  </w:footnotePr>
  <w:endnotePr>
    <w:endnote w:id="0"/>
    <w:endnote w:id="1"/>
  </w:endnotePr>
  <w:compat/>
  <w:rsids>
    <w:rsidRoot w:val="009472F8"/>
    <w:rsid w:val="00002D90"/>
    <w:rsid w:val="00003473"/>
    <w:rsid w:val="000043E4"/>
    <w:rsid w:val="00006035"/>
    <w:rsid w:val="00006E8A"/>
    <w:rsid w:val="00010C15"/>
    <w:rsid w:val="0001146E"/>
    <w:rsid w:val="00013573"/>
    <w:rsid w:val="000154D9"/>
    <w:rsid w:val="0001592E"/>
    <w:rsid w:val="00015ECC"/>
    <w:rsid w:val="00016FB8"/>
    <w:rsid w:val="0001716D"/>
    <w:rsid w:val="0002134C"/>
    <w:rsid w:val="00021CF0"/>
    <w:rsid w:val="00022AB3"/>
    <w:rsid w:val="00022C07"/>
    <w:rsid w:val="000254CD"/>
    <w:rsid w:val="000254FC"/>
    <w:rsid w:val="00026BB6"/>
    <w:rsid w:val="00027301"/>
    <w:rsid w:val="00027F04"/>
    <w:rsid w:val="0003018A"/>
    <w:rsid w:val="000303A7"/>
    <w:rsid w:val="00032854"/>
    <w:rsid w:val="000333A4"/>
    <w:rsid w:val="000362FD"/>
    <w:rsid w:val="00037495"/>
    <w:rsid w:val="00040627"/>
    <w:rsid w:val="000413C5"/>
    <w:rsid w:val="00041544"/>
    <w:rsid w:val="0004327C"/>
    <w:rsid w:val="000436DF"/>
    <w:rsid w:val="000436F6"/>
    <w:rsid w:val="00044DA1"/>
    <w:rsid w:val="00044EE7"/>
    <w:rsid w:val="00046876"/>
    <w:rsid w:val="0004706A"/>
    <w:rsid w:val="00047C99"/>
    <w:rsid w:val="00047E2A"/>
    <w:rsid w:val="000529B5"/>
    <w:rsid w:val="00053688"/>
    <w:rsid w:val="00054E44"/>
    <w:rsid w:val="0005591C"/>
    <w:rsid w:val="00056E24"/>
    <w:rsid w:val="000614E4"/>
    <w:rsid w:val="00063E30"/>
    <w:rsid w:val="000645C5"/>
    <w:rsid w:val="00065773"/>
    <w:rsid w:val="00067A4E"/>
    <w:rsid w:val="00067BE7"/>
    <w:rsid w:val="00074545"/>
    <w:rsid w:val="00074999"/>
    <w:rsid w:val="00074A01"/>
    <w:rsid w:val="00075AD5"/>
    <w:rsid w:val="00075D5D"/>
    <w:rsid w:val="0007641A"/>
    <w:rsid w:val="000808FD"/>
    <w:rsid w:val="00080E6C"/>
    <w:rsid w:val="00083DC7"/>
    <w:rsid w:val="0008433A"/>
    <w:rsid w:val="00087145"/>
    <w:rsid w:val="00087A02"/>
    <w:rsid w:val="0009209C"/>
    <w:rsid w:val="00092602"/>
    <w:rsid w:val="0009279E"/>
    <w:rsid w:val="00092D0F"/>
    <w:rsid w:val="00094DF3"/>
    <w:rsid w:val="00096848"/>
    <w:rsid w:val="000A0832"/>
    <w:rsid w:val="000A276B"/>
    <w:rsid w:val="000A468C"/>
    <w:rsid w:val="000A4825"/>
    <w:rsid w:val="000A57E6"/>
    <w:rsid w:val="000A6578"/>
    <w:rsid w:val="000A6760"/>
    <w:rsid w:val="000A722C"/>
    <w:rsid w:val="000B3BC6"/>
    <w:rsid w:val="000B4450"/>
    <w:rsid w:val="000B59AD"/>
    <w:rsid w:val="000B6BE5"/>
    <w:rsid w:val="000B6E47"/>
    <w:rsid w:val="000B7878"/>
    <w:rsid w:val="000B79EE"/>
    <w:rsid w:val="000B7F52"/>
    <w:rsid w:val="000C2EDA"/>
    <w:rsid w:val="000C524F"/>
    <w:rsid w:val="000C58C4"/>
    <w:rsid w:val="000C5A10"/>
    <w:rsid w:val="000C6221"/>
    <w:rsid w:val="000C6E36"/>
    <w:rsid w:val="000D1B2B"/>
    <w:rsid w:val="000D2004"/>
    <w:rsid w:val="000D38B7"/>
    <w:rsid w:val="000D4A48"/>
    <w:rsid w:val="000D6B65"/>
    <w:rsid w:val="000D6E59"/>
    <w:rsid w:val="000E06CF"/>
    <w:rsid w:val="000E1234"/>
    <w:rsid w:val="000E2E4D"/>
    <w:rsid w:val="000E3233"/>
    <w:rsid w:val="000E3DB7"/>
    <w:rsid w:val="000E49FE"/>
    <w:rsid w:val="000E551E"/>
    <w:rsid w:val="000E626A"/>
    <w:rsid w:val="000E66EF"/>
    <w:rsid w:val="000F076E"/>
    <w:rsid w:val="000F081B"/>
    <w:rsid w:val="000F289F"/>
    <w:rsid w:val="000F3098"/>
    <w:rsid w:val="000F4CC9"/>
    <w:rsid w:val="000F6EEB"/>
    <w:rsid w:val="000F794C"/>
    <w:rsid w:val="00100180"/>
    <w:rsid w:val="00100E7E"/>
    <w:rsid w:val="001016E5"/>
    <w:rsid w:val="00102BC0"/>
    <w:rsid w:val="00104102"/>
    <w:rsid w:val="00105B8E"/>
    <w:rsid w:val="001104C8"/>
    <w:rsid w:val="0011241E"/>
    <w:rsid w:val="00112DF1"/>
    <w:rsid w:val="00114C75"/>
    <w:rsid w:val="00114DD3"/>
    <w:rsid w:val="001152D7"/>
    <w:rsid w:val="0011537B"/>
    <w:rsid w:val="001166AC"/>
    <w:rsid w:val="00116756"/>
    <w:rsid w:val="00121864"/>
    <w:rsid w:val="00124635"/>
    <w:rsid w:val="00125478"/>
    <w:rsid w:val="00125AEF"/>
    <w:rsid w:val="00126409"/>
    <w:rsid w:val="001321A2"/>
    <w:rsid w:val="00133542"/>
    <w:rsid w:val="001369FA"/>
    <w:rsid w:val="0013772A"/>
    <w:rsid w:val="0014106C"/>
    <w:rsid w:val="00141E3D"/>
    <w:rsid w:val="00142EEB"/>
    <w:rsid w:val="00144422"/>
    <w:rsid w:val="0014489B"/>
    <w:rsid w:val="001456D5"/>
    <w:rsid w:val="00145920"/>
    <w:rsid w:val="00145C3C"/>
    <w:rsid w:val="00145D4B"/>
    <w:rsid w:val="0014614E"/>
    <w:rsid w:val="00147951"/>
    <w:rsid w:val="00150C65"/>
    <w:rsid w:val="00152DF0"/>
    <w:rsid w:val="001532FB"/>
    <w:rsid w:val="00153409"/>
    <w:rsid w:val="00155DEC"/>
    <w:rsid w:val="00156917"/>
    <w:rsid w:val="00156E38"/>
    <w:rsid w:val="0015706F"/>
    <w:rsid w:val="00157736"/>
    <w:rsid w:val="00160B52"/>
    <w:rsid w:val="00164150"/>
    <w:rsid w:val="0016520D"/>
    <w:rsid w:val="00165F7A"/>
    <w:rsid w:val="00166701"/>
    <w:rsid w:val="0016708D"/>
    <w:rsid w:val="001710B5"/>
    <w:rsid w:val="001721EA"/>
    <w:rsid w:val="00172F74"/>
    <w:rsid w:val="0017369B"/>
    <w:rsid w:val="00173CD2"/>
    <w:rsid w:val="00174958"/>
    <w:rsid w:val="00175DF4"/>
    <w:rsid w:val="00177007"/>
    <w:rsid w:val="00181D6D"/>
    <w:rsid w:val="0018269B"/>
    <w:rsid w:val="00184C81"/>
    <w:rsid w:val="0018566A"/>
    <w:rsid w:val="00185DEE"/>
    <w:rsid w:val="00187145"/>
    <w:rsid w:val="00187291"/>
    <w:rsid w:val="00187C4C"/>
    <w:rsid w:val="001901BF"/>
    <w:rsid w:val="001903CC"/>
    <w:rsid w:val="00191C8F"/>
    <w:rsid w:val="00193075"/>
    <w:rsid w:val="001949EF"/>
    <w:rsid w:val="00194ACA"/>
    <w:rsid w:val="00196588"/>
    <w:rsid w:val="00196736"/>
    <w:rsid w:val="001972EC"/>
    <w:rsid w:val="00197DBE"/>
    <w:rsid w:val="001A0F23"/>
    <w:rsid w:val="001A1289"/>
    <w:rsid w:val="001A137F"/>
    <w:rsid w:val="001A2D38"/>
    <w:rsid w:val="001A3A3D"/>
    <w:rsid w:val="001A3EA4"/>
    <w:rsid w:val="001A46F8"/>
    <w:rsid w:val="001A4842"/>
    <w:rsid w:val="001A712E"/>
    <w:rsid w:val="001A7774"/>
    <w:rsid w:val="001B040C"/>
    <w:rsid w:val="001B1039"/>
    <w:rsid w:val="001B114F"/>
    <w:rsid w:val="001B16C5"/>
    <w:rsid w:val="001B1788"/>
    <w:rsid w:val="001B1C30"/>
    <w:rsid w:val="001B1CA2"/>
    <w:rsid w:val="001B4661"/>
    <w:rsid w:val="001B47D3"/>
    <w:rsid w:val="001B7FA1"/>
    <w:rsid w:val="001C02DF"/>
    <w:rsid w:val="001C0896"/>
    <w:rsid w:val="001C0CAF"/>
    <w:rsid w:val="001C30AF"/>
    <w:rsid w:val="001C31F5"/>
    <w:rsid w:val="001C34CD"/>
    <w:rsid w:val="001C4002"/>
    <w:rsid w:val="001C4CEC"/>
    <w:rsid w:val="001C58A4"/>
    <w:rsid w:val="001C75BA"/>
    <w:rsid w:val="001C7900"/>
    <w:rsid w:val="001C7EED"/>
    <w:rsid w:val="001D1817"/>
    <w:rsid w:val="001D1B1F"/>
    <w:rsid w:val="001D21BB"/>
    <w:rsid w:val="001D2322"/>
    <w:rsid w:val="001D2CFD"/>
    <w:rsid w:val="001D2EE7"/>
    <w:rsid w:val="001D348E"/>
    <w:rsid w:val="001D3E09"/>
    <w:rsid w:val="001D6B0E"/>
    <w:rsid w:val="001D7B90"/>
    <w:rsid w:val="001E0A41"/>
    <w:rsid w:val="001E2463"/>
    <w:rsid w:val="001E29C5"/>
    <w:rsid w:val="001E3793"/>
    <w:rsid w:val="001E37BE"/>
    <w:rsid w:val="001E414A"/>
    <w:rsid w:val="001E4C2E"/>
    <w:rsid w:val="001E4DF4"/>
    <w:rsid w:val="001E600E"/>
    <w:rsid w:val="001E738F"/>
    <w:rsid w:val="001E74A4"/>
    <w:rsid w:val="001E7BE5"/>
    <w:rsid w:val="001F06D9"/>
    <w:rsid w:val="001F1630"/>
    <w:rsid w:val="001F44B3"/>
    <w:rsid w:val="001F4714"/>
    <w:rsid w:val="001F55EF"/>
    <w:rsid w:val="001F5910"/>
    <w:rsid w:val="001F60C6"/>
    <w:rsid w:val="002002BF"/>
    <w:rsid w:val="00200AA3"/>
    <w:rsid w:val="0020274D"/>
    <w:rsid w:val="002027C8"/>
    <w:rsid w:val="00204207"/>
    <w:rsid w:val="002050F4"/>
    <w:rsid w:val="002054B5"/>
    <w:rsid w:val="002075B9"/>
    <w:rsid w:val="00207A78"/>
    <w:rsid w:val="002117FF"/>
    <w:rsid w:val="00212574"/>
    <w:rsid w:val="00212585"/>
    <w:rsid w:val="00212F6E"/>
    <w:rsid w:val="002136EA"/>
    <w:rsid w:val="0021399C"/>
    <w:rsid w:val="002152F6"/>
    <w:rsid w:val="00215C37"/>
    <w:rsid w:val="00216796"/>
    <w:rsid w:val="002169B5"/>
    <w:rsid w:val="00216FF2"/>
    <w:rsid w:val="00217D71"/>
    <w:rsid w:val="00221D4B"/>
    <w:rsid w:val="00221F5E"/>
    <w:rsid w:val="00222CCA"/>
    <w:rsid w:val="00223FD9"/>
    <w:rsid w:val="00227295"/>
    <w:rsid w:val="00227805"/>
    <w:rsid w:val="00227FDD"/>
    <w:rsid w:val="00231113"/>
    <w:rsid w:val="0023368A"/>
    <w:rsid w:val="002351E6"/>
    <w:rsid w:val="00235661"/>
    <w:rsid w:val="00235D90"/>
    <w:rsid w:val="00236669"/>
    <w:rsid w:val="00236E7F"/>
    <w:rsid w:val="002372D0"/>
    <w:rsid w:val="00241532"/>
    <w:rsid w:val="00244175"/>
    <w:rsid w:val="00244B7E"/>
    <w:rsid w:val="0024592D"/>
    <w:rsid w:val="00246F14"/>
    <w:rsid w:val="00247A4C"/>
    <w:rsid w:val="00250452"/>
    <w:rsid w:val="00255BC8"/>
    <w:rsid w:val="00261AA0"/>
    <w:rsid w:val="00262082"/>
    <w:rsid w:val="002621EF"/>
    <w:rsid w:val="00262A7D"/>
    <w:rsid w:val="002635B1"/>
    <w:rsid w:val="00263C7D"/>
    <w:rsid w:val="00264507"/>
    <w:rsid w:val="0026547C"/>
    <w:rsid w:val="0027014A"/>
    <w:rsid w:val="00270BEF"/>
    <w:rsid w:val="002710DD"/>
    <w:rsid w:val="0027190F"/>
    <w:rsid w:val="0027297C"/>
    <w:rsid w:val="00274CD0"/>
    <w:rsid w:val="0027668A"/>
    <w:rsid w:val="002777D6"/>
    <w:rsid w:val="00277D50"/>
    <w:rsid w:val="00281256"/>
    <w:rsid w:val="00281768"/>
    <w:rsid w:val="002826CF"/>
    <w:rsid w:val="002841FE"/>
    <w:rsid w:val="002851A4"/>
    <w:rsid w:val="00287743"/>
    <w:rsid w:val="0028790E"/>
    <w:rsid w:val="00287E26"/>
    <w:rsid w:val="00290B8A"/>
    <w:rsid w:val="00290DC9"/>
    <w:rsid w:val="002918A9"/>
    <w:rsid w:val="002926BA"/>
    <w:rsid w:val="00292F3C"/>
    <w:rsid w:val="002938CD"/>
    <w:rsid w:val="00294863"/>
    <w:rsid w:val="00294FE1"/>
    <w:rsid w:val="00295968"/>
    <w:rsid w:val="002960DB"/>
    <w:rsid w:val="00297EAA"/>
    <w:rsid w:val="002A03F2"/>
    <w:rsid w:val="002A0464"/>
    <w:rsid w:val="002A1AC4"/>
    <w:rsid w:val="002A1AF0"/>
    <w:rsid w:val="002A2234"/>
    <w:rsid w:val="002A32A4"/>
    <w:rsid w:val="002A45E5"/>
    <w:rsid w:val="002A574A"/>
    <w:rsid w:val="002A5B3E"/>
    <w:rsid w:val="002A6959"/>
    <w:rsid w:val="002A6A80"/>
    <w:rsid w:val="002A6D4F"/>
    <w:rsid w:val="002A7A6F"/>
    <w:rsid w:val="002B0BEA"/>
    <w:rsid w:val="002B0E4D"/>
    <w:rsid w:val="002B18D7"/>
    <w:rsid w:val="002B6BD5"/>
    <w:rsid w:val="002B7D14"/>
    <w:rsid w:val="002C19D0"/>
    <w:rsid w:val="002C20BC"/>
    <w:rsid w:val="002C2C80"/>
    <w:rsid w:val="002C3CA6"/>
    <w:rsid w:val="002C421A"/>
    <w:rsid w:val="002C6230"/>
    <w:rsid w:val="002C646C"/>
    <w:rsid w:val="002C6619"/>
    <w:rsid w:val="002C7194"/>
    <w:rsid w:val="002C7212"/>
    <w:rsid w:val="002D1F6F"/>
    <w:rsid w:val="002D20B1"/>
    <w:rsid w:val="002D2DCF"/>
    <w:rsid w:val="002D34C8"/>
    <w:rsid w:val="002D52B3"/>
    <w:rsid w:val="002D5FCC"/>
    <w:rsid w:val="002E0142"/>
    <w:rsid w:val="002E0355"/>
    <w:rsid w:val="002E31F5"/>
    <w:rsid w:val="002E3225"/>
    <w:rsid w:val="002E3DE2"/>
    <w:rsid w:val="002E7FD4"/>
    <w:rsid w:val="002F07BB"/>
    <w:rsid w:val="002F0FA5"/>
    <w:rsid w:val="002F27C0"/>
    <w:rsid w:val="002F2ABF"/>
    <w:rsid w:val="002F603F"/>
    <w:rsid w:val="002F6E11"/>
    <w:rsid w:val="002F7025"/>
    <w:rsid w:val="002F749D"/>
    <w:rsid w:val="00300659"/>
    <w:rsid w:val="00300B8C"/>
    <w:rsid w:val="00301260"/>
    <w:rsid w:val="00302A73"/>
    <w:rsid w:val="00305800"/>
    <w:rsid w:val="00307EEB"/>
    <w:rsid w:val="00310F96"/>
    <w:rsid w:val="0031125B"/>
    <w:rsid w:val="00311548"/>
    <w:rsid w:val="003121DD"/>
    <w:rsid w:val="00313F4A"/>
    <w:rsid w:val="00314529"/>
    <w:rsid w:val="0031464F"/>
    <w:rsid w:val="0031471A"/>
    <w:rsid w:val="003151DC"/>
    <w:rsid w:val="0031530A"/>
    <w:rsid w:val="00315565"/>
    <w:rsid w:val="00315891"/>
    <w:rsid w:val="0031723A"/>
    <w:rsid w:val="00320536"/>
    <w:rsid w:val="00321E22"/>
    <w:rsid w:val="00321F20"/>
    <w:rsid w:val="0032223D"/>
    <w:rsid w:val="00322D0C"/>
    <w:rsid w:val="00322FC5"/>
    <w:rsid w:val="00324FD8"/>
    <w:rsid w:val="00325043"/>
    <w:rsid w:val="00325B5F"/>
    <w:rsid w:val="0032717F"/>
    <w:rsid w:val="00327458"/>
    <w:rsid w:val="00330B41"/>
    <w:rsid w:val="0033101B"/>
    <w:rsid w:val="00331075"/>
    <w:rsid w:val="00331A40"/>
    <w:rsid w:val="00331B42"/>
    <w:rsid w:val="00332B81"/>
    <w:rsid w:val="0033447F"/>
    <w:rsid w:val="003349A9"/>
    <w:rsid w:val="00336C0C"/>
    <w:rsid w:val="00337598"/>
    <w:rsid w:val="00340952"/>
    <w:rsid w:val="003411AF"/>
    <w:rsid w:val="00344171"/>
    <w:rsid w:val="00344405"/>
    <w:rsid w:val="003448F8"/>
    <w:rsid w:val="0034520A"/>
    <w:rsid w:val="00345554"/>
    <w:rsid w:val="00345CF4"/>
    <w:rsid w:val="00345F91"/>
    <w:rsid w:val="003509D2"/>
    <w:rsid w:val="00352776"/>
    <w:rsid w:val="003546A0"/>
    <w:rsid w:val="003551F5"/>
    <w:rsid w:val="0035553F"/>
    <w:rsid w:val="003624FB"/>
    <w:rsid w:val="00362F09"/>
    <w:rsid w:val="00363716"/>
    <w:rsid w:val="00364123"/>
    <w:rsid w:val="00364365"/>
    <w:rsid w:val="00364BC3"/>
    <w:rsid w:val="00365E55"/>
    <w:rsid w:val="00366071"/>
    <w:rsid w:val="00366BA7"/>
    <w:rsid w:val="00367EC7"/>
    <w:rsid w:val="0037004B"/>
    <w:rsid w:val="003703B3"/>
    <w:rsid w:val="003717C0"/>
    <w:rsid w:val="0037183B"/>
    <w:rsid w:val="00375C01"/>
    <w:rsid w:val="00376546"/>
    <w:rsid w:val="0038054C"/>
    <w:rsid w:val="00383BB1"/>
    <w:rsid w:val="003849B1"/>
    <w:rsid w:val="003858DD"/>
    <w:rsid w:val="003867D7"/>
    <w:rsid w:val="00387816"/>
    <w:rsid w:val="00390070"/>
    <w:rsid w:val="00391F16"/>
    <w:rsid w:val="00392BB4"/>
    <w:rsid w:val="0039310B"/>
    <w:rsid w:val="0039345A"/>
    <w:rsid w:val="00393D21"/>
    <w:rsid w:val="00393E83"/>
    <w:rsid w:val="0039457C"/>
    <w:rsid w:val="003956CB"/>
    <w:rsid w:val="003A226B"/>
    <w:rsid w:val="003A38BD"/>
    <w:rsid w:val="003A5B6D"/>
    <w:rsid w:val="003A682E"/>
    <w:rsid w:val="003A6844"/>
    <w:rsid w:val="003A6CFA"/>
    <w:rsid w:val="003B0FFF"/>
    <w:rsid w:val="003B20FC"/>
    <w:rsid w:val="003B2CC2"/>
    <w:rsid w:val="003B4574"/>
    <w:rsid w:val="003B4D9B"/>
    <w:rsid w:val="003B68BB"/>
    <w:rsid w:val="003B72F0"/>
    <w:rsid w:val="003C00C7"/>
    <w:rsid w:val="003C0789"/>
    <w:rsid w:val="003C12B7"/>
    <w:rsid w:val="003C2091"/>
    <w:rsid w:val="003C3315"/>
    <w:rsid w:val="003C3483"/>
    <w:rsid w:val="003C6FD9"/>
    <w:rsid w:val="003D08FB"/>
    <w:rsid w:val="003D159D"/>
    <w:rsid w:val="003D2F0D"/>
    <w:rsid w:val="003D3BB1"/>
    <w:rsid w:val="003D4A07"/>
    <w:rsid w:val="003D64AC"/>
    <w:rsid w:val="003D773C"/>
    <w:rsid w:val="003E008B"/>
    <w:rsid w:val="003E03AD"/>
    <w:rsid w:val="003E03AE"/>
    <w:rsid w:val="003E08D1"/>
    <w:rsid w:val="003E6120"/>
    <w:rsid w:val="003E67A0"/>
    <w:rsid w:val="003F0D04"/>
    <w:rsid w:val="003F1D78"/>
    <w:rsid w:val="003F2F5D"/>
    <w:rsid w:val="003F3114"/>
    <w:rsid w:val="003F3229"/>
    <w:rsid w:val="003F44F6"/>
    <w:rsid w:val="003F4583"/>
    <w:rsid w:val="003F499B"/>
    <w:rsid w:val="003F4F87"/>
    <w:rsid w:val="003F5787"/>
    <w:rsid w:val="003F69D0"/>
    <w:rsid w:val="00400297"/>
    <w:rsid w:val="00401A6F"/>
    <w:rsid w:val="00401E85"/>
    <w:rsid w:val="00402171"/>
    <w:rsid w:val="00402482"/>
    <w:rsid w:val="004027D5"/>
    <w:rsid w:val="00402BF7"/>
    <w:rsid w:val="00402F07"/>
    <w:rsid w:val="00403A58"/>
    <w:rsid w:val="00404AF6"/>
    <w:rsid w:val="00407B07"/>
    <w:rsid w:val="00410150"/>
    <w:rsid w:val="0041024A"/>
    <w:rsid w:val="004128FF"/>
    <w:rsid w:val="004142FA"/>
    <w:rsid w:val="00414773"/>
    <w:rsid w:val="00414AAA"/>
    <w:rsid w:val="004152D5"/>
    <w:rsid w:val="004203B6"/>
    <w:rsid w:val="00421AAF"/>
    <w:rsid w:val="00422DD9"/>
    <w:rsid w:val="004252FE"/>
    <w:rsid w:val="00426261"/>
    <w:rsid w:val="00426403"/>
    <w:rsid w:val="00426C7D"/>
    <w:rsid w:val="00427220"/>
    <w:rsid w:val="00430285"/>
    <w:rsid w:val="00430BD8"/>
    <w:rsid w:val="00430DC8"/>
    <w:rsid w:val="004314C9"/>
    <w:rsid w:val="0043159F"/>
    <w:rsid w:val="004318EE"/>
    <w:rsid w:val="00432AB8"/>
    <w:rsid w:val="0043345C"/>
    <w:rsid w:val="00434173"/>
    <w:rsid w:val="0043500D"/>
    <w:rsid w:val="0043543D"/>
    <w:rsid w:val="00436032"/>
    <w:rsid w:val="00436463"/>
    <w:rsid w:val="0044024D"/>
    <w:rsid w:val="004418D0"/>
    <w:rsid w:val="004425E0"/>
    <w:rsid w:val="004428DD"/>
    <w:rsid w:val="00443A75"/>
    <w:rsid w:val="00443BC5"/>
    <w:rsid w:val="00443D23"/>
    <w:rsid w:val="0044405C"/>
    <w:rsid w:val="00444693"/>
    <w:rsid w:val="00444A9D"/>
    <w:rsid w:val="00444FD8"/>
    <w:rsid w:val="00446D82"/>
    <w:rsid w:val="00446EB0"/>
    <w:rsid w:val="0044744D"/>
    <w:rsid w:val="00450113"/>
    <w:rsid w:val="004504A7"/>
    <w:rsid w:val="00450FA6"/>
    <w:rsid w:val="004510ED"/>
    <w:rsid w:val="00451300"/>
    <w:rsid w:val="00451780"/>
    <w:rsid w:val="00452F8D"/>
    <w:rsid w:val="00453D1D"/>
    <w:rsid w:val="00453FA8"/>
    <w:rsid w:val="00454237"/>
    <w:rsid w:val="00454CE5"/>
    <w:rsid w:val="0045624F"/>
    <w:rsid w:val="00456B8C"/>
    <w:rsid w:val="00456C49"/>
    <w:rsid w:val="00456D42"/>
    <w:rsid w:val="004575B9"/>
    <w:rsid w:val="00457A81"/>
    <w:rsid w:val="00457FEA"/>
    <w:rsid w:val="004615FD"/>
    <w:rsid w:val="004618DD"/>
    <w:rsid w:val="00462C88"/>
    <w:rsid w:val="00464340"/>
    <w:rsid w:val="00470F77"/>
    <w:rsid w:val="00471414"/>
    <w:rsid w:val="00471624"/>
    <w:rsid w:val="00471C15"/>
    <w:rsid w:val="00472DE1"/>
    <w:rsid w:val="00472E82"/>
    <w:rsid w:val="00473D5F"/>
    <w:rsid w:val="00474E73"/>
    <w:rsid w:val="004763D8"/>
    <w:rsid w:val="00476EC2"/>
    <w:rsid w:val="00477324"/>
    <w:rsid w:val="004820B2"/>
    <w:rsid w:val="0048304B"/>
    <w:rsid w:val="00484ACC"/>
    <w:rsid w:val="00484F2D"/>
    <w:rsid w:val="0048529F"/>
    <w:rsid w:val="00486EAE"/>
    <w:rsid w:val="00487202"/>
    <w:rsid w:val="004874D8"/>
    <w:rsid w:val="00491F2B"/>
    <w:rsid w:val="004935FB"/>
    <w:rsid w:val="00493D63"/>
    <w:rsid w:val="00494D0A"/>
    <w:rsid w:val="00497513"/>
    <w:rsid w:val="00497591"/>
    <w:rsid w:val="004A1AAC"/>
    <w:rsid w:val="004A1BD4"/>
    <w:rsid w:val="004A1D36"/>
    <w:rsid w:val="004A2795"/>
    <w:rsid w:val="004A3705"/>
    <w:rsid w:val="004A4022"/>
    <w:rsid w:val="004A6C8C"/>
    <w:rsid w:val="004A7762"/>
    <w:rsid w:val="004B1416"/>
    <w:rsid w:val="004B1C3A"/>
    <w:rsid w:val="004B2A8F"/>
    <w:rsid w:val="004B2D7D"/>
    <w:rsid w:val="004B3382"/>
    <w:rsid w:val="004B3653"/>
    <w:rsid w:val="004B4DD6"/>
    <w:rsid w:val="004B6F5C"/>
    <w:rsid w:val="004C02B1"/>
    <w:rsid w:val="004C07DF"/>
    <w:rsid w:val="004C2677"/>
    <w:rsid w:val="004C2A09"/>
    <w:rsid w:val="004C37CC"/>
    <w:rsid w:val="004C5B69"/>
    <w:rsid w:val="004C6775"/>
    <w:rsid w:val="004C78B9"/>
    <w:rsid w:val="004D1278"/>
    <w:rsid w:val="004D447A"/>
    <w:rsid w:val="004D6901"/>
    <w:rsid w:val="004E0043"/>
    <w:rsid w:val="004E010B"/>
    <w:rsid w:val="004E02DA"/>
    <w:rsid w:val="004E0634"/>
    <w:rsid w:val="004E09C3"/>
    <w:rsid w:val="004E0D5C"/>
    <w:rsid w:val="004E0DA3"/>
    <w:rsid w:val="004E1425"/>
    <w:rsid w:val="004E1EE8"/>
    <w:rsid w:val="004E223E"/>
    <w:rsid w:val="004E2EB2"/>
    <w:rsid w:val="004E3615"/>
    <w:rsid w:val="004E4579"/>
    <w:rsid w:val="004E4F58"/>
    <w:rsid w:val="004F0031"/>
    <w:rsid w:val="004F0578"/>
    <w:rsid w:val="004F1248"/>
    <w:rsid w:val="004F1A15"/>
    <w:rsid w:val="004F1D30"/>
    <w:rsid w:val="004F2929"/>
    <w:rsid w:val="004F2BFC"/>
    <w:rsid w:val="004F2F43"/>
    <w:rsid w:val="004F342E"/>
    <w:rsid w:val="004F4606"/>
    <w:rsid w:val="004F4BFA"/>
    <w:rsid w:val="004F4C7E"/>
    <w:rsid w:val="004F7776"/>
    <w:rsid w:val="005011F6"/>
    <w:rsid w:val="005021D6"/>
    <w:rsid w:val="00502543"/>
    <w:rsid w:val="0050326E"/>
    <w:rsid w:val="00503A1B"/>
    <w:rsid w:val="005041F0"/>
    <w:rsid w:val="00504F82"/>
    <w:rsid w:val="0050519F"/>
    <w:rsid w:val="00505645"/>
    <w:rsid w:val="00506C16"/>
    <w:rsid w:val="00506C1B"/>
    <w:rsid w:val="00510680"/>
    <w:rsid w:val="00510CAE"/>
    <w:rsid w:val="00511DDA"/>
    <w:rsid w:val="005134C9"/>
    <w:rsid w:val="00513717"/>
    <w:rsid w:val="00516735"/>
    <w:rsid w:val="005170E6"/>
    <w:rsid w:val="00517C1E"/>
    <w:rsid w:val="00517E31"/>
    <w:rsid w:val="00520D73"/>
    <w:rsid w:val="005232D6"/>
    <w:rsid w:val="00523706"/>
    <w:rsid w:val="0052391A"/>
    <w:rsid w:val="00525EED"/>
    <w:rsid w:val="00526A67"/>
    <w:rsid w:val="00526E39"/>
    <w:rsid w:val="0053125C"/>
    <w:rsid w:val="00531F40"/>
    <w:rsid w:val="00533323"/>
    <w:rsid w:val="00533A34"/>
    <w:rsid w:val="00534594"/>
    <w:rsid w:val="00534F36"/>
    <w:rsid w:val="00535529"/>
    <w:rsid w:val="005360AB"/>
    <w:rsid w:val="0053617A"/>
    <w:rsid w:val="0053750E"/>
    <w:rsid w:val="00537EC9"/>
    <w:rsid w:val="00540092"/>
    <w:rsid w:val="005416B0"/>
    <w:rsid w:val="0054211D"/>
    <w:rsid w:val="00543A3D"/>
    <w:rsid w:val="00544C1C"/>
    <w:rsid w:val="005457E1"/>
    <w:rsid w:val="00545B9A"/>
    <w:rsid w:val="0054686F"/>
    <w:rsid w:val="00547EB7"/>
    <w:rsid w:val="0055234C"/>
    <w:rsid w:val="005547EF"/>
    <w:rsid w:val="00555424"/>
    <w:rsid w:val="00555E58"/>
    <w:rsid w:val="00556189"/>
    <w:rsid w:val="00556BF4"/>
    <w:rsid w:val="00557523"/>
    <w:rsid w:val="00560870"/>
    <w:rsid w:val="0056279F"/>
    <w:rsid w:val="00564BB9"/>
    <w:rsid w:val="0056597A"/>
    <w:rsid w:val="005665CF"/>
    <w:rsid w:val="005668E5"/>
    <w:rsid w:val="00566EB7"/>
    <w:rsid w:val="00566FE8"/>
    <w:rsid w:val="005701E8"/>
    <w:rsid w:val="00570B9A"/>
    <w:rsid w:val="00570D7F"/>
    <w:rsid w:val="005711A4"/>
    <w:rsid w:val="0057190B"/>
    <w:rsid w:val="00571D17"/>
    <w:rsid w:val="005727A3"/>
    <w:rsid w:val="00572922"/>
    <w:rsid w:val="00574C17"/>
    <w:rsid w:val="005750CB"/>
    <w:rsid w:val="005751C0"/>
    <w:rsid w:val="00575564"/>
    <w:rsid w:val="00575BE2"/>
    <w:rsid w:val="005760CE"/>
    <w:rsid w:val="00576C53"/>
    <w:rsid w:val="005771FC"/>
    <w:rsid w:val="005777DD"/>
    <w:rsid w:val="00577F96"/>
    <w:rsid w:val="00580C7E"/>
    <w:rsid w:val="0058249A"/>
    <w:rsid w:val="00584C5E"/>
    <w:rsid w:val="00584FF4"/>
    <w:rsid w:val="005854C8"/>
    <w:rsid w:val="0058556B"/>
    <w:rsid w:val="00585874"/>
    <w:rsid w:val="00586076"/>
    <w:rsid w:val="005872A1"/>
    <w:rsid w:val="00587853"/>
    <w:rsid w:val="00592736"/>
    <w:rsid w:val="00592DAD"/>
    <w:rsid w:val="0059442C"/>
    <w:rsid w:val="00595DCF"/>
    <w:rsid w:val="00596433"/>
    <w:rsid w:val="00596D89"/>
    <w:rsid w:val="00597DA9"/>
    <w:rsid w:val="005A0C13"/>
    <w:rsid w:val="005A2785"/>
    <w:rsid w:val="005A3BF4"/>
    <w:rsid w:val="005A4300"/>
    <w:rsid w:val="005A5AB4"/>
    <w:rsid w:val="005A7725"/>
    <w:rsid w:val="005B172A"/>
    <w:rsid w:val="005B1871"/>
    <w:rsid w:val="005B1AC1"/>
    <w:rsid w:val="005B30D4"/>
    <w:rsid w:val="005B38E7"/>
    <w:rsid w:val="005B3F33"/>
    <w:rsid w:val="005B49BE"/>
    <w:rsid w:val="005B51DF"/>
    <w:rsid w:val="005B6338"/>
    <w:rsid w:val="005B64B6"/>
    <w:rsid w:val="005B6653"/>
    <w:rsid w:val="005B6CC7"/>
    <w:rsid w:val="005B7AC5"/>
    <w:rsid w:val="005B7F37"/>
    <w:rsid w:val="005C09CA"/>
    <w:rsid w:val="005C0ED6"/>
    <w:rsid w:val="005C249D"/>
    <w:rsid w:val="005C2C22"/>
    <w:rsid w:val="005C3D52"/>
    <w:rsid w:val="005C4F03"/>
    <w:rsid w:val="005D06BF"/>
    <w:rsid w:val="005D0DDE"/>
    <w:rsid w:val="005D1DA8"/>
    <w:rsid w:val="005D1FD1"/>
    <w:rsid w:val="005D35C0"/>
    <w:rsid w:val="005D4781"/>
    <w:rsid w:val="005D591D"/>
    <w:rsid w:val="005D5E21"/>
    <w:rsid w:val="005D65BC"/>
    <w:rsid w:val="005E064D"/>
    <w:rsid w:val="005E21D6"/>
    <w:rsid w:val="005E37CF"/>
    <w:rsid w:val="005E6EAC"/>
    <w:rsid w:val="005E7481"/>
    <w:rsid w:val="005F0033"/>
    <w:rsid w:val="005F0445"/>
    <w:rsid w:val="005F0FF1"/>
    <w:rsid w:val="005F1CE7"/>
    <w:rsid w:val="005F20A0"/>
    <w:rsid w:val="005F31D5"/>
    <w:rsid w:val="005F5574"/>
    <w:rsid w:val="005F6014"/>
    <w:rsid w:val="00600C4B"/>
    <w:rsid w:val="0060259E"/>
    <w:rsid w:val="00602AB3"/>
    <w:rsid w:val="00603A57"/>
    <w:rsid w:val="00603DAA"/>
    <w:rsid w:val="0060508F"/>
    <w:rsid w:val="006058D9"/>
    <w:rsid w:val="0061173E"/>
    <w:rsid w:val="00611D39"/>
    <w:rsid w:val="00612480"/>
    <w:rsid w:val="00613AC0"/>
    <w:rsid w:val="00613BA5"/>
    <w:rsid w:val="00616841"/>
    <w:rsid w:val="00616B0A"/>
    <w:rsid w:val="00616FDF"/>
    <w:rsid w:val="00617929"/>
    <w:rsid w:val="00617F28"/>
    <w:rsid w:val="00620955"/>
    <w:rsid w:val="00620EC0"/>
    <w:rsid w:val="0062171D"/>
    <w:rsid w:val="00622671"/>
    <w:rsid w:val="00622F08"/>
    <w:rsid w:val="00623836"/>
    <w:rsid w:val="00624AC8"/>
    <w:rsid w:val="00624E6F"/>
    <w:rsid w:val="00625618"/>
    <w:rsid w:val="006279A6"/>
    <w:rsid w:val="00630A4E"/>
    <w:rsid w:val="00634356"/>
    <w:rsid w:val="00634874"/>
    <w:rsid w:val="00634B29"/>
    <w:rsid w:val="00634F4B"/>
    <w:rsid w:val="00636F6C"/>
    <w:rsid w:val="00641F69"/>
    <w:rsid w:val="006450B2"/>
    <w:rsid w:val="00646AFA"/>
    <w:rsid w:val="00646B88"/>
    <w:rsid w:val="00646C1C"/>
    <w:rsid w:val="00651A9F"/>
    <w:rsid w:val="00651ED4"/>
    <w:rsid w:val="006532C8"/>
    <w:rsid w:val="00653669"/>
    <w:rsid w:val="006537AC"/>
    <w:rsid w:val="00657732"/>
    <w:rsid w:val="00657C98"/>
    <w:rsid w:val="00661F76"/>
    <w:rsid w:val="00661FB0"/>
    <w:rsid w:val="00663155"/>
    <w:rsid w:val="00664690"/>
    <w:rsid w:val="00664BF2"/>
    <w:rsid w:val="006660BA"/>
    <w:rsid w:val="00667FCF"/>
    <w:rsid w:val="006708A1"/>
    <w:rsid w:val="0067183B"/>
    <w:rsid w:val="00671DE5"/>
    <w:rsid w:val="00672867"/>
    <w:rsid w:val="00672B3A"/>
    <w:rsid w:val="00672C47"/>
    <w:rsid w:val="0067331C"/>
    <w:rsid w:val="006737E0"/>
    <w:rsid w:val="006750A5"/>
    <w:rsid w:val="006766D5"/>
    <w:rsid w:val="00680894"/>
    <w:rsid w:val="006809CA"/>
    <w:rsid w:val="0068159F"/>
    <w:rsid w:val="006824E0"/>
    <w:rsid w:val="00682C26"/>
    <w:rsid w:val="006836DC"/>
    <w:rsid w:val="00684E8D"/>
    <w:rsid w:val="006850E2"/>
    <w:rsid w:val="006852AC"/>
    <w:rsid w:val="00685D8E"/>
    <w:rsid w:val="00685EC9"/>
    <w:rsid w:val="00686612"/>
    <w:rsid w:val="006876F7"/>
    <w:rsid w:val="00690399"/>
    <w:rsid w:val="006913A8"/>
    <w:rsid w:val="00692782"/>
    <w:rsid w:val="006938A6"/>
    <w:rsid w:val="00695382"/>
    <w:rsid w:val="006969A1"/>
    <w:rsid w:val="00696D21"/>
    <w:rsid w:val="00696D34"/>
    <w:rsid w:val="00697650"/>
    <w:rsid w:val="00697B96"/>
    <w:rsid w:val="00697C5F"/>
    <w:rsid w:val="00697E86"/>
    <w:rsid w:val="006A12AB"/>
    <w:rsid w:val="006A159C"/>
    <w:rsid w:val="006A1D5B"/>
    <w:rsid w:val="006A26DE"/>
    <w:rsid w:val="006A2745"/>
    <w:rsid w:val="006A3445"/>
    <w:rsid w:val="006A4205"/>
    <w:rsid w:val="006A495A"/>
    <w:rsid w:val="006A5AEA"/>
    <w:rsid w:val="006A5BAF"/>
    <w:rsid w:val="006A63EB"/>
    <w:rsid w:val="006A6A08"/>
    <w:rsid w:val="006A7257"/>
    <w:rsid w:val="006A771E"/>
    <w:rsid w:val="006A7758"/>
    <w:rsid w:val="006B3590"/>
    <w:rsid w:val="006B4CE2"/>
    <w:rsid w:val="006B5222"/>
    <w:rsid w:val="006B5645"/>
    <w:rsid w:val="006B6496"/>
    <w:rsid w:val="006C0B4D"/>
    <w:rsid w:val="006C1D7B"/>
    <w:rsid w:val="006C28A8"/>
    <w:rsid w:val="006C3520"/>
    <w:rsid w:val="006C3B45"/>
    <w:rsid w:val="006C41E0"/>
    <w:rsid w:val="006C47E5"/>
    <w:rsid w:val="006C4A3B"/>
    <w:rsid w:val="006C4E3C"/>
    <w:rsid w:val="006C4F00"/>
    <w:rsid w:val="006C4F81"/>
    <w:rsid w:val="006C50BB"/>
    <w:rsid w:val="006C55FD"/>
    <w:rsid w:val="006C63E2"/>
    <w:rsid w:val="006C692A"/>
    <w:rsid w:val="006C70E7"/>
    <w:rsid w:val="006C7153"/>
    <w:rsid w:val="006C7913"/>
    <w:rsid w:val="006D01F8"/>
    <w:rsid w:val="006D179F"/>
    <w:rsid w:val="006D2966"/>
    <w:rsid w:val="006D40EE"/>
    <w:rsid w:val="006D4B2E"/>
    <w:rsid w:val="006E0081"/>
    <w:rsid w:val="006E0CCD"/>
    <w:rsid w:val="006E0FF3"/>
    <w:rsid w:val="006E1B20"/>
    <w:rsid w:val="006E1B6A"/>
    <w:rsid w:val="006E21C1"/>
    <w:rsid w:val="006E25B9"/>
    <w:rsid w:val="006E2E7F"/>
    <w:rsid w:val="006E31CA"/>
    <w:rsid w:val="006E5001"/>
    <w:rsid w:val="006E60D8"/>
    <w:rsid w:val="006E7170"/>
    <w:rsid w:val="006F09D5"/>
    <w:rsid w:val="006F2F75"/>
    <w:rsid w:val="006F39DC"/>
    <w:rsid w:val="006F494D"/>
    <w:rsid w:val="006F6689"/>
    <w:rsid w:val="006F70CE"/>
    <w:rsid w:val="007000E9"/>
    <w:rsid w:val="00700B86"/>
    <w:rsid w:val="00704487"/>
    <w:rsid w:val="00704B18"/>
    <w:rsid w:val="00704CAC"/>
    <w:rsid w:val="00704F3C"/>
    <w:rsid w:val="00705154"/>
    <w:rsid w:val="0070682F"/>
    <w:rsid w:val="007107FD"/>
    <w:rsid w:val="00711DD5"/>
    <w:rsid w:val="00713C33"/>
    <w:rsid w:val="007161A3"/>
    <w:rsid w:val="007166B9"/>
    <w:rsid w:val="00717C38"/>
    <w:rsid w:val="00720646"/>
    <w:rsid w:val="007241DA"/>
    <w:rsid w:val="0072458C"/>
    <w:rsid w:val="007258DA"/>
    <w:rsid w:val="00726252"/>
    <w:rsid w:val="007268DE"/>
    <w:rsid w:val="00726DC7"/>
    <w:rsid w:val="007272B8"/>
    <w:rsid w:val="007301E2"/>
    <w:rsid w:val="0073118B"/>
    <w:rsid w:val="0073166C"/>
    <w:rsid w:val="00733934"/>
    <w:rsid w:val="00733C24"/>
    <w:rsid w:val="00734B48"/>
    <w:rsid w:val="007369A1"/>
    <w:rsid w:val="007425A2"/>
    <w:rsid w:val="00743729"/>
    <w:rsid w:val="007441F7"/>
    <w:rsid w:val="00744CFA"/>
    <w:rsid w:val="007469F4"/>
    <w:rsid w:val="0074737D"/>
    <w:rsid w:val="00747481"/>
    <w:rsid w:val="00750240"/>
    <w:rsid w:val="007503A0"/>
    <w:rsid w:val="00750881"/>
    <w:rsid w:val="00751007"/>
    <w:rsid w:val="00751268"/>
    <w:rsid w:val="00752588"/>
    <w:rsid w:val="007529BC"/>
    <w:rsid w:val="00754A9E"/>
    <w:rsid w:val="007561FD"/>
    <w:rsid w:val="00761032"/>
    <w:rsid w:val="00761167"/>
    <w:rsid w:val="00761378"/>
    <w:rsid w:val="00762449"/>
    <w:rsid w:val="00764201"/>
    <w:rsid w:val="0076508C"/>
    <w:rsid w:val="00766629"/>
    <w:rsid w:val="0076677E"/>
    <w:rsid w:val="00767499"/>
    <w:rsid w:val="00767999"/>
    <w:rsid w:val="00771BA2"/>
    <w:rsid w:val="00773C54"/>
    <w:rsid w:val="00773CBF"/>
    <w:rsid w:val="007746D2"/>
    <w:rsid w:val="0077528A"/>
    <w:rsid w:val="00775BFB"/>
    <w:rsid w:val="0077673A"/>
    <w:rsid w:val="007776B6"/>
    <w:rsid w:val="007807C5"/>
    <w:rsid w:val="00781B11"/>
    <w:rsid w:val="0078257B"/>
    <w:rsid w:val="007832D1"/>
    <w:rsid w:val="00783A98"/>
    <w:rsid w:val="00783FC6"/>
    <w:rsid w:val="00784683"/>
    <w:rsid w:val="00784769"/>
    <w:rsid w:val="0078498E"/>
    <w:rsid w:val="00784A6A"/>
    <w:rsid w:val="00785685"/>
    <w:rsid w:val="007859A7"/>
    <w:rsid w:val="00785E2D"/>
    <w:rsid w:val="007873F4"/>
    <w:rsid w:val="00790018"/>
    <w:rsid w:val="00790408"/>
    <w:rsid w:val="00791DBF"/>
    <w:rsid w:val="007925FF"/>
    <w:rsid w:val="00792BD1"/>
    <w:rsid w:val="00792EA1"/>
    <w:rsid w:val="007947F3"/>
    <w:rsid w:val="00796136"/>
    <w:rsid w:val="00796ABC"/>
    <w:rsid w:val="00796B46"/>
    <w:rsid w:val="007A0208"/>
    <w:rsid w:val="007A0DE0"/>
    <w:rsid w:val="007A11A1"/>
    <w:rsid w:val="007A1A0F"/>
    <w:rsid w:val="007A1DD9"/>
    <w:rsid w:val="007A2E1C"/>
    <w:rsid w:val="007A428A"/>
    <w:rsid w:val="007A45CF"/>
    <w:rsid w:val="007A4C43"/>
    <w:rsid w:val="007A55E8"/>
    <w:rsid w:val="007A6B5E"/>
    <w:rsid w:val="007A716C"/>
    <w:rsid w:val="007A73F8"/>
    <w:rsid w:val="007A7F74"/>
    <w:rsid w:val="007B3B65"/>
    <w:rsid w:val="007B4197"/>
    <w:rsid w:val="007C0EC9"/>
    <w:rsid w:val="007C2032"/>
    <w:rsid w:val="007C21DE"/>
    <w:rsid w:val="007C2BD2"/>
    <w:rsid w:val="007C3021"/>
    <w:rsid w:val="007C3C73"/>
    <w:rsid w:val="007C66A1"/>
    <w:rsid w:val="007C6978"/>
    <w:rsid w:val="007C6E12"/>
    <w:rsid w:val="007C7E37"/>
    <w:rsid w:val="007D06B4"/>
    <w:rsid w:val="007D297D"/>
    <w:rsid w:val="007D2FCA"/>
    <w:rsid w:val="007D311F"/>
    <w:rsid w:val="007D458A"/>
    <w:rsid w:val="007D6442"/>
    <w:rsid w:val="007D7AA2"/>
    <w:rsid w:val="007E0273"/>
    <w:rsid w:val="007E1247"/>
    <w:rsid w:val="007E2099"/>
    <w:rsid w:val="007E28E7"/>
    <w:rsid w:val="007E2D83"/>
    <w:rsid w:val="007E2DB5"/>
    <w:rsid w:val="007E3D6C"/>
    <w:rsid w:val="007E588B"/>
    <w:rsid w:val="007E5CE3"/>
    <w:rsid w:val="007E7C8A"/>
    <w:rsid w:val="007F0272"/>
    <w:rsid w:val="007F0447"/>
    <w:rsid w:val="007F04B3"/>
    <w:rsid w:val="007F4B09"/>
    <w:rsid w:val="007F4EEB"/>
    <w:rsid w:val="007F7E4D"/>
    <w:rsid w:val="0080095C"/>
    <w:rsid w:val="00800C90"/>
    <w:rsid w:val="00801EC4"/>
    <w:rsid w:val="00802D35"/>
    <w:rsid w:val="00802D41"/>
    <w:rsid w:val="0081018F"/>
    <w:rsid w:val="00812BEA"/>
    <w:rsid w:val="008144C7"/>
    <w:rsid w:val="008158D5"/>
    <w:rsid w:val="00815A81"/>
    <w:rsid w:val="0082014E"/>
    <w:rsid w:val="00820E49"/>
    <w:rsid w:val="008211DF"/>
    <w:rsid w:val="008214C3"/>
    <w:rsid w:val="00821AB8"/>
    <w:rsid w:val="008225DD"/>
    <w:rsid w:val="0082272D"/>
    <w:rsid w:val="008277A5"/>
    <w:rsid w:val="00830260"/>
    <w:rsid w:val="00830428"/>
    <w:rsid w:val="0083091F"/>
    <w:rsid w:val="0083209E"/>
    <w:rsid w:val="008349A6"/>
    <w:rsid w:val="008365B1"/>
    <w:rsid w:val="00836737"/>
    <w:rsid w:val="00837A46"/>
    <w:rsid w:val="008405C5"/>
    <w:rsid w:val="00842ABE"/>
    <w:rsid w:val="00844A3F"/>
    <w:rsid w:val="00846BF3"/>
    <w:rsid w:val="00851FE5"/>
    <w:rsid w:val="00853338"/>
    <w:rsid w:val="00853D11"/>
    <w:rsid w:val="008567A1"/>
    <w:rsid w:val="00856848"/>
    <w:rsid w:val="0085730C"/>
    <w:rsid w:val="00857520"/>
    <w:rsid w:val="00857FE5"/>
    <w:rsid w:val="0086041F"/>
    <w:rsid w:val="008612E7"/>
    <w:rsid w:val="008626A6"/>
    <w:rsid w:val="008660E8"/>
    <w:rsid w:val="008677E6"/>
    <w:rsid w:val="00867938"/>
    <w:rsid w:val="0086795E"/>
    <w:rsid w:val="00867D74"/>
    <w:rsid w:val="00872CB5"/>
    <w:rsid w:val="00873359"/>
    <w:rsid w:val="00873A39"/>
    <w:rsid w:val="00875F7A"/>
    <w:rsid w:val="00876D2D"/>
    <w:rsid w:val="00876E01"/>
    <w:rsid w:val="00877F23"/>
    <w:rsid w:val="0088138C"/>
    <w:rsid w:val="008814A0"/>
    <w:rsid w:val="00881D6D"/>
    <w:rsid w:val="008822DC"/>
    <w:rsid w:val="00884F3D"/>
    <w:rsid w:val="008853D4"/>
    <w:rsid w:val="00885C1B"/>
    <w:rsid w:val="00885DED"/>
    <w:rsid w:val="00885E6F"/>
    <w:rsid w:val="008874AC"/>
    <w:rsid w:val="00887D60"/>
    <w:rsid w:val="00892EC1"/>
    <w:rsid w:val="00893EA1"/>
    <w:rsid w:val="00894940"/>
    <w:rsid w:val="00894A91"/>
    <w:rsid w:val="00894AA5"/>
    <w:rsid w:val="008955A7"/>
    <w:rsid w:val="008959A7"/>
    <w:rsid w:val="00895FFC"/>
    <w:rsid w:val="00897207"/>
    <w:rsid w:val="00897A0D"/>
    <w:rsid w:val="00897A2B"/>
    <w:rsid w:val="008A04F2"/>
    <w:rsid w:val="008A066C"/>
    <w:rsid w:val="008A087E"/>
    <w:rsid w:val="008A20B2"/>
    <w:rsid w:val="008A2833"/>
    <w:rsid w:val="008A2F22"/>
    <w:rsid w:val="008A47AF"/>
    <w:rsid w:val="008A500F"/>
    <w:rsid w:val="008A7DF6"/>
    <w:rsid w:val="008A7E69"/>
    <w:rsid w:val="008B0B98"/>
    <w:rsid w:val="008B1556"/>
    <w:rsid w:val="008B28AA"/>
    <w:rsid w:val="008B6C3F"/>
    <w:rsid w:val="008B6E45"/>
    <w:rsid w:val="008B7082"/>
    <w:rsid w:val="008B76E9"/>
    <w:rsid w:val="008C0A89"/>
    <w:rsid w:val="008C0B81"/>
    <w:rsid w:val="008C12F3"/>
    <w:rsid w:val="008C2280"/>
    <w:rsid w:val="008C3072"/>
    <w:rsid w:val="008C340A"/>
    <w:rsid w:val="008C4AB9"/>
    <w:rsid w:val="008C5848"/>
    <w:rsid w:val="008C7123"/>
    <w:rsid w:val="008D0151"/>
    <w:rsid w:val="008D07B4"/>
    <w:rsid w:val="008D21D1"/>
    <w:rsid w:val="008D24CF"/>
    <w:rsid w:val="008D252A"/>
    <w:rsid w:val="008D3685"/>
    <w:rsid w:val="008D4691"/>
    <w:rsid w:val="008D6A71"/>
    <w:rsid w:val="008D6BAD"/>
    <w:rsid w:val="008D71F9"/>
    <w:rsid w:val="008D7573"/>
    <w:rsid w:val="008E1507"/>
    <w:rsid w:val="008E1947"/>
    <w:rsid w:val="008E1AE1"/>
    <w:rsid w:val="008E26D8"/>
    <w:rsid w:val="008E2C87"/>
    <w:rsid w:val="008E3087"/>
    <w:rsid w:val="008E39AE"/>
    <w:rsid w:val="008E3EED"/>
    <w:rsid w:val="008E3FC0"/>
    <w:rsid w:val="008E4545"/>
    <w:rsid w:val="008E52E6"/>
    <w:rsid w:val="008E5501"/>
    <w:rsid w:val="008E69B8"/>
    <w:rsid w:val="008E73D7"/>
    <w:rsid w:val="008F0527"/>
    <w:rsid w:val="008F1A21"/>
    <w:rsid w:val="008F1DB8"/>
    <w:rsid w:val="008F20CE"/>
    <w:rsid w:val="008F469C"/>
    <w:rsid w:val="008F6112"/>
    <w:rsid w:val="008F6233"/>
    <w:rsid w:val="008F637D"/>
    <w:rsid w:val="0090081E"/>
    <w:rsid w:val="009008AB"/>
    <w:rsid w:val="00902512"/>
    <w:rsid w:val="00902625"/>
    <w:rsid w:val="00902D24"/>
    <w:rsid w:val="00903159"/>
    <w:rsid w:val="009032AF"/>
    <w:rsid w:val="0090372A"/>
    <w:rsid w:val="00906076"/>
    <w:rsid w:val="00906A5E"/>
    <w:rsid w:val="0090711E"/>
    <w:rsid w:val="00907649"/>
    <w:rsid w:val="00907A62"/>
    <w:rsid w:val="0091082B"/>
    <w:rsid w:val="009118A8"/>
    <w:rsid w:val="009118BA"/>
    <w:rsid w:val="0091466A"/>
    <w:rsid w:val="00914A08"/>
    <w:rsid w:val="0091567B"/>
    <w:rsid w:val="00915975"/>
    <w:rsid w:val="00917647"/>
    <w:rsid w:val="00917A0C"/>
    <w:rsid w:val="0092105F"/>
    <w:rsid w:val="00922672"/>
    <w:rsid w:val="00924D8C"/>
    <w:rsid w:val="009250E5"/>
    <w:rsid w:val="00926112"/>
    <w:rsid w:val="00926388"/>
    <w:rsid w:val="00926401"/>
    <w:rsid w:val="00926857"/>
    <w:rsid w:val="009274F5"/>
    <w:rsid w:val="009307DE"/>
    <w:rsid w:val="0093112C"/>
    <w:rsid w:val="0093168F"/>
    <w:rsid w:val="0093367E"/>
    <w:rsid w:val="00934C09"/>
    <w:rsid w:val="00934E3A"/>
    <w:rsid w:val="00936821"/>
    <w:rsid w:val="00936E01"/>
    <w:rsid w:val="00937582"/>
    <w:rsid w:val="00940263"/>
    <w:rsid w:val="00940B41"/>
    <w:rsid w:val="00941257"/>
    <w:rsid w:val="00941F56"/>
    <w:rsid w:val="009421AD"/>
    <w:rsid w:val="00942677"/>
    <w:rsid w:val="00942D5E"/>
    <w:rsid w:val="00942F00"/>
    <w:rsid w:val="00942FD1"/>
    <w:rsid w:val="0094380D"/>
    <w:rsid w:val="009441CF"/>
    <w:rsid w:val="00944B54"/>
    <w:rsid w:val="00944C67"/>
    <w:rsid w:val="00944F3B"/>
    <w:rsid w:val="009458E5"/>
    <w:rsid w:val="00945D83"/>
    <w:rsid w:val="0094622C"/>
    <w:rsid w:val="00946A96"/>
    <w:rsid w:val="009470CD"/>
    <w:rsid w:val="009472F8"/>
    <w:rsid w:val="009500F2"/>
    <w:rsid w:val="009502EF"/>
    <w:rsid w:val="009504C3"/>
    <w:rsid w:val="00950EF1"/>
    <w:rsid w:val="00951A8E"/>
    <w:rsid w:val="00951B3F"/>
    <w:rsid w:val="009521C1"/>
    <w:rsid w:val="0095259B"/>
    <w:rsid w:val="009548ED"/>
    <w:rsid w:val="00954CE8"/>
    <w:rsid w:val="00955F26"/>
    <w:rsid w:val="009571AF"/>
    <w:rsid w:val="0095736B"/>
    <w:rsid w:val="009577B6"/>
    <w:rsid w:val="00963584"/>
    <w:rsid w:val="00964B5B"/>
    <w:rsid w:val="00965683"/>
    <w:rsid w:val="00965D19"/>
    <w:rsid w:val="00966124"/>
    <w:rsid w:val="00966987"/>
    <w:rsid w:val="00966D0E"/>
    <w:rsid w:val="00966F9D"/>
    <w:rsid w:val="00967801"/>
    <w:rsid w:val="00967E7B"/>
    <w:rsid w:val="00970919"/>
    <w:rsid w:val="00970B55"/>
    <w:rsid w:val="00970CB1"/>
    <w:rsid w:val="009711B5"/>
    <w:rsid w:val="00971A9C"/>
    <w:rsid w:val="00972467"/>
    <w:rsid w:val="00974470"/>
    <w:rsid w:val="0097686E"/>
    <w:rsid w:val="00976F84"/>
    <w:rsid w:val="00977243"/>
    <w:rsid w:val="00981F72"/>
    <w:rsid w:val="00983502"/>
    <w:rsid w:val="00984948"/>
    <w:rsid w:val="00984A98"/>
    <w:rsid w:val="00984CD2"/>
    <w:rsid w:val="0098546E"/>
    <w:rsid w:val="009864A4"/>
    <w:rsid w:val="00986E84"/>
    <w:rsid w:val="00987F8B"/>
    <w:rsid w:val="0099104F"/>
    <w:rsid w:val="009937F7"/>
    <w:rsid w:val="00993E7C"/>
    <w:rsid w:val="00995C4D"/>
    <w:rsid w:val="00996668"/>
    <w:rsid w:val="00997863"/>
    <w:rsid w:val="009A0088"/>
    <w:rsid w:val="009A0517"/>
    <w:rsid w:val="009A1FC8"/>
    <w:rsid w:val="009A25ED"/>
    <w:rsid w:val="009A2A89"/>
    <w:rsid w:val="009A33AF"/>
    <w:rsid w:val="009A4EFC"/>
    <w:rsid w:val="009A6E27"/>
    <w:rsid w:val="009A7082"/>
    <w:rsid w:val="009A79A9"/>
    <w:rsid w:val="009B068D"/>
    <w:rsid w:val="009B124D"/>
    <w:rsid w:val="009B1E67"/>
    <w:rsid w:val="009B2254"/>
    <w:rsid w:val="009B41DB"/>
    <w:rsid w:val="009B58D4"/>
    <w:rsid w:val="009B721A"/>
    <w:rsid w:val="009C124D"/>
    <w:rsid w:val="009C330B"/>
    <w:rsid w:val="009C6996"/>
    <w:rsid w:val="009C6EC3"/>
    <w:rsid w:val="009C7236"/>
    <w:rsid w:val="009D034B"/>
    <w:rsid w:val="009D117F"/>
    <w:rsid w:val="009D1D28"/>
    <w:rsid w:val="009D21AB"/>
    <w:rsid w:val="009D35A2"/>
    <w:rsid w:val="009D3B50"/>
    <w:rsid w:val="009D42E3"/>
    <w:rsid w:val="009D47EE"/>
    <w:rsid w:val="009D4F55"/>
    <w:rsid w:val="009D5332"/>
    <w:rsid w:val="009D5801"/>
    <w:rsid w:val="009D675C"/>
    <w:rsid w:val="009D6FEB"/>
    <w:rsid w:val="009D72F9"/>
    <w:rsid w:val="009D7599"/>
    <w:rsid w:val="009E0D2E"/>
    <w:rsid w:val="009E1293"/>
    <w:rsid w:val="009E2795"/>
    <w:rsid w:val="009E2968"/>
    <w:rsid w:val="009E2F59"/>
    <w:rsid w:val="009E6C6A"/>
    <w:rsid w:val="009E77E9"/>
    <w:rsid w:val="009F1D6C"/>
    <w:rsid w:val="009F3551"/>
    <w:rsid w:val="009F3C9A"/>
    <w:rsid w:val="009F4348"/>
    <w:rsid w:val="009F5885"/>
    <w:rsid w:val="00A00150"/>
    <w:rsid w:val="00A02B34"/>
    <w:rsid w:val="00A03A0C"/>
    <w:rsid w:val="00A049C0"/>
    <w:rsid w:val="00A05083"/>
    <w:rsid w:val="00A0676B"/>
    <w:rsid w:val="00A0794C"/>
    <w:rsid w:val="00A10059"/>
    <w:rsid w:val="00A138F9"/>
    <w:rsid w:val="00A140D9"/>
    <w:rsid w:val="00A158DF"/>
    <w:rsid w:val="00A15A1A"/>
    <w:rsid w:val="00A167F8"/>
    <w:rsid w:val="00A17FCE"/>
    <w:rsid w:val="00A20463"/>
    <w:rsid w:val="00A2100E"/>
    <w:rsid w:val="00A23C17"/>
    <w:rsid w:val="00A24068"/>
    <w:rsid w:val="00A24D25"/>
    <w:rsid w:val="00A26168"/>
    <w:rsid w:val="00A267DF"/>
    <w:rsid w:val="00A274FA"/>
    <w:rsid w:val="00A3053A"/>
    <w:rsid w:val="00A311B5"/>
    <w:rsid w:val="00A31D89"/>
    <w:rsid w:val="00A3240E"/>
    <w:rsid w:val="00A3253C"/>
    <w:rsid w:val="00A32DEE"/>
    <w:rsid w:val="00A33899"/>
    <w:rsid w:val="00A341DC"/>
    <w:rsid w:val="00A349F6"/>
    <w:rsid w:val="00A34BA5"/>
    <w:rsid w:val="00A34D9B"/>
    <w:rsid w:val="00A366ED"/>
    <w:rsid w:val="00A37E47"/>
    <w:rsid w:val="00A405F5"/>
    <w:rsid w:val="00A416A3"/>
    <w:rsid w:val="00A43304"/>
    <w:rsid w:val="00A435B9"/>
    <w:rsid w:val="00A43630"/>
    <w:rsid w:val="00A44091"/>
    <w:rsid w:val="00A44E46"/>
    <w:rsid w:val="00A44FB7"/>
    <w:rsid w:val="00A472E4"/>
    <w:rsid w:val="00A47674"/>
    <w:rsid w:val="00A501ED"/>
    <w:rsid w:val="00A50D32"/>
    <w:rsid w:val="00A56802"/>
    <w:rsid w:val="00A572A0"/>
    <w:rsid w:val="00A57A8D"/>
    <w:rsid w:val="00A57F0E"/>
    <w:rsid w:val="00A604D4"/>
    <w:rsid w:val="00A6053D"/>
    <w:rsid w:val="00A60733"/>
    <w:rsid w:val="00A611E8"/>
    <w:rsid w:val="00A6254F"/>
    <w:rsid w:val="00A63DFC"/>
    <w:rsid w:val="00A642A4"/>
    <w:rsid w:val="00A65213"/>
    <w:rsid w:val="00A659C4"/>
    <w:rsid w:val="00A66973"/>
    <w:rsid w:val="00A66C0C"/>
    <w:rsid w:val="00A717AA"/>
    <w:rsid w:val="00A71A4F"/>
    <w:rsid w:val="00A76C55"/>
    <w:rsid w:val="00A77A61"/>
    <w:rsid w:val="00A80713"/>
    <w:rsid w:val="00A80940"/>
    <w:rsid w:val="00A81F7E"/>
    <w:rsid w:val="00A81FE9"/>
    <w:rsid w:val="00A83946"/>
    <w:rsid w:val="00A850FE"/>
    <w:rsid w:val="00A86BAC"/>
    <w:rsid w:val="00A86EBA"/>
    <w:rsid w:val="00A90210"/>
    <w:rsid w:val="00A90393"/>
    <w:rsid w:val="00A906EA"/>
    <w:rsid w:val="00A90AFB"/>
    <w:rsid w:val="00A91181"/>
    <w:rsid w:val="00A9145A"/>
    <w:rsid w:val="00A9211B"/>
    <w:rsid w:val="00A93226"/>
    <w:rsid w:val="00A93ADB"/>
    <w:rsid w:val="00A94D88"/>
    <w:rsid w:val="00A9555A"/>
    <w:rsid w:val="00A95B39"/>
    <w:rsid w:val="00A95E39"/>
    <w:rsid w:val="00A95E9F"/>
    <w:rsid w:val="00A96122"/>
    <w:rsid w:val="00A97769"/>
    <w:rsid w:val="00AA05EE"/>
    <w:rsid w:val="00AA11C5"/>
    <w:rsid w:val="00AA2C60"/>
    <w:rsid w:val="00AA32DF"/>
    <w:rsid w:val="00AA437A"/>
    <w:rsid w:val="00AA5245"/>
    <w:rsid w:val="00AB0ADC"/>
    <w:rsid w:val="00AB0DFB"/>
    <w:rsid w:val="00AB21DF"/>
    <w:rsid w:val="00AB3218"/>
    <w:rsid w:val="00AB3B1E"/>
    <w:rsid w:val="00AB422F"/>
    <w:rsid w:val="00AB430A"/>
    <w:rsid w:val="00AB43DE"/>
    <w:rsid w:val="00AB5132"/>
    <w:rsid w:val="00AB66EE"/>
    <w:rsid w:val="00AB68B5"/>
    <w:rsid w:val="00AB7072"/>
    <w:rsid w:val="00AC3364"/>
    <w:rsid w:val="00AC368E"/>
    <w:rsid w:val="00AC455A"/>
    <w:rsid w:val="00AC486A"/>
    <w:rsid w:val="00AC5239"/>
    <w:rsid w:val="00AC5DFF"/>
    <w:rsid w:val="00AC74BA"/>
    <w:rsid w:val="00AC7505"/>
    <w:rsid w:val="00AD0A8C"/>
    <w:rsid w:val="00AD333E"/>
    <w:rsid w:val="00AD3A46"/>
    <w:rsid w:val="00AD3F5B"/>
    <w:rsid w:val="00AD40E9"/>
    <w:rsid w:val="00AD6225"/>
    <w:rsid w:val="00AD785C"/>
    <w:rsid w:val="00AE0B0E"/>
    <w:rsid w:val="00AE16A1"/>
    <w:rsid w:val="00AE273A"/>
    <w:rsid w:val="00AE42F5"/>
    <w:rsid w:val="00AE5295"/>
    <w:rsid w:val="00AE58D2"/>
    <w:rsid w:val="00AE5AD5"/>
    <w:rsid w:val="00AE5FD7"/>
    <w:rsid w:val="00AE6FCD"/>
    <w:rsid w:val="00AE7354"/>
    <w:rsid w:val="00AE7BC1"/>
    <w:rsid w:val="00AF4155"/>
    <w:rsid w:val="00AF4D2D"/>
    <w:rsid w:val="00AF6712"/>
    <w:rsid w:val="00AF69D1"/>
    <w:rsid w:val="00AF6D64"/>
    <w:rsid w:val="00AF72E3"/>
    <w:rsid w:val="00AF73F9"/>
    <w:rsid w:val="00B00A4B"/>
    <w:rsid w:val="00B00A79"/>
    <w:rsid w:val="00B00D78"/>
    <w:rsid w:val="00B01923"/>
    <w:rsid w:val="00B034FD"/>
    <w:rsid w:val="00B10110"/>
    <w:rsid w:val="00B109E4"/>
    <w:rsid w:val="00B124BC"/>
    <w:rsid w:val="00B12951"/>
    <w:rsid w:val="00B150BD"/>
    <w:rsid w:val="00B15839"/>
    <w:rsid w:val="00B159A3"/>
    <w:rsid w:val="00B20261"/>
    <w:rsid w:val="00B20DEF"/>
    <w:rsid w:val="00B21AF7"/>
    <w:rsid w:val="00B276FC"/>
    <w:rsid w:val="00B27794"/>
    <w:rsid w:val="00B305A7"/>
    <w:rsid w:val="00B30EAB"/>
    <w:rsid w:val="00B31433"/>
    <w:rsid w:val="00B315F9"/>
    <w:rsid w:val="00B323FE"/>
    <w:rsid w:val="00B32DB4"/>
    <w:rsid w:val="00B341A7"/>
    <w:rsid w:val="00B343A7"/>
    <w:rsid w:val="00B36166"/>
    <w:rsid w:val="00B36DA5"/>
    <w:rsid w:val="00B37FC0"/>
    <w:rsid w:val="00B40274"/>
    <w:rsid w:val="00B40A5A"/>
    <w:rsid w:val="00B419F3"/>
    <w:rsid w:val="00B430C9"/>
    <w:rsid w:val="00B4499F"/>
    <w:rsid w:val="00B44B36"/>
    <w:rsid w:val="00B461D1"/>
    <w:rsid w:val="00B46D18"/>
    <w:rsid w:val="00B47DC9"/>
    <w:rsid w:val="00B520DE"/>
    <w:rsid w:val="00B52663"/>
    <w:rsid w:val="00B541D8"/>
    <w:rsid w:val="00B5525C"/>
    <w:rsid w:val="00B558AE"/>
    <w:rsid w:val="00B564A8"/>
    <w:rsid w:val="00B57014"/>
    <w:rsid w:val="00B5749A"/>
    <w:rsid w:val="00B57572"/>
    <w:rsid w:val="00B61542"/>
    <w:rsid w:val="00B62494"/>
    <w:rsid w:val="00B62BAD"/>
    <w:rsid w:val="00B63169"/>
    <w:rsid w:val="00B6494F"/>
    <w:rsid w:val="00B664C8"/>
    <w:rsid w:val="00B6748C"/>
    <w:rsid w:val="00B70A0C"/>
    <w:rsid w:val="00B70CF3"/>
    <w:rsid w:val="00B73B77"/>
    <w:rsid w:val="00B74133"/>
    <w:rsid w:val="00B768AD"/>
    <w:rsid w:val="00B76B5E"/>
    <w:rsid w:val="00B77A64"/>
    <w:rsid w:val="00B806A9"/>
    <w:rsid w:val="00B80D2A"/>
    <w:rsid w:val="00B8134A"/>
    <w:rsid w:val="00B81582"/>
    <w:rsid w:val="00B82224"/>
    <w:rsid w:val="00B827CC"/>
    <w:rsid w:val="00B82D8D"/>
    <w:rsid w:val="00B8405F"/>
    <w:rsid w:val="00B84105"/>
    <w:rsid w:val="00B85887"/>
    <w:rsid w:val="00B8629B"/>
    <w:rsid w:val="00B864A3"/>
    <w:rsid w:val="00B86E40"/>
    <w:rsid w:val="00B90615"/>
    <w:rsid w:val="00B90DF7"/>
    <w:rsid w:val="00B92997"/>
    <w:rsid w:val="00B92B9E"/>
    <w:rsid w:val="00B9348A"/>
    <w:rsid w:val="00B93D9F"/>
    <w:rsid w:val="00B97299"/>
    <w:rsid w:val="00B9757B"/>
    <w:rsid w:val="00BA0297"/>
    <w:rsid w:val="00BA0E3E"/>
    <w:rsid w:val="00BA2850"/>
    <w:rsid w:val="00BA6234"/>
    <w:rsid w:val="00BA719C"/>
    <w:rsid w:val="00BA7527"/>
    <w:rsid w:val="00BA786D"/>
    <w:rsid w:val="00BB03EE"/>
    <w:rsid w:val="00BB08B9"/>
    <w:rsid w:val="00BB0B65"/>
    <w:rsid w:val="00BB1D95"/>
    <w:rsid w:val="00BB413F"/>
    <w:rsid w:val="00BB51BA"/>
    <w:rsid w:val="00BB5AC1"/>
    <w:rsid w:val="00BB7D6A"/>
    <w:rsid w:val="00BC1F13"/>
    <w:rsid w:val="00BC27A5"/>
    <w:rsid w:val="00BC5175"/>
    <w:rsid w:val="00BC5C82"/>
    <w:rsid w:val="00BC6A63"/>
    <w:rsid w:val="00BD13AD"/>
    <w:rsid w:val="00BD2868"/>
    <w:rsid w:val="00BD28ED"/>
    <w:rsid w:val="00BD340B"/>
    <w:rsid w:val="00BD3435"/>
    <w:rsid w:val="00BD456A"/>
    <w:rsid w:val="00BD4570"/>
    <w:rsid w:val="00BD45CC"/>
    <w:rsid w:val="00BD560B"/>
    <w:rsid w:val="00BD7042"/>
    <w:rsid w:val="00BD7DD4"/>
    <w:rsid w:val="00BE0B94"/>
    <w:rsid w:val="00BE0E4D"/>
    <w:rsid w:val="00BE1EF5"/>
    <w:rsid w:val="00BE4702"/>
    <w:rsid w:val="00BE4737"/>
    <w:rsid w:val="00BE4FEF"/>
    <w:rsid w:val="00BE582D"/>
    <w:rsid w:val="00BE59EB"/>
    <w:rsid w:val="00BE74F1"/>
    <w:rsid w:val="00BE7813"/>
    <w:rsid w:val="00BF0399"/>
    <w:rsid w:val="00BF0866"/>
    <w:rsid w:val="00BF36EB"/>
    <w:rsid w:val="00BF3735"/>
    <w:rsid w:val="00BF4FD0"/>
    <w:rsid w:val="00BF5456"/>
    <w:rsid w:val="00BF592A"/>
    <w:rsid w:val="00BF5EE3"/>
    <w:rsid w:val="00BF68BD"/>
    <w:rsid w:val="00C0031E"/>
    <w:rsid w:val="00C00F19"/>
    <w:rsid w:val="00C0219A"/>
    <w:rsid w:val="00C02B5A"/>
    <w:rsid w:val="00C0380F"/>
    <w:rsid w:val="00C04096"/>
    <w:rsid w:val="00C0649E"/>
    <w:rsid w:val="00C075C6"/>
    <w:rsid w:val="00C07614"/>
    <w:rsid w:val="00C07A97"/>
    <w:rsid w:val="00C07C49"/>
    <w:rsid w:val="00C1013A"/>
    <w:rsid w:val="00C10291"/>
    <w:rsid w:val="00C10A2F"/>
    <w:rsid w:val="00C10BAD"/>
    <w:rsid w:val="00C11D0E"/>
    <w:rsid w:val="00C123D6"/>
    <w:rsid w:val="00C14AC2"/>
    <w:rsid w:val="00C14DEA"/>
    <w:rsid w:val="00C1594F"/>
    <w:rsid w:val="00C15EA2"/>
    <w:rsid w:val="00C1648E"/>
    <w:rsid w:val="00C17639"/>
    <w:rsid w:val="00C21EB4"/>
    <w:rsid w:val="00C224D8"/>
    <w:rsid w:val="00C22C42"/>
    <w:rsid w:val="00C23462"/>
    <w:rsid w:val="00C23F57"/>
    <w:rsid w:val="00C271C6"/>
    <w:rsid w:val="00C34F91"/>
    <w:rsid w:val="00C3792F"/>
    <w:rsid w:val="00C37FA9"/>
    <w:rsid w:val="00C423C5"/>
    <w:rsid w:val="00C434A2"/>
    <w:rsid w:val="00C47464"/>
    <w:rsid w:val="00C47C8B"/>
    <w:rsid w:val="00C5102D"/>
    <w:rsid w:val="00C517C6"/>
    <w:rsid w:val="00C51BE9"/>
    <w:rsid w:val="00C52B35"/>
    <w:rsid w:val="00C52C6D"/>
    <w:rsid w:val="00C54EA5"/>
    <w:rsid w:val="00C54FC4"/>
    <w:rsid w:val="00C55F62"/>
    <w:rsid w:val="00C56D16"/>
    <w:rsid w:val="00C5755C"/>
    <w:rsid w:val="00C61F2C"/>
    <w:rsid w:val="00C63002"/>
    <w:rsid w:val="00C645CB"/>
    <w:rsid w:val="00C64F8A"/>
    <w:rsid w:val="00C67128"/>
    <w:rsid w:val="00C67C9F"/>
    <w:rsid w:val="00C70143"/>
    <w:rsid w:val="00C701FE"/>
    <w:rsid w:val="00C7272B"/>
    <w:rsid w:val="00C731C1"/>
    <w:rsid w:val="00C74F36"/>
    <w:rsid w:val="00C75292"/>
    <w:rsid w:val="00C75857"/>
    <w:rsid w:val="00C7657B"/>
    <w:rsid w:val="00C765E3"/>
    <w:rsid w:val="00C76A4B"/>
    <w:rsid w:val="00C77090"/>
    <w:rsid w:val="00C770DF"/>
    <w:rsid w:val="00C80B4D"/>
    <w:rsid w:val="00C80E9B"/>
    <w:rsid w:val="00C856B7"/>
    <w:rsid w:val="00C85B62"/>
    <w:rsid w:val="00C8607D"/>
    <w:rsid w:val="00C876BE"/>
    <w:rsid w:val="00C901E5"/>
    <w:rsid w:val="00C91E75"/>
    <w:rsid w:val="00C92567"/>
    <w:rsid w:val="00C92A95"/>
    <w:rsid w:val="00C92FDD"/>
    <w:rsid w:val="00C954BF"/>
    <w:rsid w:val="00C97504"/>
    <w:rsid w:val="00C97B87"/>
    <w:rsid w:val="00CA2414"/>
    <w:rsid w:val="00CA2AE8"/>
    <w:rsid w:val="00CA629F"/>
    <w:rsid w:val="00CA64EE"/>
    <w:rsid w:val="00CA689A"/>
    <w:rsid w:val="00CB046B"/>
    <w:rsid w:val="00CB07A3"/>
    <w:rsid w:val="00CB0B7A"/>
    <w:rsid w:val="00CB1446"/>
    <w:rsid w:val="00CB15DF"/>
    <w:rsid w:val="00CB214D"/>
    <w:rsid w:val="00CB234E"/>
    <w:rsid w:val="00CB25E9"/>
    <w:rsid w:val="00CB35BD"/>
    <w:rsid w:val="00CB4A0C"/>
    <w:rsid w:val="00CB57AB"/>
    <w:rsid w:val="00CB69AF"/>
    <w:rsid w:val="00CC12A6"/>
    <w:rsid w:val="00CC136C"/>
    <w:rsid w:val="00CC38DC"/>
    <w:rsid w:val="00CC3E75"/>
    <w:rsid w:val="00CC3FDC"/>
    <w:rsid w:val="00CC471C"/>
    <w:rsid w:val="00CC64EE"/>
    <w:rsid w:val="00CD0005"/>
    <w:rsid w:val="00CD011E"/>
    <w:rsid w:val="00CD30E3"/>
    <w:rsid w:val="00CD3257"/>
    <w:rsid w:val="00CD4BD8"/>
    <w:rsid w:val="00CD5FDE"/>
    <w:rsid w:val="00CD7160"/>
    <w:rsid w:val="00CE311E"/>
    <w:rsid w:val="00CE4689"/>
    <w:rsid w:val="00CE4DB7"/>
    <w:rsid w:val="00CE5132"/>
    <w:rsid w:val="00CE57EA"/>
    <w:rsid w:val="00CE5EF0"/>
    <w:rsid w:val="00CE5F38"/>
    <w:rsid w:val="00CE6D0F"/>
    <w:rsid w:val="00CE7F39"/>
    <w:rsid w:val="00CF01D5"/>
    <w:rsid w:val="00CF2185"/>
    <w:rsid w:val="00CF2446"/>
    <w:rsid w:val="00CF2F28"/>
    <w:rsid w:val="00CF34C6"/>
    <w:rsid w:val="00CF35D4"/>
    <w:rsid w:val="00CF3B20"/>
    <w:rsid w:val="00D0020E"/>
    <w:rsid w:val="00D01204"/>
    <w:rsid w:val="00D025F4"/>
    <w:rsid w:val="00D02735"/>
    <w:rsid w:val="00D045DB"/>
    <w:rsid w:val="00D0640C"/>
    <w:rsid w:val="00D115DB"/>
    <w:rsid w:val="00D11A8F"/>
    <w:rsid w:val="00D11DAC"/>
    <w:rsid w:val="00D1234A"/>
    <w:rsid w:val="00D13307"/>
    <w:rsid w:val="00D1416B"/>
    <w:rsid w:val="00D143A7"/>
    <w:rsid w:val="00D1495A"/>
    <w:rsid w:val="00D1570F"/>
    <w:rsid w:val="00D1643C"/>
    <w:rsid w:val="00D16865"/>
    <w:rsid w:val="00D176CA"/>
    <w:rsid w:val="00D21355"/>
    <w:rsid w:val="00D22051"/>
    <w:rsid w:val="00D223AD"/>
    <w:rsid w:val="00D2246B"/>
    <w:rsid w:val="00D275E5"/>
    <w:rsid w:val="00D27DDC"/>
    <w:rsid w:val="00D3259A"/>
    <w:rsid w:val="00D37286"/>
    <w:rsid w:val="00D37C87"/>
    <w:rsid w:val="00D40872"/>
    <w:rsid w:val="00D40D43"/>
    <w:rsid w:val="00D40E6E"/>
    <w:rsid w:val="00D40F67"/>
    <w:rsid w:val="00D42887"/>
    <w:rsid w:val="00D45442"/>
    <w:rsid w:val="00D509F8"/>
    <w:rsid w:val="00D5158C"/>
    <w:rsid w:val="00D5176F"/>
    <w:rsid w:val="00D524F8"/>
    <w:rsid w:val="00D52C14"/>
    <w:rsid w:val="00D53BC1"/>
    <w:rsid w:val="00D5448E"/>
    <w:rsid w:val="00D56207"/>
    <w:rsid w:val="00D56AF8"/>
    <w:rsid w:val="00D57238"/>
    <w:rsid w:val="00D5791C"/>
    <w:rsid w:val="00D628EC"/>
    <w:rsid w:val="00D646DE"/>
    <w:rsid w:val="00D652A0"/>
    <w:rsid w:val="00D66768"/>
    <w:rsid w:val="00D66D51"/>
    <w:rsid w:val="00D66F2E"/>
    <w:rsid w:val="00D70646"/>
    <w:rsid w:val="00D712C2"/>
    <w:rsid w:val="00D73288"/>
    <w:rsid w:val="00D7344F"/>
    <w:rsid w:val="00D7376D"/>
    <w:rsid w:val="00D74872"/>
    <w:rsid w:val="00D7720E"/>
    <w:rsid w:val="00D80890"/>
    <w:rsid w:val="00D81B95"/>
    <w:rsid w:val="00D827E2"/>
    <w:rsid w:val="00D8327B"/>
    <w:rsid w:val="00D84ECB"/>
    <w:rsid w:val="00D85B33"/>
    <w:rsid w:val="00D85E13"/>
    <w:rsid w:val="00D86C57"/>
    <w:rsid w:val="00D86CB9"/>
    <w:rsid w:val="00D902A7"/>
    <w:rsid w:val="00D917F5"/>
    <w:rsid w:val="00D92AE0"/>
    <w:rsid w:val="00D92FB4"/>
    <w:rsid w:val="00D956E6"/>
    <w:rsid w:val="00D967EF"/>
    <w:rsid w:val="00D975E7"/>
    <w:rsid w:val="00DA0055"/>
    <w:rsid w:val="00DA0FAF"/>
    <w:rsid w:val="00DA179C"/>
    <w:rsid w:val="00DA20C5"/>
    <w:rsid w:val="00DA479F"/>
    <w:rsid w:val="00DA5418"/>
    <w:rsid w:val="00DA62C1"/>
    <w:rsid w:val="00DB0487"/>
    <w:rsid w:val="00DB1B4A"/>
    <w:rsid w:val="00DB20C2"/>
    <w:rsid w:val="00DB251E"/>
    <w:rsid w:val="00DB2CD0"/>
    <w:rsid w:val="00DB4C96"/>
    <w:rsid w:val="00DB5DD0"/>
    <w:rsid w:val="00DB6CB7"/>
    <w:rsid w:val="00DB6EDC"/>
    <w:rsid w:val="00DB732D"/>
    <w:rsid w:val="00DB7C8C"/>
    <w:rsid w:val="00DB7F57"/>
    <w:rsid w:val="00DC43DB"/>
    <w:rsid w:val="00DC51B1"/>
    <w:rsid w:val="00DC54AE"/>
    <w:rsid w:val="00DC5DE9"/>
    <w:rsid w:val="00DC7F47"/>
    <w:rsid w:val="00DD02C7"/>
    <w:rsid w:val="00DD033A"/>
    <w:rsid w:val="00DD29AE"/>
    <w:rsid w:val="00DD4330"/>
    <w:rsid w:val="00DD43F8"/>
    <w:rsid w:val="00DD5017"/>
    <w:rsid w:val="00DD5F63"/>
    <w:rsid w:val="00DD72FB"/>
    <w:rsid w:val="00DE15A4"/>
    <w:rsid w:val="00DE1606"/>
    <w:rsid w:val="00DE1D6B"/>
    <w:rsid w:val="00DE2F52"/>
    <w:rsid w:val="00DE4BDA"/>
    <w:rsid w:val="00DE58E7"/>
    <w:rsid w:val="00DE62C5"/>
    <w:rsid w:val="00DE6522"/>
    <w:rsid w:val="00DE6D75"/>
    <w:rsid w:val="00DE7519"/>
    <w:rsid w:val="00DE7C7A"/>
    <w:rsid w:val="00DE7E5B"/>
    <w:rsid w:val="00DF0954"/>
    <w:rsid w:val="00DF0BC9"/>
    <w:rsid w:val="00DF11CB"/>
    <w:rsid w:val="00DF1624"/>
    <w:rsid w:val="00DF2467"/>
    <w:rsid w:val="00DF2FB0"/>
    <w:rsid w:val="00DF47B2"/>
    <w:rsid w:val="00DF5162"/>
    <w:rsid w:val="00DF52A5"/>
    <w:rsid w:val="00DF62F4"/>
    <w:rsid w:val="00DF65DB"/>
    <w:rsid w:val="00E00116"/>
    <w:rsid w:val="00E02FE8"/>
    <w:rsid w:val="00E03E2C"/>
    <w:rsid w:val="00E0482C"/>
    <w:rsid w:val="00E05B68"/>
    <w:rsid w:val="00E06287"/>
    <w:rsid w:val="00E07ACC"/>
    <w:rsid w:val="00E11DF5"/>
    <w:rsid w:val="00E14687"/>
    <w:rsid w:val="00E15315"/>
    <w:rsid w:val="00E15B6B"/>
    <w:rsid w:val="00E208D1"/>
    <w:rsid w:val="00E22432"/>
    <w:rsid w:val="00E22A29"/>
    <w:rsid w:val="00E24310"/>
    <w:rsid w:val="00E246F2"/>
    <w:rsid w:val="00E247DB"/>
    <w:rsid w:val="00E255DC"/>
    <w:rsid w:val="00E25628"/>
    <w:rsid w:val="00E26CD5"/>
    <w:rsid w:val="00E26D7D"/>
    <w:rsid w:val="00E2798F"/>
    <w:rsid w:val="00E31B1E"/>
    <w:rsid w:val="00E32E33"/>
    <w:rsid w:val="00E33C32"/>
    <w:rsid w:val="00E35999"/>
    <w:rsid w:val="00E365C6"/>
    <w:rsid w:val="00E37969"/>
    <w:rsid w:val="00E40A1F"/>
    <w:rsid w:val="00E42886"/>
    <w:rsid w:val="00E429EB"/>
    <w:rsid w:val="00E47195"/>
    <w:rsid w:val="00E50DA6"/>
    <w:rsid w:val="00E52006"/>
    <w:rsid w:val="00E53E8A"/>
    <w:rsid w:val="00E6017D"/>
    <w:rsid w:val="00E609BD"/>
    <w:rsid w:val="00E610AF"/>
    <w:rsid w:val="00E6112E"/>
    <w:rsid w:val="00E62F97"/>
    <w:rsid w:val="00E63423"/>
    <w:rsid w:val="00E6423D"/>
    <w:rsid w:val="00E643AC"/>
    <w:rsid w:val="00E64E69"/>
    <w:rsid w:val="00E6566F"/>
    <w:rsid w:val="00E66C22"/>
    <w:rsid w:val="00E67D63"/>
    <w:rsid w:val="00E71771"/>
    <w:rsid w:val="00E722A2"/>
    <w:rsid w:val="00E73768"/>
    <w:rsid w:val="00E73D9E"/>
    <w:rsid w:val="00E73F15"/>
    <w:rsid w:val="00E75DEA"/>
    <w:rsid w:val="00E75E70"/>
    <w:rsid w:val="00E76ED2"/>
    <w:rsid w:val="00E80220"/>
    <w:rsid w:val="00E80371"/>
    <w:rsid w:val="00E806E1"/>
    <w:rsid w:val="00E806FA"/>
    <w:rsid w:val="00E81642"/>
    <w:rsid w:val="00E819BB"/>
    <w:rsid w:val="00E81A95"/>
    <w:rsid w:val="00E83F11"/>
    <w:rsid w:val="00E84E98"/>
    <w:rsid w:val="00E86309"/>
    <w:rsid w:val="00E87AAD"/>
    <w:rsid w:val="00E93465"/>
    <w:rsid w:val="00E9387D"/>
    <w:rsid w:val="00E965E7"/>
    <w:rsid w:val="00EA0D6E"/>
    <w:rsid w:val="00EA1CDF"/>
    <w:rsid w:val="00EA5E7A"/>
    <w:rsid w:val="00EA6AEF"/>
    <w:rsid w:val="00EA7AA8"/>
    <w:rsid w:val="00EA7FF3"/>
    <w:rsid w:val="00EB037C"/>
    <w:rsid w:val="00EB0925"/>
    <w:rsid w:val="00EB1BDE"/>
    <w:rsid w:val="00EB6244"/>
    <w:rsid w:val="00EC00BA"/>
    <w:rsid w:val="00EC019B"/>
    <w:rsid w:val="00EC2708"/>
    <w:rsid w:val="00EC7922"/>
    <w:rsid w:val="00EC7CAC"/>
    <w:rsid w:val="00ED0102"/>
    <w:rsid w:val="00ED108B"/>
    <w:rsid w:val="00ED15E1"/>
    <w:rsid w:val="00ED24C1"/>
    <w:rsid w:val="00ED349D"/>
    <w:rsid w:val="00ED3AD1"/>
    <w:rsid w:val="00ED3DFB"/>
    <w:rsid w:val="00ED41F1"/>
    <w:rsid w:val="00ED42EB"/>
    <w:rsid w:val="00ED469F"/>
    <w:rsid w:val="00ED5233"/>
    <w:rsid w:val="00ED53DF"/>
    <w:rsid w:val="00ED6CC7"/>
    <w:rsid w:val="00ED71AA"/>
    <w:rsid w:val="00ED740C"/>
    <w:rsid w:val="00ED745D"/>
    <w:rsid w:val="00ED7460"/>
    <w:rsid w:val="00ED7CC5"/>
    <w:rsid w:val="00ED7FBE"/>
    <w:rsid w:val="00EE092B"/>
    <w:rsid w:val="00EE17DC"/>
    <w:rsid w:val="00EE1C8F"/>
    <w:rsid w:val="00EE336A"/>
    <w:rsid w:val="00EE3A3B"/>
    <w:rsid w:val="00EE3A82"/>
    <w:rsid w:val="00EE3F65"/>
    <w:rsid w:val="00EF0379"/>
    <w:rsid w:val="00EF0526"/>
    <w:rsid w:val="00EF09F9"/>
    <w:rsid w:val="00EF0F33"/>
    <w:rsid w:val="00EF0F8F"/>
    <w:rsid w:val="00EF11CF"/>
    <w:rsid w:val="00EF23ED"/>
    <w:rsid w:val="00EF2444"/>
    <w:rsid w:val="00EF27B3"/>
    <w:rsid w:val="00EF3774"/>
    <w:rsid w:val="00EF448E"/>
    <w:rsid w:val="00EF474B"/>
    <w:rsid w:val="00EF4C1E"/>
    <w:rsid w:val="00EF4C6B"/>
    <w:rsid w:val="00EF53F6"/>
    <w:rsid w:val="00EF7125"/>
    <w:rsid w:val="00EF7EE0"/>
    <w:rsid w:val="00F012A1"/>
    <w:rsid w:val="00F01925"/>
    <w:rsid w:val="00F0248A"/>
    <w:rsid w:val="00F0369C"/>
    <w:rsid w:val="00F03881"/>
    <w:rsid w:val="00F04FEF"/>
    <w:rsid w:val="00F0656F"/>
    <w:rsid w:val="00F06854"/>
    <w:rsid w:val="00F102D7"/>
    <w:rsid w:val="00F103B6"/>
    <w:rsid w:val="00F11C90"/>
    <w:rsid w:val="00F11FCB"/>
    <w:rsid w:val="00F13DC9"/>
    <w:rsid w:val="00F15F05"/>
    <w:rsid w:val="00F16581"/>
    <w:rsid w:val="00F175A8"/>
    <w:rsid w:val="00F212B9"/>
    <w:rsid w:val="00F22815"/>
    <w:rsid w:val="00F228DC"/>
    <w:rsid w:val="00F2348E"/>
    <w:rsid w:val="00F237E6"/>
    <w:rsid w:val="00F24894"/>
    <w:rsid w:val="00F2503A"/>
    <w:rsid w:val="00F25919"/>
    <w:rsid w:val="00F27118"/>
    <w:rsid w:val="00F273B5"/>
    <w:rsid w:val="00F30390"/>
    <w:rsid w:val="00F30722"/>
    <w:rsid w:val="00F30CAA"/>
    <w:rsid w:val="00F33033"/>
    <w:rsid w:val="00F33B74"/>
    <w:rsid w:val="00F36CC8"/>
    <w:rsid w:val="00F406AF"/>
    <w:rsid w:val="00F41CFA"/>
    <w:rsid w:val="00F42BA2"/>
    <w:rsid w:val="00F42E41"/>
    <w:rsid w:val="00F42F9C"/>
    <w:rsid w:val="00F44753"/>
    <w:rsid w:val="00F45F4F"/>
    <w:rsid w:val="00F4627F"/>
    <w:rsid w:val="00F46435"/>
    <w:rsid w:val="00F509CD"/>
    <w:rsid w:val="00F512D3"/>
    <w:rsid w:val="00F533D5"/>
    <w:rsid w:val="00F53BD9"/>
    <w:rsid w:val="00F543D8"/>
    <w:rsid w:val="00F55EE7"/>
    <w:rsid w:val="00F56360"/>
    <w:rsid w:val="00F569D5"/>
    <w:rsid w:val="00F56F2F"/>
    <w:rsid w:val="00F56F5F"/>
    <w:rsid w:val="00F57AB5"/>
    <w:rsid w:val="00F622D1"/>
    <w:rsid w:val="00F62EA4"/>
    <w:rsid w:val="00F634C6"/>
    <w:rsid w:val="00F63CAA"/>
    <w:rsid w:val="00F64730"/>
    <w:rsid w:val="00F65B06"/>
    <w:rsid w:val="00F665C3"/>
    <w:rsid w:val="00F66EA5"/>
    <w:rsid w:val="00F70680"/>
    <w:rsid w:val="00F723B4"/>
    <w:rsid w:val="00F73506"/>
    <w:rsid w:val="00F73B7A"/>
    <w:rsid w:val="00F76CE1"/>
    <w:rsid w:val="00F76E1E"/>
    <w:rsid w:val="00F77274"/>
    <w:rsid w:val="00F807E5"/>
    <w:rsid w:val="00F8107E"/>
    <w:rsid w:val="00F81D7E"/>
    <w:rsid w:val="00F82BA8"/>
    <w:rsid w:val="00F838EB"/>
    <w:rsid w:val="00F83A21"/>
    <w:rsid w:val="00F841DF"/>
    <w:rsid w:val="00F843C0"/>
    <w:rsid w:val="00F843D4"/>
    <w:rsid w:val="00F84623"/>
    <w:rsid w:val="00F84FC4"/>
    <w:rsid w:val="00F86732"/>
    <w:rsid w:val="00F96795"/>
    <w:rsid w:val="00F9679F"/>
    <w:rsid w:val="00F96B75"/>
    <w:rsid w:val="00F96DA7"/>
    <w:rsid w:val="00F96F27"/>
    <w:rsid w:val="00F97D61"/>
    <w:rsid w:val="00FA05C9"/>
    <w:rsid w:val="00FA0A2D"/>
    <w:rsid w:val="00FA121C"/>
    <w:rsid w:val="00FA1228"/>
    <w:rsid w:val="00FA6473"/>
    <w:rsid w:val="00FA6AA8"/>
    <w:rsid w:val="00FA7CF0"/>
    <w:rsid w:val="00FB020D"/>
    <w:rsid w:val="00FB0732"/>
    <w:rsid w:val="00FB07EB"/>
    <w:rsid w:val="00FB0B81"/>
    <w:rsid w:val="00FB1212"/>
    <w:rsid w:val="00FB286E"/>
    <w:rsid w:val="00FB3BF7"/>
    <w:rsid w:val="00FB4281"/>
    <w:rsid w:val="00FB4A49"/>
    <w:rsid w:val="00FB4AD5"/>
    <w:rsid w:val="00FB7C36"/>
    <w:rsid w:val="00FC0395"/>
    <w:rsid w:val="00FC1072"/>
    <w:rsid w:val="00FC2E7A"/>
    <w:rsid w:val="00FC3633"/>
    <w:rsid w:val="00FC53DF"/>
    <w:rsid w:val="00FC5641"/>
    <w:rsid w:val="00FC5BE6"/>
    <w:rsid w:val="00FC688D"/>
    <w:rsid w:val="00FD04AA"/>
    <w:rsid w:val="00FD1831"/>
    <w:rsid w:val="00FD256E"/>
    <w:rsid w:val="00FD2750"/>
    <w:rsid w:val="00FD3C69"/>
    <w:rsid w:val="00FD3E26"/>
    <w:rsid w:val="00FD3F6E"/>
    <w:rsid w:val="00FD6EB2"/>
    <w:rsid w:val="00FE0459"/>
    <w:rsid w:val="00FE0720"/>
    <w:rsid w:val="00FE101A"/>
    <w:rsid w:val="00FE19DE"/>
    <w:rsid w:val="00FE3B3D"/>
    <w:rsid w:val="00FE3C28"/>
    <w:rsid w:val="00FE4856"/>
    <w:rsid w:val="00FE5DBD"/>
    <w:rsid w:val="00FE76C1"/>
    <w:rsid w:val="00FF2085"/>
    <w:rsid w:val="00FF2B23"/>
    <w:rsid w:val="00FF2EED"/>
    <w:rsid w:val="00FF2FDA"/>
    <w:rsid w:val="00FF3ED8"/>
    <w:rsid w:val="00FF415A"/>
    <w:rsid w:val="00FF592A"/>
    <w:rsid w:val="00FF5BF0"/>
    <w:rsid w:val="00FF6164"/>
    <w:rsid w:val="00FF6A57"/>
    <w:rsid w:val="00FF7146"/>
    <w:rsid w:val="172C7E77"/>
    <w:rsid w:val="7B8108FA"/>
  </w:rsids>
  <m:mathPr>
    <m:mathFont m:val="Cambria Math"/>
    <m:brkBin m:val="before"/>
    <m:brkBinSub m:val="--"/>
    <m:smallFrac/>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lang w:val="en-IN" w:eastAsia="en-I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unhideWhenUsed="0" w:qFormat="1"/>
    <w:lsdException w:name="heading 4" w:semiHidden="0"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qFormat="1"/>
    <w:lsdException w:name="caption" w:uiPriority="35" w:qFormat="1"/>
    <w:lsdException w:name="Title" w:semiHidden="0" w:uiPriority="10" w:unhideWhenUsed="0" w:qFormat="1"/>
    <w:lsdException w:name="Default Paragraph Font" w:uiPriority="1"/>
    <w:lsdException w:name="Body Text" w:semiHidden="0" w:uiPriority="1" w:unhideWhenUsed="0" w:qFormat="1"/>
    <w:lsdException w:name="Subtitle" w:semiHidden="0" w:uiPriority="11" w:unhideWhenUsed="0" w:qFormat="1"/>
    <w:lsdException w:name="Hyperlink" w:semiHidden="0" w:qFormat="1"/>
    <w:lsdException w:name="FollowedHyperlink" w:qFormat="1"/>
    <w:lsdException w:name="Strong" w:semiHidden="0" w:uiPriority="22" w:unhideWhenUsed="0" w:qFormat="1"/>
    <w:lsdException w:name="Emphasis" w:semiHidden="0" w:uiPriority="20" w:unhideWhenUsed="0" w:qFormat="1"/>
    <w:lsdException w:name="Normal (Web)" w:semiHidden="0" w:qFormat="1"/>
    <w:lsdException w:name="HTML Preformatted" w:qFormat="1"/>
    <w:lsdException w:name="Normal Table"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A2AE8"/>
    <w:pPr>
      <w:spacing w:after="200" w:line="276" w:lineRule="auto"/>
    </w:pPr>
    <w:rPr>
      <w:sz w:val="22"/>
      <w:szCs w:val="22"/>
      <w:lang w:val="en-US" w:eastAsia="en-US"/>
    </w:rPr>
  </w:style>
  <w:style w:type="paragraph" w:styleId="Heading1">
    <w:name w:val="heading 1"/>
    <w:basedOn w:val="Normal"/>
    <w:next w:val="Normal"/>
    <w:link w:val="Heading1Char"/>
    <w:uiPriority w:val="9"/>
    <w:qFormat/>
    <w:rsid w:val="00CA2AE8"/>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CA2AE8"/>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qFormat/>
    <w:rsid w:val="00CA2AE8"/>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next w:val="Normal"/>
    <w:link w:val="Heading4Char"/>
    <w:uiPriority w:val="9"/>
    <w:unhideWhenUsed/>
    <w:qFormat/>
    <w:rsid w:val="00CA2AE8"/>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A2AE8"/>
    <w:pPr>
      <w:spacing w:after="0" w:line="240" w:lineRule="auto"/>
    </w:pPr>
    <w:rPr>
      <w:rFonts w:ascii="Tahoma" w:hAnsi="Tahoma" w:cs="Tahoma"/>
      <w:sz w:val="16"/>
      <w:szCs w:val="16"/>
    </w:rPr>
  </w:style>
  <w:style w:type="paragraph" w:styleId="BodyText">
    <w:name w:val="Body Text"/>
    <w:basedOn w:val="Normal"/>
    <w:link w:val="BodyTextChar"/>
    <w:uiPriority w:val="1"/>
    <w:qFormat/>
    <w:rsid w:val="00CA2AE8"/>
    <w:pPr>
      <w:widowControl w:val="0"/>
      <w:autoSpaceDE w:val="0"/>
      <w:autoSpaceDN w:val="0"/>
      <w:spacing w:before="4" w:after="0" w:line="240" w:lineRule="auto"/>
    </w:pPr>
    <w:rPr>
      <w:rFonts w:ascii="Arial" w:eastAsia="Arial" w:hAnsi="Arial" w:cs="Arial"/>
      <w:sz w:val="20"/>
      <w:szCs w:val="20"/>
    </w:rPr>
  </w:style>
  <w:style w:type="character" w:styleId="Emphasis">
    <w:name w:val="Emphasis"/>
    <w:basedOn w:val="DefaultParagraphFont"/>
    <w:uiPriority w:val="20"/>
    <w:qFormat/>
    <w:rsid w:val="00CA2AE8"/>
    <w:rPr>
      <w:i/>
      <w:iCs/>
    </w:rPr>
  </w:style>
  <w:style w:type="character" w:styleId="FollowedHyperlink">
    <w:name w:val="FollowedHyperlink"/>
    <w:basedOn w:val="DefaultParagraphFont"/>
    <w:uiPriority w:val="99"/>
    <w:semiHidden/>
    <w:unhideWhenUsed/>
    <w:qFormat/>
    <w:rsid w:val="00CA2AE8"/>
    <w:rPr>
      <w:color w:val="800080" w:themeColor="followedHyperlink"/>
      <w:u w:val="single"/>
    </w:rPr>
  </w:style>
  <w:style w:type="paragraph" w:styleId="Footer">
    <w:name w:val="footer"/>
    <w:basedOn w:val="Normal"/>
    <w:link w:val="FooterChar"/>
    <w:uiPriority w:val="99"/>
    <w:semiHidden/>
    <w:unhideWhenUsed/>
    <w:qFormat/>
    <w:rsid w:val="00CA2AE8"/>
    <w:pPr>
      <w:tabs>
        <w:tab w:val="center" w:pos="4680"/>
        <w:tab w:val="right" w:pos="9360"/>
      </w:tabs>
      <w:spacing w:after="0" w:line="240" w:lineRule="auto"/>
    </w:pPr>
  </w:style>
  <w:style w:type="paragraph" w:styleId="Header">
    <w:name w:val="header"/>
    <w:basedOn w:val="Normal"/>
    <w:link w:val="HeaderChar"/>
    <w:uiPriority w:val="99"/>
    <w:unhideWhenUsed/>
    <w:qFormat/>
    <w:rsid w:val="00CA2AE8"/>
    <w:pPr>
      <w:tabs>
        <w:tab w:val="center" w:pos="4680"/>
        <w:tab w:val="right" w:pos="9360"/>
      </w:tabs>
      <w:spacing w:after="0" w:line="240" w:lineRule="auto"/>
    </w:pPr>
  </w:style>
  <w:style w:type="paragraph" w:styleId="HTMLPreformatted">
    <w:name w:val="HTML Preformatted"/>
    <w:basedOn w:val="Normal"/>
    <w:link w:val="HTMLPreformattedChar"/>
    <w:uiPriority w:val="99"/>
    <w:semiHidden/>
    <w:unhideWhenUsed/>
    <w:qFormat/>
    <w:rsid w:val="00CA2AE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styleId="Hyperlink">
    <w:name w:val="Hyperlink"/>
    <w:basedOn w:val="DefaultParagraphFont"/>
    <w:uiPriority w:val="99"/>
    <w:unhideWhenUsed/>
    <w:qFormat/>
    <w:rsid w:val="00CA2AE8"/>
    <w:rPr>
      <w:color w:val="0000FF"/>
      <w:u w:val="single"/>
    </w:rPr>
  </w:style>
  <w:style w:type="paragraph" w:styleId="NormalWeb">
    <w:name w:val="Normal (Web)"/>
    <w:basedOn w:val="Normal"/>
    <w:uiPriority w:val="99"/>
    <w:unhideWhenUsed/>
    <w:qFormat/>
    <w:rsid w:val="00CA2AE8"/>
    <w:pPr>
      <w:spacing w:before="100" w:beforeAutospacing="1" w:after="100" w:afterAutospacing="1" w:line="240" w:lineRule="auto"/>
    </w:pPr>
    <w:rPr>
      <w:rFonts w:ascii="Times New Roman" w:eastAsia="Times New Roman" w:hAnsi="Times New Roman" w:cs="Times New Roman"/>
      <w:sz w:val="24"/>
      <w:szCs w:val="24"/>
      <w:lang w:val="en-IN" w:eastAsia="en-IN"/>
    </w:rPr>
  </w:style>
  <w:style w:type="character" w:styleId="Strong">
    <w:name w:val="Strong"/>
    <w:basedOn w:val="DefaultParagraphFont"/>
    <w:uiPriority w:val="22"/>
    <w:qFormat/>
    <w:rsid w:val="00CA2AE8"/>
    <w:rPr>
      <w:b/>
      <w:bCs/>
    </w:rPr>
  </w:style>
  <w:style w:type="table" w:styleId="TableGrid">
    <w:name w:val="Table Grid"/>
    <w:basedOn w:val="TableNormal"/>
    <w:uiPriority w:val="59"/>
    <w:qFormat/>
    <w:rsid w:val="00CA2AE8"/>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Heading3Char">
    <w:name w:val="Heading 3 Char"/>
    <w:basedOn w:val="DefaultParagraphFont"/>
    <w:link w:val="Heading3"/>
    <w:uiPriority w:val="9"/>
    <w:qFormat/>
    <w:rsid w:val="00CA2AE8"/>
    <w:rPr>
      <w:rFonts w:ascii="Times New Roman" w:eastAsia="Times New Roman" w:hAnsi="Times New Roman" w:cs="Times New Roman"/>
      <w:b/>
      <w:bCs/>
      <w:sz w:val="27"/>
      <w:szCs w:val="27"/>
    </w:rPr>
  </w:style>
  <w:style w:type="character" w:customStyle="1" w:styleId="style69">
    <w:name w:val="style69"/>
    <w:basedOn w:val="DefaultParagraphFont"/>
    <w:qFormat/>
    <w:rsid w:val="00CA2AE8"/>
  </w:style>
  <w:style w:type="character" w:customStyle="1" w:styleId="HeaderChar">
    <w:name w:val="Header Char"/>
    <w:basedOn w:val="DefaultParagraphFont"/>
    <w:link w:val="Header"/>
    <w:uiPriority w:val="99"/>
    <w:qFormat/>
    <w:rsid w:val="00CA2AE8"/>
  </w:style>
  <w:style w:type="character" w:customStyle="1" w:styleId="FooterChar">
    <w:name w:val="Footer Char"/>
    <w:basedOn w:val="DefaultParagraphFont"/>
    <w:link w:val="Footer"/>
    <w:uiPriority w:val="99"/>
    <w:semiHidden/>
    <w:qFormat/>
    <w:rsid w:val="00CA2AE8"/>
  </w:style>
  <w:style w:type="character" w:customStyle="1" w:styleId="BalloonTextChar">
    <w:name w:val="Balloon Text Char"/>
    <w:basedOn w:val="DefaultParagraphFont"/>
    <w:link w:val="BalloonText"/>
    <w:uiPriority w:val="99"/>
    <w:semiHidden/>
    <w:qFormat/>
    <w:rsid w:val="00CA2AE8"/>
    <w:rPr>
      <w:rFonts w:ascii="Tahoma" w:hAnsi="Tahoma" w:cs="Tahoma"/>
      <w:sz w:val="16"/>
      <w:szCs w:val="16"/>
    </w:rPr>
  </w:style>
  <w:style w:type="character" w:customStyle="1" w:styleId="Heading1Char">
    <w:name w:val="Heading 1 Char"/>
    <w:basedOn w:val="DefaultParagraphFont"/>
    <w:link w:val="Heading1"/>
    <w:uiPriority w:val="9"/>
    <w:qFormat/>
    <w:rsid w:val="00CA2AE8"/>
    <w:rPr>
      <w:rFonts w:asciiTheme="majorHAnsi" w:eastAsiaTheme="majorEastAsia" w:hAnsiTheme="majorHAnsi" w:cstheme="majorBidi"/>
      <w:b/>
      <w:bCs/>
      <w:color w:val="365F91" w:themeColor="accent1" w:themeShade="BF"/>
      <w:sz w:val="28"/>
      <w:szCs w:val="28"/>
    </w:rPr>
  </w:style>
  <w:style w:type="character" w:customStyle="1" w:styleId="HTMLPreformattedChar">
    <w:name w:val="HTML Preformatted Char"/>
    <w:basedOn w:val="DefaultParagraphFont"/>
    <w:link w:val="HTMLPreformatted"/>
    <w:uiPriority w:val="99"/>
    <w:semiHidden/>
    <w:qFormat/>
    <w:rsid w:val="00CA2AE8"/>
    <w:rPr>
      <w:rFonts w:ascii="Courier New" w:eastAsia="Times New Roman" w:hAnsi="Courier New" w:cs="Courier New"/>
      <w:sz w:val="20"/>
      <w:szCs w:val="20"/>
    </w:rPr>
  </w:style>
  <w:style w:type="character" w:customStyle="1" w:styleId="Heading2Char">
    <w:name w:val="Heading 2 Char"/>
    <w:basedOn w:val="DefaultParagraphFont"/>
    <w:link w:val="Heading2"/>
    <w:uiPriority w:val="9"/>
    <w:qFormat/>
    <w:rsid w:val="00CA2AE8"/>
    <w:rPr>
      <w:rFonts w:asciiTheme="majorHAnsi" w:eastAsiaTheme="majorEastAsia" w:hAnsiTheme="majorHAnsi" w:cstheme="majorBidi"/>
      <w:b/>
      <w:bCs/>
      <w:color w:val="4F81BD" w:themeColor="accent1"/>
      <w:sz w:val="26"/>
      <w:szCs w:val="26"/>
    </w:rPr>
  </w:style>
  <w:style w:type="character" w:customStyle="1" w:styleId="BodyTextChar">
    <w:name w:val="Body Text Char"/>
    <w:basedOn w:val="DefaultParagraphFont"/>
    <w:link w:val="BodyText"/>
    <w:uiPriority w:val="1"/>
    <w:qFormat/>
    <w:rsid w:val="00CA2AE8"/>
    <w:rPr>
      <w:rFonts w:ascii="Arial" w:eastAsia="Arial" w:hAnsi="Arial" w:cs="Arial"/>
      <w:sz w:val="20"/>
      <w:szCs w:val="20"/>
    </w:rPr>
  </w:style>
  <w:style w:type="paragraph" w:customStyle="1" w:styleId="Default">
    <w:name w:val="Default"/>
    <w:qFormat/>
    <w:rsid w:val="00CA2AE8"/>
    <w:pPr>
      <w:autoSpaceDE w:val="0"/>
      <w:autoSpaceDN w:val="0"/>
      <w:adjustRightInd w:val="0"/>
    </w:pPr>
    <w:rPr>
      <w:rFonts w:ascii="Times New Roman" w:hAnsi="Times New Roman" w:cs="Times New Roman"/>
      <w:color w:val="000000"/>
      <w:sz w:val="24"/>
      <w:szCs w:val="24"/>
      <w:lang w:eastAsia="en-US"/>
    </w:rPr>
  </w:style>
  <w:style w:type="character" w:customStyle="1" w:styleId="c-bibliographic-informationvalue">
    <w:name w:val="c-bibliographic-information__value"/>
    <w:basedOn w:val="DefaultParagraphFont"/>
    <w:qFormat/>
    <w:rsid w:val="00CA2AE8"/>
  </w:style>
  <w:style w:type="paragraph" w:customStyle="1" w:styleId="papertitle">
    <w:name w:val="paper title"/>
    <w:qFormat/>
    <w:rsid w:val="00CA2AE8"/>
    <w:pPr>
      <w:spacing w:after="120"/>
      <w:jc w:val="center"/>
    </w:pPr>
    <w:rPr>
      <w:rFonts w:ascii="Times New Roman" w:eastAsia="MS Mincho" w:hAnsi="Times New Roman" w:cs="Times New Roman"/>
      <w:sz w:val="48"/>
      <w:szCs w:val="48"/>
      <w:lang w:val="en-US" w:eastAsia="en-US"/>
    </w:rPr>
  </w:style>
  <w:style w:type="character" w:customStyle="1" w:styleId="A0">
    <w:name w:val="A0"/>
    <w:uiPriority w:val="99"/>
    <w:qFormat/>
    <w:rsid w:val="00CA2AE8"/>
    <w:rPr>
      <w:rFonts w:cs="ZapfHumnst Ult BT"/>
      <w:color w:val="000000"/>
      <w:sz w:val="40"/>
      <w:szCs w:val="40"/>
    </w:rPr>
  </w:style>
  <w:style w:type="character" w:customStyle="1" w:styleId="isbn-label">
    <w:name w:val="isbn-label"/>
    <w:basedOn w:val="DefaultParagraphFont"/>
    <w:qFormat/>
    <w:rsid w:val="00CA2AE8"/>
  </w:style>
  <w:style w:type="character" w:customStyle="1" w:styleId="color-888">
    <w:name w:val="color-888"/>
    <w:basedOn w:val="DefaultParagraphFont"/>
    <w:qFormat/>
    <w:rsid w:val="00CA2AE8"/>
  </w:style>
  <w:style w:type="character" w:customStyle="1" w:styleId="il">
    <w:name w:val="il"/>
    <w:basedOn w:val="DefaultParagraphFont"/>
    <w:qFormat/>
    <w:rsid w:val="00CA2AE8"/>
  </w:style>
  <w:style w:type="paragraph" w:customStyle="1" w:styleId="wat-unclickable-rid">
    <w:name w:val="wat-unclickable-rid"/>
    <w:basedOn w:val="Normal"/>
    <w:qFormat/>
    <w:rsid w:val="00CA2AE8"/>
    <w:pPr>
      <w:spacing w:before="100" w:beforeAutospacing="1" w:after="100" w:afterAutospacing="1" w:line="240" w:lineRule="auto"/>
    </w:pPr>
    <w:rPr>
      <w:rFonts w:ascii="Times New Roman" w:eastAsia="Times New Roman" w:hAnsi="Times New Roman" w:cs="Times New Roman"/>
      <w:sz w:val="24"/>
      <w:szCs w:val="24"/>
      <w:lang w:val="en-IN" w:eastAsia="en-IN"/>
    </w:rPr>
  </w:style>
  <w:style w:type="character" w:customStyle="1" w:styleId="apple-style-span">
    <w:name w:val="apple-style-span"/>
    <w:basedOn w:val="DefaultParagraphFont"/>
    <w:qFormat/>
    <w:rsid w:val="00CA2AE8"/>
  </w:style>
  <w:style w:type="paragraph" w:styleId="ListParagraph">
    <w:name w:val="List Paragraph"/>
    <w:basedOn w:val="Normal"/>
    <w:uiPriority w:val="34"/>
    <w:qFormat/>
    <w:rsid w:val="00CA2AE8"/>
    <w:pPr>
      <w:ind w:left="720"/>
      <w:contextualSpacing/>
    </w:pPr>
    <w:rPr>
      <w:rFonts w:ascii="Trebuchet MS" w:eastAsia="Times New Roman" w:hAnsi="Trebuchet MS" w:cs="Times New Roman"/>
      <w:color w:val="000000"/>
      <w:sz w:val="24"/>
      <w:szCs w:val="24"/>
    </w:rPr>
  </w:style>
  <w:style w:type="character" w:customStyle="1" w:styleId="Heading4Char">
    <w:name w:val="Heading 4 Char"/>
    <w:basedOn w:val="DefaultParagraphFont"/>
    <w:link w:val="Heading4"/>
    <w:uiPriority w:val="9"/>
    <w:qFormat/>
    <w:rsid w:val="00CA2AE8"/>
    <w:rPr>
      <w:rFonts w:asciiTheme="majorHAnsi" w:eastAsiaTheme="majorEastAsia" w:hAnsiTheme="majorHAnsi" w:cstheme="majorBidi"/>
      <w:b/>
      <w:bCs/>
      <w:i/>
      <w:iCs/>
      <w:color w:val="4F81BD" w:themeColor="accent1"/>
      <w:sz w:val="22"/>
      <w:szCs w:val="22"/>
      <w:lang w:val="en-US" w:eastAsia="en-US"/>
    </w:rPr>
  </w:style>
  <w:style w:type="paragraph" w:customStyle="1" w:styleId="IEEETitle">
    <w:name w:val="IEEE Title"/>
    <w:basedOn w:val="Normal"/>
    <w:next w:val="Normal"/>
    <w:qFormat/>
    <w:rsid w:val="00CA2AE8"/>
    <w:pPr>
      <w:adjustRightInd w:val="0"/>
      <w:snapToGrid w:val="0"/>
      <w:spacing w:after="0" w:line="240" w:lineRule="auto"/>
      <w:jc w:val="center"/>
    </w:pPr>
    <w:rPr>
      <w:rFonts w:ascii="Times New Roman" w:eastAsia="SimSun" w:hAnsi="Times New Roman" w:cs="Times New Roman"/>
      <w:sz w:val="48"/>
      <w:szCs w:val="24"/>
      <w:lang w:val="en-AU" w:eastAsia="zh-CN"/>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s://www.researchgate.net/profile/Y-Manu" TargetMode="External"/><Relationship Id="rId18" Type="http://schemas.openxmlformats.org/officeDocument/2006/relationships/hyperlink" Target="https://independent.academia.edu/ManuGowdaYM" TargetMode="External"/><Relationship Id="rId26" Type="http://schemas.openxmlformats.org/officeDocument/2006/relationships/hyperlink" Target="http://dx.doi.org/10.1201/9781003282990-8" TargetMode="External"/><Relationship Id="rId3" Type="http://schemas.openxmlformats.org/officeDocument/2006/relationships/styles" Target="styles.xml"/><Relationship Id="rId21" Type="http://schemas.openxmlformats.org/officeDocument/2006/relationships/hyperlink" Target="https://link.springer.com/journal/11042/volumes-and-issues/83-14" TargetMode="External"/><Relationship Id="rId7" Type="http://schemas.openxmlformats.org/officeDocument/2006/relationships/endnotes" Target="endnotes.xml"/><Relationship Id="rId12" Type="http://schemas.openxmlformats.org/officeDocument/2006/relationships/hyperlink" Target="http://www.researcherid.com/rid/AEV-1982-2022" TargetMode="External"/><Relationship Id="rId17" Type="http://schemas.openxmlformats.org/officeDocument/2006/relationships/hyperlink" Target="https://ieeexplore.ieee.org/author/37088927136" TargetMode="External"/><Relationship Id="rId25" Type="http://schemas.openxmlformats.org/officeDocument/2006/relationships/hyperlink" Target="https://ised-isde.canada.ca/site/canadian-intellectual-property-office/en/copyright/canadian-copyright-database-help-description-searchable-or-other-information-fields" TargetMode="External"/><Relationship Id="rId2" Type="http://schemas.openxmlformats.org/officeDocument/2006/relationships/numbering" Target="numbering.xml"/><Relationship Id="rId16" Type="http://schemas.openxmlformats.org/officeDocument/2006/relationships/hyperlink" Target="https://www.linkedin.com/in/manu-gowda-a10993136/" TargetMode="External"/><Relationship Id="rId20" Type="http://schemas.openxmlformats.org/officeDocument/2006/relationships/hyperlink" Target="https://aimc.rademics.com/index.php/about/article/view/8"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cholar.google.co.in/citations?user=dbrqaM4AAAAJ" TargetMode="External"/><Relationship Id="rId24" Type="http://schemas.openxmlformats.org/officeDocument/2006/relationships/hyperlink" Target="https://ieeexplore.ieee.org/abstract/document/10690437/" TargetMode="External"/><Relationship Id="rId5" Type="http://schemas.openxmlformats.org/officeDocument/2006/relationships/webSettings" Target="webSettings.xml"/><Relationship Id="rId15" Type="http://schemas.openxmlformats.org/officeDocument/2006/relationships/hyperlink" Target="https://www.linkedin.com/in/manu-gowda-a10993136/" TargetMode="External"/><Relationship Id="rId23" Type="http://schemas.openxmlformats.org/officeDocument/2006/relationships/hyperlink" Target="https://revista.saludcyt.ar/ojs/index.php/sct/issue/view/6" TargetMode="External"/><Relationship Id="rId28" Type="http://schemas.openxmlformats.org/officeDocument/2006/relationships/hyperlink" Target="https://doi.org/10.5281/zenodo.14598075" TargetMode="External"/><Relationship Id="rId10" Type="http://schemas.openxmlformats.org/officeDocument/2006/relationships/hyperlink" Target="http://www.orcid.org/0000-0002-0308-2668" TargetMode="External"/><Relationship Id="rId19" Type="http://schemas.openxmlformats.org/officeDocument/2006/relationships/hyperlink" Target="https://scholarprofiles.com/0000-7560-4313" TargetMode="External"/><Relationship Id="rId4" Type="http://schemas.openxmlformats.org/officeDocument/2006/relationships/settings" Target="settings.xml"/><Relationship Id="rId9" Type="http://schemas.openxmlformats.org/officeDocument/2006/relationships/hyperlink" Target="http://www.scopus.com/authid/detail.url?authorId=57225893859" TargetMode="External"/><Relationship Id="rId14" Type="http://schemas.openxmlformats.org/officeDocument/2006/relationships/hyperlink" Target="https://www.researchgate.net/profile/Y-Manu" TargetMode="External"/><Relationship Id="rId22" Type="http://schemas.openxmlformats.org/officeDocument/2006/relationships/hyperlink" Target="https://link.springer.com/article/10.1007/s11042-024-19146-3" TargetMode="External"/><Relationship Id="rId27" Type="http://schemas.openxmlformats.org/officeDocument/2006/relationships/hyperlink" Target="https://doi.org/10.5281/zenodo.14598079" TargetMode="Externa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8A64F09-EF79-4C3E-AE62-BBE9067D57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221</TotalTime>
  <Pages>28</Pages>
  <Words>11029</Words>
  <Characters>62868</Characters>
  <Application>Microsoft Office Word</Application>
  <DocSecurity>0</DocSecurity>
  <Lines>523</Lines>
  <Paragraphs>147</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73750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ISELAB102</dc:creator>
  <cp:lastModifiedBy>CSE</cp:lastModifiedBy>
  <cp:revision>1056</cp:revision>
  <cp:lastPrinted>2024-05-31T09:18:00Z</cp:lastPrinted>
  <dcterms:created xsi:type="dcterms:W3CDTF">2021-05-14T06:44:00Z</dcterms:created>
  <dcterms:modified xsi:type="dcterms:W3CDTF">2025-06-24T10:13:00Z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1033-12.2.0.21179</vt:lpwstr>
  </property>
  <property fmtid="{D5CDD505-2E9C-101B-9397-08002B2CF9AE}" pid="3" name="ICV">
    <vt:lpwstr>C5D403AAF0D04B15813281073D8A7CB9</vt:lpwstr>
  </property>
</Properties>
</file>